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25EAC" w14:textId="77777777" w:rsidR="000D7023" w:rsidRPr="007E0FC0" w:rsidRDefault="000D7023" w:rsidP="000D7023">
      <w:pPr>
        <w:jc w:val="center"/>
      </w:pPr>
      <w:r w:rsidRPr="007E0FC0">
        <w:rPr>
          <w:noProof/>
        </w:rPr>
        <w:drawing>
          <wp:anchor distT="0" distB="0" distL="114300" distR="114300" simplePos="0" relativeHeight="251659264" behindDoc="0" locked="0" layoutInCell="1" allowOverlap="1" wp14:anchorId="0EA757E2" wp14:editId="44E34049">
            <wp:simplePos x="0" y="0"/>
            <wp:positionH relativeFrom="column">
              <wp:posOffset>102235</wp:posOffset>
            </wp:positionH>
            <wp:positionV relativeFrom="paragraph">
              <wp:posOffset>6350</wp:posOffset>
            </wp:positionV>
            <wp:extent cx="632460" cy="601980"/>
            <wp:effectExtent l="0" t="0" r="254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F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5F96C" wp14:editId="14DE9A53">
                <wp:simplePos x="0" y="0"/>
                <wp:positionH relativeFrom="column">
                  <wp:posOffset>4020145</wp:posOffset>
                </wp:positionH>
                <wp:positionV relativeFrom="paragraph">
                  <wp:posOffset>-58136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7057A" w14:textId="77777777" w:rsidR="000D7023" w:rsidRDefault="000D7023" w:rsidP="000D7023">
                            <w:r>
                              <w:t>Date:</w:t>
                            </w:r>
                          </w:p>
                          <w:p w14:paraId="4899DFFA" w14:textId="77777777" w:rsidR="000D7023" w:rsidRDefault="000D7023" w:rsidP="000D7023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5F9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.55pt;margin-top:-4.6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" fillcolor="white [3201]" strokeweight=".5pt">
                <v:textbox>
                  <w:txbxContent>
                    <w:p w14:paraId="3DF7057A" w14:textId="77777777" w:rsidR="000D7023" w:rsidRDefault="000D7023" w:rsidP="000D7023">
                      <w:r>
                        <w:t>Date:</w:t>
                      </w:r>
                    </w:p>
                    <w:p w14:paraId="4899DFFA" w14:textId="77777777" w:rsidR="000D7023" w:rsidRDefault="000D7023" w:rsidP="000D7023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7E0FC0">
        <w:t xml:space="preserve"> </w:t>
      </w:r>
    </w:p>
    <w:p w14:paraId="7166D90E" w14:textId="77777777" w:rsidR="000D7023" w:rsidRPr="007E0FC0" w:rsidRDefault="000D7023" w:rsidP="000D7023">
      <w:pPr>
        <w:jc w:val="center"/>
      </w:pPr>
    </w:p>
    <w:p w14:paraId="11A1CF7F" w14:textId="77777777" w:rsidR="000D7023" w:rsidRDefault="000D7023" w:rsidP="000D7023">
      <w:pPr>
        <w:jc w:val="center"/>
        <w:rPr>
          <w:rFonts w:ascii="Arial" w:hAnsi="Arial" w:cs="Arial"/>
        </w:rPr>
      </w:pPr>
      <w:r w:rsidRPr="007E0FC0">
        <w:rPr>
          <w:rFonts w:ascii="Arial" w:hAnsi="Arial" w:cs="Arial"/>
        </w:rPr>
        <w:t xml:space="preserve"> </w:t>
      </w:r>
    </w:p>
    <w:p w14:paraId="07A1F3B6" w14:textId="77777777" w:rsidR="000D7023" w:rsidRDefault="000D7023" w:rsidP="000D7023">
      <w:pPr>
        <w:jc w:val="center"/>
        <w:rPr>
          <w:rFonts w:ascii="Arial" w:hAnsi="Arial" w:cs="Arial"/>
        </w:rPr>
      </w:pPr>
    </w:p>
    <w:p w14:paraId="6B0F45E9" w14:textId="77777777" w:rsidR="000D7023" w:rsidRPr="007B105D" w:rsidRDefault="000D7023" w:rsidP="000D7023">
      <w:pPr>
        <w:jc w:val="center"/>
        <w:rPr>
          <w:rFonts w:ascii="Arial" w:hAnsi="Arial" w:cs="Arial"/>
          <w:b/>
        </w:rPr>
      </w:pPr>
      <w:r w:rsidRPr="007B105D">
        <w:rPr>
          <w:rFonts w:ascii="Arial" w:hAnsi="Arial" w:cs="Arial"/>
          <w:b/>
        </w:rPr>
        <w:t>ST. JOSEPH’S COLLEGE (AUTONOMOUS), BENGALURU-27</w:t>
      </w:r>
    </w:p>
    <w:p w14:paraId="43F9EFB5" w14:textId="57DE3577" w:rsidR="000D7023" w:rsidRPr="007B105D" w:rsidRDefault="000D7023" w:rsidP="000D7023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M.A. MASS COMMUNICATION AND JOURNALISM</w:t>
      </w:r>
      <w:r w:rsidRPr="007B105D">
        <w:rPr>
          <w:rFonts w:ascii="Arial" w:hAnsi="Arial" w:cs="Arial"/>
          <w:b/>
          <w:color w:val="000000" w:themeColor="text1"/>
        </w:rPr>
        <w:t xml:space="preserve"> – I</w:t>
      </w:r>
      <w:r>
        <w:rPr>
          <w:rFonts w:ascii="Arial" w:hAnsi="Arial" w:cs="Arial"/>
          <w:b/>
          <w:color w:val="000000" w:themeColor="text1"/>
        </w:rPr>
        <w:t>I</w:t>
      </w:r>
      <w:r w:rsidRPr="007B105D">
        <w:rPr>
          <w:rFonts w:ascii="Arial" w:hAnsi="Arial" w:cs="Arial"/>
          <w:b/>
          <w:color w:val="000000" w:themeColor="text1"/>
        </w:rPr>
        <w:t xml:space="preserve"> SEMESTER</w:t>
      </w:r>
    </w:p>
    <w:p w14:paraId="666DDA87" w14:textId="77777777" w:rsidR="000D7023" w:rsidRPr="007E0FC0" w:rsidRDefault="000D7023" w:rsidP="000D7023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END </w:t>
      </w:r>
      <w:r w:rsidRPr="007B105D">
        <w:rPr>
          <w:rFonts w:ascii="Arial" w:hAnsi="Arial" w:cs="Arial"/>
          <w:b/>
          <w:color w:val="000000" w:themeColor="text1"/>
        </w:rPr>
        <w:t>SEMESTER EXAMINATION: JULY 2022</w:t>
      </w:r>
    </w:p>
    <w:p w14:paraId="24423301" w14:textId="02B5EF19" w:rsidR="004B7057" w:rsidRPr="000D7023" w:rsidRDefault="004B7057" w:rsidP="004B7057">
      <w:pPr>
        <w:jc w:val="center"/>
        <w:rPr>
          <w:rFonts w:ascii="Arial" w:hAnsi="Arial" w:cs="Arial"/>
          <w:b/>
          <w:bCs/>
          <w:color w:val="000000" w:themeColor="text1"/>
          <w:lang w:val="en-IN"/>
        </w:rPr>
      </w:pPr>
      <w:r w:rsidRPr="000D7023">
        <w:rPr>
          <w:rFonts w:ascii="Arial" w:hAnsi="Arial" w:cs="Arial"/>
          <w:b/>
          <w:bCs/>
          <w:color w:val="000000" w:themeColor="text1"/>
          <w:lang w:val="en-IN"/>
        </w:rPr>
        <w:t>MC 8621 – Economics for Communication</w:t>
      </w:r>
    </w:p>
    <w:p w14:paraId="2434427C" w14:textId="2A65F3AE" w:rsidR="004B7057" w:rsidRPr="003548CA" w:rsidRDefault="004B7057" w:rsidP="004B7057">
      <w:pPr>
        <w:jc w:val="center"/>
        <w:rPr>
          <w:rFonts w:ascii="Arial" w:hAnsi="Arial" w:cs="Arial"/>
          <w:b/>
          <w:bCs/>
          <w:color w:val="000000" w:themeColor="text1"/>
          <w:u w:val="single"/>
          <w:lang w:val="en-IN"/>
        </w:rPr>
      </w:pPr>
    </w:p>
    <w:p w14:paraId="03E75D20" w14:textId="77777777" w:rsidR="004B7057" w:rsidRPr="005E7C6D" w:rsidRDefault="004B7057" w:rsidP="004B7057">
      <w:pPr>
        <w:jc w:val="center"/>
        <w:rPr>
          <w:rFonts w:ascii="Arial" w:hAnsi="Arial" w:cs="Arial"/>
          <w:b/>
          <w:bCs/>
          <w:color w:val="000000" w:themeColor="text1"/>
          <w:u w:val="single"/>
          <w:lang w:val="en-IN"/>
        </w:rPr>
      </w:pPr>
    </w:p>
    <w:p w14:paraId="5DEC5270" w14:textId="77777777" w:rsidR="004B7057" w:rsidRPr="00862EBA" w:rsidRDefault="004B7057" w:rsidP="004B7057">
      <w:pPr>
        <w:jc w:val="center"/>
        <w:rPr>
          <w:rFonts w:ascii="Arial" w:hAnsi="Arial" w:cs="Arial"/>
          <w:b/>
          <w:bCs/>
          <w:u w:val="single"/>
        </w:rPr>
      </w:pPr>
    </w:p>
    <w:p w14:paraId="4E238D45" w14:textId="77777777" w:rsidR="004B7057" w:rsidRPr="008528F9" w:rsidRDefault="004B7057" w:rsidP="004B7057">
      <w:pPr>
        <w:jc w:val="center"/>
        <w:rPr>
          <w:rFonts w:ascii="Arial" w:hAnsi="Arial" w:cs="Arial"/>
        </w:rPr>
      </w:pPr>
    </w:p>
    <w:p w14:paraId="44EF7033" w14:textId="77777777" w:rsidR="004B7057" w:rsidRDefault="004B7057" w:rsidP="004B7057">
      <w:pPr>
        <w:jc w:val="both"/>
        <w:rPr>
          <w:rFonts w:ascii="Arial" w:hAnsi="Arial" w:cs="Arial"/>
        </w:rPr>
        <w:sectPr w:rsidR="004B7057" w:rsidSect="00814DD9"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0B03017" w14:textId="2873006F" w:rsidR="004B7057" w:rsidRPr="009D4648" w:rsidRDefault="004B7057" w:rsidP="004B7057">
      <w:pPr>
        <w:jc w:val="both"/>
        <w:rPr>
          <w:rFonts w:ascii="Arial" w:hAnsi="Arial" w:cs="Arial"/>
          <w:b/>
        </w:rPr>
      </w:pPr>
      <w:r w:rsidRPr="009D4648">
        <w:rPr>
          <w:rFonts w:ascii="Arial" w:hAnsi="Arial" w:cs="Arial"/>
          <w:b/>
        </w:rPr>
        <w:t xml:space="preserve">Time: </w:t>
      </w:r>
      <w:r w:rsidR="000D7023">
        <w:rPr>
          <w:rFonts w:ascii="Arial" w:hAnsi="Arial" w:cs="Arial"/>
          <w:b/>
        </w:rPr>
        <w:t>1</w:t>
      </w:r>
      <w:r w:rsidR="000D7023" w:rsidRPr="000D7023">
        <w:rPr>
          <w:rFonts w:ascii="Arial" w:hAnsi="Arial" w:cs="Arial"/>
          <w:b/>
          <w:vertAlign w:val="superscript"/>
        </w:rPr>
        <w:t>1/2</w:t>
      </w:r>
      <w:r w:rsidR="000D7023">
        <w:rPr>
          <w:rFonts w:ascii="Arial" w:hAnsi="Arial" w:cs="Arial"/>
          <w:b/>
        </w:rPr>
        <w:t xml:space="preserve"> Hours</w:t>
      </w:r>
    </w:p>
    <w:p w14:paraId="7231BAD8" w14:textId="3A1BEE46" w:rsidR="004B7057" w:rsidRPr="009D4648" w:rsidRDefault="004B7057" w:rsidP="004B7057">
      <w:pPr>
        <w:jc w:val="right"/>
        <w:rPr>
          <w:rFonts w:ascii="Arial" w:hAnsi="Arial" w:cs="Arial"/>
          <w:b/>
        </w:rPr>
        <w:sectPr w:rsidR="004B7057" w:rsidRPr="009D4648" w:rsidSect="009B1CE0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 w:rsidRPr="009D4648">
        <w:rPr>
          <w:rFonts w:ascii="Arial" w:hAnsi="Arial" w:cs="Arial"/>
          <w:b/>
        </w:rPr>
        <w:t>Max Marks:</w:t>
      </w:r>
      <w:r w:rsidR="005E270F">
        <w:rPr>
          <w:rFonts w:ascii="Arial" w:hAnsi="Arial" w:cs="Arial"/>
          <w:b/>
        </w:rPr>
        <w:t xml:space="preserve"> 35</w:t>
      </w:r>
    </w:p>
    <w:p w14:paraId="78D9DE29" w14:textId="77777777" w:rsidR="004B7057" w:rsidRPr="009D4648" w:rsidRDefault="004B7057" w:rsidP="004B7057">
      <w:pPr>
        <w:rPr>
          <w:rFonts w:ascii="Arial" w:hAnsi="Arial" w:cs="Arial"/>
          <w:b/>
        </w:rPr>
      </w:pPr>
    </w:p>
    <w:p w14:paraId="592CC819" w14:textId="4B940451" w:rsidR="004B7057" w:rsidRPr="009D4648" w:rsidRDefault="004B7057" w:rsidP="004B7057">
      <w:pPr>
        <w:jc w:val="center"/>
        <w:rPr>
          <w:rFonts w:ascii="Arial" w:hAnsi="Arial" w:cs="Arial"/>
          <w:b/>
        </w:rPr>
      </w:pPr>
      <w:r w:rsidRPr="009D4648">
        <w:rPr>
          <w:rFonts w:ascii="Arial" w:hAnsi="Arial" w:cs="Arial"/>
          <w:b/>
        </w:rPr>
        <w:t xml:space="preserve">This question paper contains </w:t>
      </w:r>
      <w:r w:rsidRPr="009D4648">
        <w:rPr>
          <w:rFonts w:ascii="Arial" w:hAnsi="Arial" w:cs="Arial"/>
          <w:b/>
          <w:u w:val="single"/>
        </w:rPr>
        <w:t>ONE</w:t>
      </w:r>
      <w:r w:rsidRPr="009D4648">
        <w:rPr>
          <w:rFonts w:ascii="Arial" w:hAnsi="Arial" w:cs="Arial"/>
          <w:b/>
        </w:rPr>
        <w:t xml:space="preserve"> printed page and </w:t>
      </w:r>
      <w:r w:rsidR="000D7023">
        <w:rPr>
          <w:rFonts w:ascii="Arial" w:hAnsi="Arial" w:cs="Arial"/>
          <w:b/>
          <w:i/>
          <w:u w:val="single"/>
        </w:rPr>
        <w:t>TWO</w:t>
      </w:r>
      <w:r w:rsidRPr="009D4648">
        <w:rPr>
          <w:rFonts w:ascii="Arial" w:hAnsi="Arial" w:cs="Arial"/>
          <w:b/>
          <w:i/>
          <w:u w:val="single"/>
        </w:rPr>
        <w:t xml:space="preserve"> parts</w:t>
      </w:r>
      <w:r w:rsidRPr="009D4648">
        <w:rPr>
          <w:rFonts w:ascii="Arial" w:hAnsi="Arial" w:cs="Arial"/>
          <w:b/>
        </w:rPr>
        <w:t>.</w:t>
      </w:r>
    </w:p>
    <w:p w14:paraId="26055501" w14:textId="77777777" w:rsidR="004B7057" w:rsidRPr="009D4648" w:rsidRDefault="004B7057" w:rsidP="004B7057">
      <w:pPr>
        <w:jc w:val="center"/>
        <w:rPr>
          <w:rFonts w:ascii="Arial" w:hAnsi="Arial" w:cs="Arial"/>
          <w:b/>
        </w:rPr>
      </w:pPr>
    </w:p>
    <w:p w14:paraId="359ACCBF" w14:textId="77777777" w:rsidR="004B7057" w:rsidRPr="009D4648" w:rsidRDefault="004B7057" w:rsidP="004B7057">
      <w:pPr>
        <w:rPr>
          <w:rFonts w:ascii="Arial" w:hAnsi="Arial" w:cs="Arial"/>
          <w:b/>
          <w:i/>
        </w:rPr>
      </w:pPr>
      <w:r w:rsidRPr="009D4648">
        <w:rPr>
          <w:rFonts w:ascii="Arial" w:hAnsi="Arial" w:cs="Arial"/>
          <w:b/>
          <w:i/>
        </w:rPr>
        <w:t xml:space="preserve">Please read the questions carefully. </w:t>
      </w:r>
    </w:p>
    <w:p w14:paraId="0EAD9CDF" w14:textId="77777777" w:rsidR="004B7057" w:rsidRPr="009D4648" w:rsidRDefault="004B7057" w:rsidP="004B7057">
      <w:pPr>
        <w:rPr>
          <w:rFonts w:ascii="Arial" w:hAnsi="Arial" w:cs="Arial"/>
          <w:b/>
          <w:i/>
        </w:rPr>
      </w:pPr>
      <w:r w:rsidRPr="009D4648">
        <w:rPr>
          <w:rFonts w:ascii="Arial" w:hAnsi="Arial" w:cs="Arial"/>
          <w:b/>
          <w:i/>
        </w:rPr>
        <w:t>Stick to the minimum and maximum word count for the answers.</w:t>
      </w:r>
    </w:p>
    <w:p w14:paraId="3567D68D" w14:textId="77777777" w:rsidR="004B7057" w:rsidRDefault="004B7057" w:rsidP="004B7057">
      <w:pPr>
        <w:rPr>
          <w:rFonts w:ascii="Arial" w:hAnsi="Arial" w:cs="Arial"/>
        </w:rPr>
      </w:pPr>
      <w:r w:rsidRPr="009D4648">
        <w:rPr>
          <w:rFonts w:ascii="Arial" w:hAnsi="Arial" w:cs="Arial"/>
          <w:b/>
          <w:i/>
        </w:rPr>
        <w:t>Provide appropriate references and examples to support your answers.</w:t>
      </w:r>
    </w:p>
    <w:p w14:paraId="435C6A6A" w14:textId="18A255E5" w:rsidR="004B7057" w:rsidRDefault="004B7057" w:rsidP="000D7023">
      <w:pPr>
        <w:rPr>
          <w:rFonts w:ascii="Arial" w:hAnsi="Arial" w:cs="Arial"/>
          <w:b/>
          <w:bCs/>
          <w:u w:val="single"/>
        </w:rPr>
      </w:pPr>
    </w:p>
    <w:p w14:paraId="4B6B48D6" w14:textId="77777777" w:rsidR="004B7057" w:rsidRDefault="004B7057" w:rsidP="004B7057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6DD61BE5" w14:textId="0197E0FE" w:rsidR="004B7057" w:rsidRPr="009B1CE0" w:rsidRDefault="004B7057" w:rsidP="004B7057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b/>
          <w:bCs/>
        </w:rPr>
      </w:pPr>
      <w:r w:rsidRPr="009B1CE0">
        <w:rPr>
          <w:rFonts w:ascii="Arial" w:hAnsi="Arial" w:cs="Arial"/>
          <w:b/>
          <w:bCs/>
          <w:u w:val="single"/>
        </w:rPr>
        <w:t>Write short notes</w:t>
      </w:r>
      <w:r>
        <w:rPr>
          <w:rFonts w:ascii="Arial" w:hAnsi="Arial" w:cs="Arial"/>
          <w:b/>
          <w:bCs/>
          <w:u w:val="single"/>
        </w:rPr>
        <w:t xml:space="preserve"> on</w:t>
      </w:r>
      <w:r w:rsidRPr="009B1CE0">
        <w:rPr>
          <w:rFonts w:ascii="Arial" w:hAnsi="Arial" w:cs="Arial"/>
          <w:b/>
          <w:bCs/>
          <w:u w:val="single"/>
        </w:rPr>
        <w:t xml:space="preserve"> any </w:t>
      </w:r>
      <w:r w:rsidR="005E270F">
        <w:rPr>
          <w:rFonts w:ascii="Arial" w:hAnsi="Arial" w:cs="Arial"/>
          <w:b/>
          <w:bCs/>
          <w:u w:val="single"/>
        </w:rPr>
        <w:t>THREE</w:t>
      </w:r>
      <w:r w:rsidRPr="007F6D7A">
        <w:rPr>
          <w:rFonts w:ascii="Arial" w:hAnsi="Arial" w:cs="Arial"/>
          <w:b/>
          <w:bCs/>
        </w:rPr>
        <w:t xml:space="preserve"> (</w:t>
      </w:r>
      <w:r w:rsidR="00E47CD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</w:t>
      </w:r>
      <w:r w:rsidRPr="009B1CE0">
        <w:rPr>
          <w:rFonts w:ascii="Arial" w:hAnsi="Arial" w:cs="Arial"/>
          <w:b/>
          <w:bCs/>
        </w:rPr>
        <w:t xml:space="preserve">0 to </w:t>
      </w:r>
      <w:r w:rsidR="00E47CD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</w:t>
      </w:r>
      <w:r w:rsidRPr="009B1CE0">
        <w:rPr>
          <w:rFonts w:ascii="Arial" w:hAnsi="Arial" w:cs="Arial"/>
          <w:b/>
          <w:bCs/>
        </w:rPr>
        <w:t>0 words</w:t>
      </w:r>
      <w:r>
        <w:rPr>
          <w:rFonts w:ascii="Arial" w:hAnsi="Arial" w:cs="Arial"/>
          <w:b/>
          <w:bCs/>
        </w:rPr>
        <w:t xml:space="preserve"> each</w:t>
      </w:r>
      <w:r w:rsidRPr="00C91F05">
        <w:rPr>
          <w:rFonts w:ascii="Arial" w:hAnsi="Arial" w:cs="Arial"/>
          <w:b/>
          <w:bCs/>
        </w:rPr>
        <w:t>)</w:t>
      </w:r>
      <w:r w:rsidRPr="009B1CE0">
        <w:rPr>
          <w:rFonts w:ascii="Arial" w:hAnsi="Arial" w:cs="Arial"/>
          <w:b/>
          <w:bCs/>
        </w:rPr>
        <w:t xml:space="preserve">  </w:t>
      </w:r>
      <w:r w:rsidRPr="009B1CE0">
        <w:rPr>
          <w:rFonts w:ascii="Arial" w:hAnsi="Arial" w:cs="Arial"/>
          <w:b/>
          <w:bCs/>
        </w:rPr>
        <w:tab/>
      </w:r>
      <w:r w:rsidR="000D7023">
        <w:rPr>
          <w:rFonts w:ascii="Arial" w:hAnsi="Arial" w:cs="Arial"/>
          <w:b/>
          <w:bCs/>
        </w:rPr>
        <w:t xml:space="preserve">         </w:t>
      </w:r>
      <w:bookmarkStart w:id="0" w:name="_GoBack"/>
      <w:bookmarkEnd w:id="0"/>
      <w:r w:rsidRPr="009B1CE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 xml:space="preserve">5 x </w:t>
      </w:r>
      <w:r w:rsidR="005E270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= </w:t>
      </w:r>
      <w:r w:rsidR="005E270F">
        <w:rPr>
          <w:rFonts w:ascii="Arial" w:hAnsi="Arial" w:cs="Arial"/>
          <w:b/>
          <w:bCs/>
        </w:rPr>
        <w:t>15</w:t>
      </w:r>
      <w:r w:rsidRPr="009B1CE0">
        <w:rPr>
          <w:rFonts w:ascii="Arial" w:hAnsi="Arial" w:cs="Arial"/>
          <w:b/>
          <w:bCs/>
        </w:rPr>
        <w:t>]</w:t>
      </w:r>
    </w:p>
    <w:p w14:paraId="49F91E72" w14:textId="63635D1C" w:rsidR="004B7057" w:rsidRPr="005E7C6D" w:rsidRDefault="00E47CD5" w:rsidP="004B7057">
      <w:pPr>
        <w:pStyle w:val="ListParagraph"/>
        <w:numPr>
          <w:ilvl w:val="0"/>
          <w:numId w:val="2"/>
        </w:numPr>
        <w:spacing w:after="0" w:line="276" w:lineRule="auto"/>
        <w:ind w:left="144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Positive and Normative Economics</w:t>
      </w:r>
    </w:p>
    <w:p w14:paraId="7511D7CC" w14:textId="04ACA90A" w:rsidR="004B7057" w:rsidRPr="005E7C6D" w:rsidRDefault="00E47CD5" w:rsidP="004B7057">
      <w:pPr>
        <w:pStyle w:val="ListParagraph"/>
        <w:numPr>
          <w:ilvl w:val="0"/>
          <w:numId w:val="2"/>
        </w:numPr>
        <w:spacing w:after="0" w:line="276" w:lineRule="auto"/>
        <w:ind w:left="144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Okun’s Law</w:t>
      </w:r>
    </w:p>
    <w:p w14:paraId="4890ABE3" w14:textId="0B878F85" w:rsidR="004B7057" w:rsidRPr="00E47CD5" w:rsidRDefault="00E47CD5" w:rsidP="004B7057">
      <w:pPr>
        <w:pStyle w:val="ListParagraph"/>
        <w:numPr>
          <w:ilvl w:val="0"/>
          <w:numId w:val="2"/>
        </w:numPr>
        <w:spacing w:after="0" w:line="276" w:lineRule="auto"/>
        <w:ind w:left="1440"/>
        <w:jc w:val="both"/>
        <w:rPr>
          <w:rFonts w:ascii="Arial" w:hAnsi="Arial" w:cs="Arial"/>
          <w:bCs/>
        </w:rPr>
      </w:pPr>
      <w:r w:rsidRPr="00E47CD5">
        <w:rPr>
          <w:rFonts w:ascii="Arial" w:hAnsi="Arial" w:cs="Arial"/>
          <w:bCs/>
        </w:rPr>
        <w:t>Inflation</w:t>
      </w:r>
    </w:p>
    <w:p w14:paraId="22AD2A76" w14:textId="62718322" w:rsidR="004B7057" w:rsidRPr="000D7023" w:rsidRDefault="00E47CD5" w:rsidP="000D7023">
      <w:pPr>
        <w:pStyle w:val="ListParagraph"/>
        <w:numPr>
          <w:ilvl w:val="0"/>
          <w:numId w:val="2"/>
        </w:numPr>
        <w:spacing w:after="0" w:line="276" w:lineRule="auto"/>
        <w:ind w:left="144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Factors of Production</w:t>
      </w:r>
    </w:p>
    <w:p w14:paraId="6842C0BD" w14:textId="37C09674" w:rsidR="004B7057" w:rsidRDefault="004B7057" w:rsidP="004B7057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7258B794" w14:textId="77777777" w:rsidR="000D7023" w:rsidRDefault="000D7023" w:rsidP="004B7057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63E904A0" w14:textId="7AEA09BC" w:rsidR="004B7057" w:rsidRPr="009B1CE0" w:rsidRDefault="004B7057" w:rsidP="004B7057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  <w:b/>
          <w:bCs/>
        </w:rPr>
      </w:pPr>
      <w:r w:rsidRPr="009B1CE0">
        <w:rPr>
          <w:rFonts w:ascii="Arial" w:hAnsi="Arial" w:cs="Arial"/>
          <w:b/>
          <w:bCs/>
          <w:u w:val="single"/>
        </w:rPr>
        <w:t xml:space="preserve">Answer any </w:t>
      </w:r>
      <w:r w:rsidR="000D7023">
        <w:rPr>
          <w:rFonts w:ascii="Arial" w:hAnsi="Arial" w:cs="Arial"/>
          <w:b/>
          <w:bCs/>
          <w:u w:val="single"/>
        </w:rPr>
        <w:t>TWO</w:t>
      </w:r>
      <w:r w:rsidRPr="009B1CE0">
        <w:rPr>
          <w:rFonts w:ascii="Arial" w:hAnsi="Arial" w:cs="Arial"/>
          <w:b/>
          <w:bCs/>
          <w:u w:val="single"/>
        </w:rPr>
        <w:t xml:space="preserve"> questions</w:t>
      </w:r>
      <w:r w:rsidRPr="007F6D7A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2</w:t>
      </w:r>
      <w:r w:rsidRPr="009B1CE0">
        <w:rPr>
          <w:rFonts w:ascii="Arial" w:hAnsi="Arial" w:cs="Arial"/>
          <w:b/>
          <w:bCs/>
        </w:rPr>
        <w:t>00 to 4</w:t>
      </w:r>
      <w:r>
        <w:rPr>
          <w:rFonts w:ascii="Arial" w:hAnsi="Arial" w:cs="Arial"/>
          <w:b/>
          <w:bCs/>
        </w:rPr>
        <w:t>0</w:t>
      </w:r>
      <w:r w:rsidRPr="009B1CE0">
        <w:rPr>
          <w:rFonts w:ascii="Arial" w:hAnsi="Arial" w:cs="Arial"/>
          <w:b/>
          <w:bCs/>
        </w:rPr>
        <w:t>0 words</w:t>
      </w:r>
      <w:r>
        <w:rPr>
          <w:rFonts w:ascii="Arial" w:hAnsi="Arial" w:cs="Arial"/>
          <w:b/>
          <w:bCs/>
        </w:rPr>
        <w:t xml:space="preserve"> each</w:t>
      </w:r>
      <w:r w:rsidRPr="007F6D7A">
        <w:rPr>
          <w:rFonts w:ascii="Arial" w:hAnsi="Arial" w:cs="Arial"/>
          <w:b/>
          <w:bCs/>
        </w:rPr>
        <w:t>)</w:t>
      </w:r>
      <w:r w:rsidRPr="009B1CE0">
        <w:rPr>
          <w:rFonts w:ascii="Arial" w:hAnsi="Arial" w:cs="Arial"/>
          <w:b/>
          <w:bCs/>
        </w:rPr>
        <w:t xml:space="preserve"> </w:t>
      </w:r>
      <w:r w:rsidRPr="009B1CE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</w:t>
      </w:r>
      <w:r w:rsidRPr="009B1CE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 xml:space="preserve">10 x </w:t>
      </w:r>
      <w:r w:rsidR="00E47CD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= </w:t>
      </w:r>
      <w:r w:rsidR="00E47CD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</w:t>
      </w:r>
      <w:r w:rsidRPr="009B1CE0">
        <w:rPr>
          <w:rFonts w:ascii="Arial" w:hAnsi="Arial" w:cs="Arial"/>
          <w:b/>
          <w:bCs/>
        </w:rPr>
        <w:t>]</w:t>
      </w:r>
    </w:p>
    <w:p w14:paraId="7D635287" w14:textId="58260990" w:rsidR="00E47CD5" w:rsidRPr="009B1CE0" w:rsidRDefault="004B7057" w:rsidP="00E47CD5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</w:rPr>
      </w:pPr>
      <w:r w:rsidRPr="009B1CE0">
        <w:rPr>
          <w:rFonts w:ascii="Arial" w:hAnsi="Arial" w:cs="Arial"/>
        </w:rPr>
        <w:t xml:space="preserve">What </w:t>
      </w:r>
      <w:r w:rsidR="00E47CD5">
        <w:rPr>
          <w:rFonts w:ascii="Arial" w:hAnsi="Arial" w:cs="Arial"/>
        </w:rPr>
        <w:t>is GDP? State the components of GDP. Why is it an important indicator of development?</w:t>
      </w:r>
    </w:p>
    <w:p w14:paraId="217025F3" w14:textId="761BB973" w:rsidR="004B7057" w:rsidRDefault="00E47CD5" w:rsidP="004B7057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‘economic growth’? Explain the factors that promote economic growth.</w:t>
      </w:r>
    </w:p>
    <w:p w14:paraId="20A65BDA" w14:textId="6362250F" w:rsidR="00E47CD5" w:rsidRDefault="00AA1DFF" w:rsidP="004B7057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market equilibrium.</w:t>
      </w:r>
    </w:p>
    <w:p w14:paraId="47349441" w14:textId="400643C0" w:rsidR="00AA1DFF" w:rsidRDefault="00AA1DFF" w:rsidP="004B7057">
      <w:pPr>
        <w:pStyle w:val="ListParagraph"/>
        <w:numPr>
          <w:ilvl w:val="0"/>
          <w:numId w:val="2"/>
        </w:numP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State two reasons as to why it is important to regulate international trade. What is the role of the WTO? Explain.</w:t>
      </w:r>
    </w:p>
    <w:p w14:paraId="5ADF4705" w14:textId="77777777" w:rsidR="000D7023" w:rsidRDefault="000D7023" w:rsidP="000D7023">
      <w:pPr>
        <w:pStyle w:val="ListParagraph"/>
        <w:spacing w:line="276" w:lineRule="auto"/>
        <w:ind w:left="1418"/>
        <w:jc w:val="center"/>
        <w:rPr>
          <w:rFonts w:ascii="Arial" w:hAnsi="Arial" w:cs="Arial"/>
        </w:rPr>
      </w:pPr>
    </w:p>
    <w:p w14:paraId="1DAE9C5C" w14:textId="77777777" w:rsidR="000D7023" w:rsidRDefault="000D7023" w:rsidP="000D7023">
      <w:pPr>
        <w:pStyle w:val="ListParagraph"/>
        <w:spacing w:line="276" w:lineRule="auto"/>
        <w:ind w:left="1418"/>
        <w:jc w:val="center"/>
        <w:rPr>
          <w:rFonts w:ascii="Arial" w:hAnsi="Arial" w:cs="Arial"/>
        </w:rPr>
      </w:pPr>
    </w:p>
    <w:p w14:paraId="4B620354" w14:textId="42B465B5" w:rsidR="000D7023" w:rsidRPr="009B1CE0" w:rsidRDefault="000D7023" w:rsidP="000D7023">
      <w:pPr>
        <w:pStyle w:val="ListParagraph"/>
        <w:spacing w:line="276" w:lineRule="auto"/>
        <w:ind w:left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666CB078" w14:textId="77777777" w:rsidR="004B7057" w:rsidRDefault="004B7057" w:rsidP="004B7057">
      <w:pPr>
        <w:pStyle w:val="ListParagraph"/>
        <w:ind w:left="2433"/>
        <w:rPr>
          <w:rFonts w:ascii="Arial" w:hAnsi="Arial" w:cs="Arial"/>
        </w:rPr>
      </w:pPr>
    </w:p>
    <w:p w14:paraId="72BAD996" w14:textId="269F1570" w:rsidR="004B7057" w:rsidRPr="007E412B" w:rsidRDefault="004B7057" w:rsidP="004B7057">
      <w:pPr>
        <w:pStyle w:val="ListParagraph"/>
        <w:ind w:left="243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14EBFAAB" w14:textId="77777777" w:rsidR="00223FBB" w:rsidRDefault="00223FBB"/>
    <w:sectPr w:rsidR="00223FBB" w:rsidSect="009B1CE0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87E96" w14:textId="77777777" w:rsidR="005F4A2B" w:rsidRDefault="005F4A2B" w:rsidP="000D7023">
      <w:r>
        <w:separator/>
      </w:r>
    </w:p>
  </w:endnote>
  <w:endnote w:type="continuationSeparator" w:id="0">
    <w:p w14:paraId="330A23BA" w14:textId="77777777" w:rsidR="005F4A2B" w:rsidRDefault="005F4A2B" w:rsidP="000D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DBE7" w14:textId="4666A59A" w:rsidR="000D7023" w:rsidRPr="000D7023" w:rsidRDefault="000D7023" w:rsidP="000D7023">
    <w:pPr>
      <w:pStyle w:val="Footer"/>
      <w:jc w:val="right"/>
      <w:rPr>
        <w:rFonts w:ascii="Arial" w:hAnsi="Arial" w:cs="Arial"/>
      </w:rPr>
    </w:pPr>
    <w:r w:rsidRPr="000D7023">
      <w:rPr>
        <w:rFonts w:ascii="Arial" w:hAnsi="Arial" w:cs="Arial"/>
      </w:rPr>
      <w:t>MC 8621_22_A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7DA7" w14:textId="77777777" w:rsidR="005F4A2B" w:rsidRDefault="005F4A2B" w:rsidP="000D7023">
      <w:r>
        <w:separator/>
      </w:r>
    </w:p>
  </w:footnote>
  <w:footnote w:type="continuationSeparator" w:id="0">
    <w:p w14:paraId="4E117166" w14:textId="77777777" w:rsidR="005F4A2B" w:rsidRDefault="005F4A2B" w:rsidP="000D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02BA"/>
    <w:multiLevelType w:val="hybridMultilevel"/>
    <w:tmpl w:val="88F2259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40090019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52C64C05"/>
    <w:multiLevelType w:val="hybridMultilevel"/>
    <w:tmpl w:val="903492C2"/>
    <w:lvl w:ilvl="0" w:tplc="04090013">
      <w:start w:val="1"/>
      <w:numFmt w:val="upp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57"/>
    <w:rsid w:val="000D7023"/>
    <w:rsid w:val="00115377"/>
    <w:rsid w:val="00223FBB"/>
    <w:rsid w:val="00231340"/>
    <w:rsid w:val="004B7057"/>
    <w:rsid w:val="005260C0"/>
    <w:rsid w:val="005E270F"/>
    <w:rsid w:val="005F4A2B"/>
    <w:rsid w:val="00814DD9"/>
    <w:rsid w:val="00AA1DFF"/>
    <w:rsid w:val="00B2321B"/>
    <w:rsid w:val="00E47CD5"/>
    <w:rsid w:val="00EB203D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098F9"/>
  <w15:chartTrackingRefBased/>
  <w15:docId w15:val="{FAAEF291-F1FA-D04D-A802-A8987881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0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057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0D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02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0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Sylvester</dc:creator>
  <cp:keywords/>
  <dc:description/>
  <cp:lastModifiedBy>Roshan Sylvester</cp:lastModifiedBy>
  <cp:revision>2</cp:revision>
  <dcterms:created xsi:type="dcterms:W3CDTF">2022-06-03T06:42:00Z</dcterms:created>
  <dcterms:modified xsi:type="dcterms:W3CDTF">2022-06-03T06:42:00Z</dcterms:modified>
</cp:coreProperties>
</file>