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86927" w:rsidRDefault="00823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ST. JOSEPH’S COLLEGE (AUTONOMOUS), BENGALURU-27</w:t>
      </w:r>
    </w:p>
    <w:p w14:paraId="00000002" w14:textId="77777777" w:rsidR="00086927" w:rsidRDefault="00823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M.Sc. BIOTECHNOLOGY - II SEMESTER</w:t>
      </w:r>
    </w:p>
    <w:p w14:paraId="00000003" w14:textId="77777777" w:rsidR="00086927" w:rsidRDefault="00823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SEMESTER EXAMINATION: APRIL 2022</w:t>
      </w:r>
    </w:p>
    <w:p w14:paraId="00000004" w14:textId="77777777" w:rsidR="00086927" w:rsidRDefault="00823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(Examination conducted in July 2022)</w:t>
      </w:r>
    </w:p>
    <w:p w14:paraId="00000005" w14:textId="7A5AA6DC" w:rsidR="00086927" w:rsidRDefault="00823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BT</w:t>
      </w:r>
      <w:r w:rsidR="00EB4452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8321: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</w:t>
      </w:r>
      <w:r w:rsidR="00EB4452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Bioinformatics and Computational Biology</w:t>
      </w:r>
      <w:bookmarkEnd w:id="0"/>
    </w:p>
    <w:p w14:paraId="00000006" w14:textId="77777777" w:rsidR="00086927" w:rsidRDefault="00086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086927" w:rsidRDefault="00823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Time- 2 ½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hrs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                                                                                        Max Marks-70</w:t>
      </w:r>
    </w:p>
    <w:p w14:paraId="00000008" w14:textId="77777777" w:rsidR="00086927" w:rsidRDefault="00823275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This question paper contains TWO printed pages and THREE parts</w:t>
      </w:r>
    </w:p>
    <w:p w14:paraId="00000009" w14:textId="77777777" w:rsidR="00086927" w:rsidRDefault="00086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086927" w:rsidRDefault="008232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 w:hanging="63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Part A (Answer 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>ANY TEN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questions)         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          2mx10=20marks</w:t>
      </w:r>
    </w:p>
    <w:p w14:paraId="0000000C" w14:textId="323BCBE8" w:rsidR="00086927" w:rsidRPr="00602D0A" w:rsidRDefault="00602D0A" w:rsidP="00602D0A">
      <w:pPr>
        <w:numPr>
          <w:ilvl w:val="0"/>
          <w:numId w:val="2"/>
        </w:numPr>
        <w:spacing w:after="0" w:line="276" w:lineRule="auto"/>
        <w:ind w:hanging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Expand </w:t>
      </w:r>
      <w:r w:rsidR="00823275" w:rsidRPr="00602D0A">
        <w:rPr>
          <w:rFonts w:ascii="Arial" w:eastAsia="Arial" w:hAnsi="Arial" w:cs="Arial"/>
          <w:color w:val="000000"/>
        </w:rPr>
        <w:t>CUI and GUI</w:t>
      </w:r>
      <w:r>
        <w:rPr>
          <w:rFonts w:ascii="Arial" w:eastAsia="Arial" w:hAnsi="Arial" w:cs="Arial"/>
          <w:color w:val="000000"/>
        </w:rPr>
        <w:t>, and give</w:t>
      </w:r>
      <w:r w:rsidR="00823275" w:rsidRPr="00602D0A">
        <w:rPr>
          <w:rFonts w:ascii="Arial" w:eastAsia="Arial" w:hAnsi="Arial" w:cs="Arial"/>
          <w:color w:val="000000"/>
        </w:rPr>
        <w:t xml:space="preserve"> examples.</w:t>
      </w:r>
    </w:p>
    <w:p w14:paraId="0000000D" w14:textId="77777777" w:rsidR="00086927" w:rsidRPr="00602D0A" w:rsidRDefault="00823275" w:rsidP="00602D0A">
      <w:pPr>
        <w:numPr>
          <w:ilvl w:val="0"/>
          <w:numId w:val="2"/>
        </w:numPr>
        <w:spacing w:after="0" w:line="276" w:lineRule="auto"/>
        <w:ind w:hanging="720"/>
        <w:rPr>
          <w:rFonts w:ascii="Arial" w:eastAsia="Arial" w:hAnsi="Arial" w:cs="Arial"/>
          <w:color w:val="000000"/>
        </w:rPr>
      </w:pPr>
      <w:r w:rsidRPr="00602D0A">
        <w:rPr>
          <w:rFonts w:ascii="Arial" w:eastAsia="Arial" w:hAnsi="Arial" w:cs="Arial"/>
          <w:color w:val="000000"/>
        </w:rPr>
        <w:t>What is OMIM?</w:t>
      </w:r>
    </w:p>
    <w:p w14:paraId="0000000E" w14:textId="77777777" w:rsidR="00086927" w:rsidRPr="00602D0A" w:rsidRDefault="00823275" w:rsidP="00602D0A">
      <w:pPr>
        <w:numPr>
          <w:ilvl w:val="0"/>
          <w:numId w:val="2"/>
        </w:numPr>
        <w:spacing w:after="0" w:line="276" w:lineRule="auto"/>
        <w:ind w:hanging="720"/>
        <w:rPr>
          <w:rFonts w:ascii="Arial" w:eastAsia="Arial" w:hAnsi="Arial" w:cs="Arial"/>
          <w:color w:val="000000"/>
        </w:rPr>
      </w:pPr>
      <w:r w:rsidRPr="00602D0A">
        <w:rPr>
          <w:rFonts w:ascii="Arial" w:eastAsia="Arial" w:hAnsi="Arial" w:cs="Arial"/>
          <w:color w:val="000000"/>
        </w:rPr>
        <w:t>What is KEGG?</w:t>
      </w:r>
    </w:p>
    <w:p w14:paraId="0000000F" w14:textId="77777777" w:rsidR="00086927" w:rsidRPr="00602D0A" w:rsidRDefault="00823275" w:rsidP="00602D0A">
      <w:pPr>
        <w:numPr>
          <w:ilvl w:val="0"/>
          <w:numId w:val="2"/>
        </w:numPr>
        <w:spacing w:after="0" w:line="276" w:lineRule="auto"/>
        <w:ind w:hanging="720"/>
        <w:rPr>
          <w:rFonts w:ascii="Arial" w:eastAsia="Arial" w:hAnsi="Arial" w:cs="Arial"/>
          <w:color w:val="000000"/>
        </w:rPr>
      </w:pPr>
      <w:r w:rsidRPr="00602D0A">
        <w:rPr>
          <w:rFonts w:ascii="Arial" w:eastAsia="Arial" w:hAnsi="Arial" w:cs="Arial"/>
          <w:color w:val="000000"/>
        </w:rPr>
        <w:t>What is E-value?</w:t>
      </w:r>
    </w:p>
    <w:p w14:paraId="00000010" w14:textId="3787CD08" w:rsidR="00086927" w:rsidRPr="00602D0A" w:rsidRDefault="00823275" w:rsidP="00602D0A">
      <w:pPr>
        <w:numPr>
          <w:ilvl w:val="0"/>
          <w:numId w:val="2"/>
        </w:numPr>
        <w:spacing w:after="0" w:line="276" w:lineRule="auto"/>
        <w:ind w:hanging="720"/>
        <w:rPr>
          <w:rFonts w:ascii="Arial" w:eastAsia="Arial" w:hAnsi="Arial" w:cs="Arial"/>
          <w:color w:val="000000"/>
        </w:rPr>
      </w:pPr>
      <w:r w:rsidRPr="00602D0A">
        <w:rPr>
          <w:rFonts w:ascii="Arial" w:eastAsia="Arial" w:hAnsi="Arial" w:cs="Arial"/>
          <w:color w:val="000000"/>
        </w:rPr>
        <w:t xml:space="preserve">Define what </w:t>
      </w:r>
      <w:r w:rsidR="00602D0A">
        <w:rPr>
          <w:rFonts w:ascii="Arial" w:eastAsia="Arial" w:hAnsi="Arial" w:cs="Arial"/>
          <w:color w:val="000000"/>
        </w:rPr>
        <w:t>are</w:t>
      </w:r>
      <w:r w:rsidRPr="00602D0A">
        <w:rPr>
          <w:rFonts w:ascii="Arial" w:eastAsia="Arial" w:hAnsi="Arial" w:cs="Arial"/>
          <w:color w:val="000000"/>
        </w:rPr>
        <w:t xml:space="preserve"> Character data and Distance data</w:t>
      </w:r>
      <w:r w:rsidR="00A877CC">
        <w:rPr>
          <w:rFonts w:ascii="Arial" w:eastAsia="Arial" w:hAnsi="Arial" w:cs="Arial"/>
          <w:color w:val="000000"/>
        </w:rPr>
        <w:t>.</w:t>
      </w:r>
    </w:p>
    <w:p w14:paraId="00000011" w14:textId="2D23A1A3" w:rsidR="00086927" w:rsidRPr="00602D0A" w:rsidRDefault="00823275" w:rsidP="00602D0A">
      <w:pPr>
        <w:numPr>
          <w:ilvl w:val="0"/>
          <w:numId w:val="2"/>
        </w:numPr>
        <w:spacing w:after="0" w:line="276" w:lineRule="auto"/>
        <w:ind w:hanging="720"/>
        <w:rPr>
          <w:rFonts w:ascii="Arial" w:eastAsia="Arial" w:hAnsi="Arial" w:cs="Arial"/>
          <w:color w:val="000000"/>
        </w:rPr>
      </w:pPr>
      <w:r w:rsidRPr="00602D0A">
        <w:rPr>
          <w:rFonts w:ascii="Arial" w:eastAsia="Arial" w:hAnsi="Arial" w:cs="Arial"/>
          <w:color w:val="000000"/>
        </w:rPr>
        <w:t xml:space="preserve">What is </w:t>
      </w:r>
      <w:proofErr w:type="spellStart"/>
      <w:r w:rsidRPr="00602D0A">
        <w:rPr>
          <w:rFonts w:ascii="Arial" w:eastAsia="Arial" w:hAnsi="Arial" w:cs="Arial"/>
          <w:color w:val="000000"/>
        </w:rPr>
        <w:t>FastQC</w:t>
      </w:r>
      <w:proofErr w:type="spellEnd"/>
      <w:r w:rsidRPr="00602D0A">
        <w:rPr>
          <w:rFonts w:ascii="Arial" w:eastAsia="Arial" w:hAnsi="Arial" w:cs="Arial"/>
          <w:color w:val="000000"/>
        </w:rPr>
        <w:t xml:space="preserve">? </w:t>
      </w:r>
      <w:r w:rsidR="00A877CC">
        <w:rPr>
          <w:rFonts w:ascii="Arial" w:eastAsia="Arial" w:hAnsi="Arial" w:cs="Arial"/>
          <w:color w:val="000000"/>
        </w:rPr>
        <w:t>Mention</w:t>
      </w:r>
      <w:r w:rsidRPr="00602D0A">
        <w:rPr>
          <w:rFonts w:ascii="Arial" w:eastAsia="Arial" w:hAnsi="Arial" w:cs="Arial"/>
          <w:color w:val="000000"/>
        </w:rPr>
        <w:t xml:space="preserve"> one of its applications</w:t>
      </w:r>
      <w:r w:rsidR="00A877CC">
        <w:rPr>
          <w:rFonts w:ascii="Arial" w:eastAsia="Arial" w:hAnsi="Arial" w:cs="Arial"/>
          <w:color w:val="000000"/>
        </w:rPr>
        <w:t>.</w:t>
      </w:r>
    </w:p>
    <w:p w14:paraId="00000012" w14:textId="77777777" w:rsidR="00086927" w:rsidRPr="00602D0A" w:rsidRDefault="00823275" w:rsidP="00602D0A">
      <w:pPr>
        <w:numPr>
          <w:ilvl w:val="0"/>
          <w:numId w:val="2"/>
        </w:numPr>
        <w:spacing w:after="0" w:line="276" w:lineRule="auto"/>
        <w:ind w:hanging="720"/>
        <w:rPr>
          <w:rFonts w:ascii="Arial" w:eastAsia="Arial" w:hAnsi="Arial" w:cs="Arial"/>
          <w:color w:val="000000"/>
        </w:rPr>
      </w:pPr>
      <w:r w:rsidRPr="00602D0A">
        <w:rPr>
          <w:rFonts w:ascii="Arial" w:eastAsia="Arial" w:hAnsi="Arial" w:cs="Arial"/>
          <w:color w:val="000000"/>
        </w:rPr>
        <w:t>Explain a) GEO database b) DEG</w:t>
      </w:r>
    </w:p>
    <w:p w14:paraId="00000013" w14:textId="5D564621" w:rsidR="00086927" w:rsidRPr="00602D0A" w:rsidRDefault="00823275" w:rsidP="00602D0A">
      <w:pPr>
        <w:numPr>
          <w:ilvl w:val="0"/>
          <w:numId w:val="2"/>
        </w:numPr>
        <w:spacing w:after="0" w:line="276" w:lineRule="auto"/>
        <w:ind w:hanging="720"/>
        <w:rPr>
          <w:rFonts w:ascii="Arial" w:eastAsia="Arial" w:hAnsi="Arial" w:cs="Arial"/>
          <w:color w:val="000000"/>
        </w:rPr>
      </w:pPr>
      <w:r w:rsidRPr="00602D0A">
        <w:rPr>
          <w:rFonts w:ascii="Arial" w:eastAsia="Arial" w:hAnsi="Arial" w:cs="Arial"/>
          <w:color w:val="000000"/>
        </w:rPr>
        <w:t>Name two tools used for the protein model evaluation</w:t>
      </w:r>
      <w:r w:rsidR="00A877CC">
        <w:rPr>
          <w:rFonts w:ascii="Arial" w:eastAsia="Arial" w:hAnsi="Arial" w:cs="Arial"/>
          <w:color w:val="000000"/>
        </w:rPr>
        <w:t>.</w:t>
      </w:r>
    </w:p>
    <w:p w14:paraId="00000014" w14:textId="6A820C18" w:rsidR="00086927" w:rsidRPr="00602D0A" w:rsidRDefault="00823275" w:rsidP="00602D0A">
      <w:pPr>
        <w:numPr>
          <w:ilvl w:val="0"/>
          <w:numId w:val="2"/>
        </w:numPr>
        <w:spacing w:after="0" w:line="276" w:lineRule="auto"/>
        <w:ind w:hanging="720"/>
        <w:rPr>
          <w:rFonts w:ascii="Arial" w:eastAsia="Arial" w:hAnsi="Arial" w:cs="Arial"/>
          <w:color w:val="000000"/>
        </w:rPr>
      </w:pPr>
      <w:r w:rsidRPr="00602D0A">
        <w:rPr>
          <w:rFonts w:ascii="Arial" w:eastAsia="Arial" w:hAnsi="Arial" w:cs="Arial"/>
          <w:color w:val="000000"/>
        </w:rPr>
        <w:t>What i</w:t>
      </w:r>
      <w:r w:rsidR="00602D0A">
        <w:rPr>
          <w:rFonts w:ascii="Arial" w:eastAsia="Arial" w:hAnsi="Arial" w:cs="Arial"/>
          <w:color w:val="000000"/>
        </w:rPr>
        <w:t>s docking? Explain with</w:t>
      </w:r>
      <w:r w:rsidR="00A877CC">
        <w:rPr>
          <w:rFonts w:ascii="Arial" w:eastAsia="Arial" w:hAnsi="Arial" w:cs="Arial"/>
          <w:color w:val="000000"/>
        </w:rPr>
        <w:t xml:space="preserve"> an</w:t>
      </w:r>
      <w:r w:rsidR="00602D0A">
        <w:rPr>
          <w:rFonts w:ascii="Arial" w:eastAsia="Arial" w:hAnsi="Arial" w:cs="Arial"/>
          <w:color w:val="000000"/>
        </w:rPr>
        <w:t xml:space="preserve"> example.</w:t>
      </w:r>
    </w:p>
    <w:p w14:paraId="00000015" w14:textId="4DBB7794" w:rsidR="00086927" w:rsidRPr="00602D0A" w:rsidRDefault="00A877CC" w:rsidP="00602D0A">
      <w:pPr>
        <w:numPr>
          <w:ilvl w:val="0"/>
          <w:numId w:val="2"/>
        </w:numPr>
        <w:spacing w:after="0" w:line="276" w:lineRule="auto"/>
        <w:ind w:hanging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Describe </w:t>
      </w:r>
      <w:r w:rsidR="00823275" w:rsidRPr="00602D0A">
        <w:rPr>
          <w:rFonts w:ascii="Arial" w:eastAsia="Arial" w:hAnsi="Arial" w:cs="Arial"/>
          <w:color w:val="000000"/>
        </w:rPr>
        <w:t xml:space="preserve">ADMET and </w:t>
      </w:r>
      <w:r w:rsidR="00602D0A">
        <w:rPr>
          <w:rFonts w:ascii="Arial" w:eastAsia="Arial" w:hAnsi="Arial" w:cs="Arial"/>
          <w:color w:val="000000"/>
        </w:rPr>
        <w:t xml:space="preserve">mention </w:t>
      </w:r>
      <w:r w:rsidR="00823275" w:rsidRPr="00602D0A">
        <w:rPr>
          <w:rFonts w:ascii="Arial" w:eastAsia="Arial" w:hAnsi="Arial" w:cs="Arial"/>
          <w:color w:val="000000"/>
        </w:rPr>
        <w:t>it</w:t>
      </w:r>
      <w:r w:rsidR="00602D0A">
        <w:rPr>
          <w:rFonts w:ascii="Arial" w:eastAsia="Arial" w:hAnsi="Arial" w:cs="Arial"/>
          <w:color w:val="000000"/>
        </w:rPr>
        <w:t>s implication in drug designing.</w:t>
      </w:r>
    </w:p>
    <w:p w14:paraId="00000016" w14:textId="77777777" w:rsidR="00086927" w:rsidRPr="00602D0A" w:rsidRDefault="00823275" w:rsidP="00602D0A">
      <w:pPr>
        <w:numPr>
          <w:ilvl w:val="0"/>
          <w:numId w:val="2"/>
        </w:numPr>
        <w:spacing w:after="0" w:line="276" w:lineRule="auto"/>
        <w:ind w:hanging="720"/>
        <w:rPr>
          <w:rFonts w:ascii="Arial" w:eastAsia="Arial" w:hAnsi="Arial" w:cs="Arial"/>
          <w:color w:val="000000"/>
        </w:rPr>
      </w:pPr>
      <w:r w:rsidRPr="00602D0A">
        <w:rPr>
          <w:rFonts w:ascii="Arial" w:eastAsia="Arial" w:hAnsi="Arial" w:cs="Arial"/>
          <w:color w:val="000000"/>
        </w:rPr>
        <w:t>What is QSAR?</w:t>
      </w:r>
    </w:p>
    <w:p w14:paraId="00000017" w14:textId="77777777" w:rsidR="00086927" w:rsidRPr="00602D0A" w:rsidRDefault="00823275">
      <w:pPr>
        <w:numPr>
          <w:ilvl w:val="0"/>
          <w:numId w:val="2"/>
        </w:numPr>
        <w:spacing w:after="0" w:line="360" w:lineRule="auto"/>
        <w:ind w:hanging="720"/>
        <w:rPr>
          <w:rFonts w:ascii="Arial" w:eastAsia="Arial" w:hAnsi="Arial" w:cs="Arial"/>
          <w:color w:val="000000"/>
        </w:rPr>
      </w:pPr>
      <w:r w:rsidRPr="00602D0A">
        <w:rPr>
          <w:rFonts w:ascii="Arial" w:eastAsia="Arial" w:hAnsi="Arial" w:cs="Arial"/>
          <w:color w:val="000000"/>
        </w:rPr>
        <w:t>What is String database?</w:t>
      </w:r>
    </w:p>
    <w:p w14:paraId="00000018" w14:textId="77777777" w:rsidR="00086927" w:rsidRDefault="00086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086927" w:rsidRDefault="00823275">
      <w:pPr>
        <w:spacing w:after="0" w:line="240" w:lineRule="auto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II.        Part B (Answer 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>ANY FIVE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questions)                                 6mx5=30marks</w:t>
      </w:r>
    </w:p>
    <w:p w14:paraId="0000001B" w14:textId="27AB5216" w:rsidR="00086927" w:rsidRPr="00602D0A" w:rsidRDefault="00823275" w:rsidP="00602D0A">
      <w:pPr>
        <w:numPr>
          <w:ilvl w:val="0"/>
          <w:numId w:val="3"/>
        </w:numPr>
        <w:spacing w:after="0" w:line="276" w:lineRule="auto"/>
        <w:ind w:left="720" w:hanging="720"/>
        <w:jc w:val="both"/>
        <w:rPr>
          <w:rFonts w:ascii="Arial" w:eastAsia="Arial" w:hAnsi="Arial" w:cs="Arial"/>
          <w:color w:val="000000"/>
        </w:rPr>
      </w:pPr>
      <w:r w:rsidRPr="00602D0A">
        <w:rPr>
          <w:rFonts w:ascii="Arial" w:eastAsia="Arial" w:hAnsi="Arial" w:cs="Arial"/>
          <w:color w:val="000000"/>
        </w:rPr>
        <w:t xml:space="preserve">Explain how </w:t>
      </w:r>
      <w:r w:rsidR="00A877CC">
        <w:rPr>
          <w:rFonts w:ascii="Arial" w:eastAsia="Arial" w:hAnsi="Arial" w:cs="Arial"/>
          <w:color w:val="000000"/>
        </w:rPr>
        <w:t xml:space="preserve">the </w:t>
      </w:r>
      <w:r w:rsidRPr="00602D0A">
        <w:rPr>
          <w:rFonts w:ascii="Arial" w:eastAsia="Arial" w:hAnsi="Arial" w:cs="Arial"/>
          <w:smallCaps/>
          <w:color w:val="000000"/>
        </w:rPr>
        <w:t>BLAST</w:t>
      </w:r>
      <w:r w:rsidRPr="00602D0A">
        <w:rPr>
          <w:rFonts w:ascii="Arial" w:eastAsia="Arial" w:hAnsi="Arial" w:cs="Arial"/>
          <w:color w:val="000000"/>
        </w:rPr>
        <w:t xml:space="preserve"> algorithm works</w:t>
      </w:r>
      <w:r w:rsidR="00602D0A">
        <w:rPr>
          <w:rFonts w:ascii="Arial" w:eastAsia="Arial" w:hAnsi="Arial" w:cs="Arial"/>
          <w:color w:val="000000"/>
        </w:rPr>
        <w:t>,</w:t>
      </w:r>
      <w:r w:rsidRPr="00602D0A">
        <w:rPr>
          <w:rFonts w:ascii="Arial" w:eastAsia="Arial" w:hAnsi="Arial" w:cs="Arial"/>
          <w:color w:val="000000"/>
        </w:rPr>
        <w:t xml:space="preserve"> </w:t>
      </w:r>
      <w:r w:rsidR="00602D0A">
        <w:rPr>
          <w:rFonts w:ascii="Arial" w:eastAsia="Arial" w:hAnsi="Arial" w:cs="Arial"/>
          <w:color w:val="000000"/>
        </w:rPr>
        <w:t>using</w:t>
      </w:r>
      <w:r w:rsidRPr="00602D0A">
        <w:rPr>
          <w:rFonts w:ascii="Arial" w:eastAsia="Arial" w:hAnsi="Arial" w:cs="Arial"/>
          <w:color w:val="000000"/>
        </w:rPr>
        <w:t xml:space="preserve"> an example.</w:t>
      </w:r>
    </w:p>
    <w:p w14:paraId="0000001C" w14:textId="0CD02A58" w:rsidR="00086927" w:rsidRPr="00602D0A" w:rsidRDefault="00602D0A" w:rsidP="00602D0A">
      <w:pPr>
        <w:numPr>
          <w:ilvl w:val="0"/>
          <w:numId w:val="3"/>
        </w:num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Describe</w:t>
      </w:r>
      <w:r w:rsidR="00823275" w:rsidRPr="00602D0A">
        <w:rPr>
          <w:rFonts w:ascii="Arial" w:eastAsia="Arial" w:hAnsi="Arial" w:cs="Arial"/>
          <w:color w:val="000000"/>
        </w:rPr>
        <w:t xml:space="preserve"> </w:t>
      </w:r>
      <w:proofErr w:type="spellStart"/>
      <w:r w:rsidR="00823275" w:rsidRPr="00602D0A">
        <w:rPr>
          <w:rFonts w:ascii="Arial" w:eastAsia="Arial" w:hAnsi="Arial" w:cs="Arial"/>
          <w:color w:val="000000"/>
        </w:rPr>
        <w:t>Uniport</w:t>
      </w:r>
      <w:proofErr w:type="spellEnd"/>
      <w:r w:rsidR="00823275" w:rsidRPr="00602D0A">
        <w:rPr>
          <w:rFonts w:ascii="Arial" w:eastAsia="Arial" w:hAnsi="Arial" w:cs="Arial"/>
          <w:color w:val="000000"/>
        </w:rPr>
        <w:t xml:space="preserve"> Kb, </w:t>
      </w:r>
      <w:proofErr w:type="spellStart"/>
      <w:r w:rsidR="00823275" w:rsidRPr="00602D0A">
        <w:rPr>
          <w:rFonts w:ascii="Arial" w:eastAsia="Arial" w:hAnsi="Arial" w:cs="Arial"/>
          <w:color w:val="000000"/>
        </w:rPr>
        <w:t>Genbank</w:t>
      </w:r>
      <w:proofErr w:type="spellEnd"/>
      <w:r w:rsidR="00823275" w:rsidRPr="00602D0A">
        <w:rPr>
          <w:rFonts w:ascii="Arial" w:eastAsia="Arial" w:hAnsi="Arial" w:cs="Arial"/>
          <w:color w:val="000000"/>
        </w:rPr>
        <w:t xml:space="preserve"> and CATH.</w:t>
      </w:r>
    </w:p>
    <w:p w14:paraId="0000001D" w14:textId="3897FB48" w:rsidR="00086927" w:rsidRPr="00602D0A" w:rsidRDefault="00823275" w:rsidP="00602D0A">
      <w:pPr>
        <w:numPr>
          <w:ilvl w:val="0"/>
          <w:numId w:val="3"/>
        </w:numPr>
        <w:spacing w:after="0" w:line="276" w:lineRule="auto"/>
        <w:ind w:left="720" w:hanging="720"/>
        <w:jc w:val="both"/>
        <w:rPr>
          <w:rFonts w:ascii="Arial" w:eastAsia="Arial" w:hAnsi="Arial" w:cs="Arial"/>
          <w:color w:val="000000"/>
        </w:rPr>
      </w:pPr>
      <w:r w:rsidRPr="00602D0A">
        <w:rPr>
          <w:rFonts w:ascii="Arial" w:eastAsia="Arial" w:hAnsi="Arial" w:cs="Arial"/>
          <w:color w:val="000000"/>
        </w:rPr>
        <w:t xml:space="preserve">What are the various phylogenetic tree construction methods? </w:t>
      </w:r>
      <w:r w:rsidR="00602D0A">
        <w:rPr>
          <w:rFonts w:ascii="Arial" w:eastAsia="Arial" w:hAnsi="Arial" w:cs="Arial"/>
          <w:color w:val="000000"/>
        </w:rPr>
        <w:t>Give a brief account of</w:t>
      </w:r>
      <w:r w:rsidR="00602D0A" w:rsidRPr="00602D0A">
        <w:rPr>
          <w:rFonts w:ascii="Arial" w:eastAsia="Arial" w:hAnsi="Arial" w:cs="Arial"/>
          <w:color w:val="FF0000"/>
        </w:rPr>
        <w:t xml:space="preserve"> </w:t>
      </w:r>
      <w:r w:rsidR="00602D0A" w:rsidRPr="00D93D0B">
        <w:rPr>
          <w:rFonts w:ascii="Arial" w:eastAsia="Arial" w:hAnsi="Arial" w:cs="Arial"/>
        </w:rPr>
        <w:t>w</w:t>
      </w:r>
      <w:r w:rsidRPr="00D93D0B">
        <w:rPr>
          <w:rFonts w:ascii="Arial" w:eastAsia="Arial" w:hAnsi="Arial" w:cs="Arial"/>
        </w:rPr>
        <w:t xml:space="preserve">hat type of data </w:t>
      </w:r>
      <w:r w:rsidR="00602D0A" w:rsidRPr="00D93D0B">
        <w:rPr>
          <w:rFonts w:ascii="Arial" w:eastAsia="Arial" w:hAnsi="Arial" w:cs="Arial"/>
        </w:rPr>
        <w:t>is used</w:t>
      </w:r>
      <w:r w:rsidR="00A877CC" w:rsidRPr="00D93D0B">
        <w:rPr>
          <w:rFonts w:ascii="Arial" w:eastAsia="Arial" w:hAnsi="Arial" w:cs="Arial"/>
        </w:rPr>
        <w:t>,</w:t>
      </w:r>
      <w:r w:rsidR="00602D0A" w:rsidRPr="00D93D0B">
        <w:rPr>
          <w:rFonts w:ascii="Arial" w:eastAsia="Arial" w:hAnsi="Arial" w:cs="Arial"/>
        </w:rPr>
        <w:t xml:space="preserve"> </w:t>
      </w:r>
      <w:r w:rsidR="00D93D0B" w:rsidRPr="00D93D0B">
        <w:rPr>
          <w:rFonts w:ascii="Arial" w:eastAsia="Arial" w:hAnsi="Arial" w:cs="Arial"/>
        </w:rPr>
        <w:t>and how one decides which method to apply</w:t>
      </w:r>
      <w:r w:rsidR="00602D0A" w:rsidRPr="00D93D0B">
        <w:rPr>
          <w:rFonts w:ascii="Arial" w:eastAsia="Arial" w:hAnsi="Arial" w:cs="Arial"/>
        </w:rPr>
        <w:t>.</w:t>
      </w:r>
    </w:p>
    <w:p w14:paraId="0000001E" w14:textId="63DC3940" w:rsidR="00086927" w:rsidRPr="00602D0A" w:rsidRDefault="00602D0A" w:rsidP="00602D0A">
      <w:pPr>
        <w:numPr>
          <w:ilvl w:val="0"/>
          <w:numId w:val="3"/>
        </w:numPr>
        <w:spacing w:after="0" w:line="276" w:lineRule="auto"/>
        <w:ind w:left="720" w:hanging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What are D</w:t>
      </w:r>
      <w:r w:rsidR="00823275" w:rsidRPr="00602D0A"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 w:rsidR="00823275" w:rsidRPr="00602D0A">
        <w:rPr>
          <w:rFonts w:ascii="Arial" w:eastAsia="Arial" w:hAnsi="Arial" w:cs="Arial"/>
          <w:color w:val="000000"/>
        </w:rPr>
        <w:t xml:space="preserve">novo assembly and Reference assembly? </w:t>
      </w:r>
      <w:r>
        <w:rPr>
          <w:rFonts w:ascii="Arial" w:eastAsia="Arial" w:hAnsi="Arial" w:cs="Arial"/>
          <w:color w:val="000000"/>
        </w:rPr>
        <w:t>Give</w:t>
      </w:r>
      <w:r w:rsidR="00823275" w:rsidRPr="00602D0A">
        <w:rPr>
          <w:rFonts w:ascii="Arial" w:eastAsia="Arial" w:hAnsi="Arial" w:cs="Arial"/>
          <w:color w:val="000000"/>
        </w:rPr>
        <w:t xml:space="preserve"> e</w:t>
      </w:r>
      <w:r>
        <w:rPr>
          <w:rFonts w:ascii="Arial" w:eastAsia="Arial" w:hAnsi="Arial" w:cs="Arial"/>
          <w:color w:val="000000"/>
        </w:rPr>
        <w:t>xamples of tools which perform D</w:t>
      </w:r>
      <w:r w:rsidR="00823275" w:rsidRPr="00602D0A"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 w:rsidR="00823275" w:rsidRPr="00602D0A">
        <w:rPr>
          <w:rFonts w:ascii="Arial" w:eastAsia="Arial" w:hAnsi="Arial" w:cs="Arial"/>
          <w:color w:val="000000"/>
        </w:rPr>
        <w:t>novo and Re</w:t>
      </w:r>
      <w:r>
        <w:rPr>
          <w:rFonts w:ascii="Arial" w:eastAsia="Arial" w:hAnsi="Arial" w:cs="Arial"/>
          <w:color w:val="000000"/>
        </w:rPr>
        <w:t>ference assembly of genomes.</w:t>
      </w:r>
    </w:p>
    <w:p w14:paraId="0000001F" w14:textId="35418F52" w:rsidR="00086927" w:rsidRPr="00602D0A" w:rsidRDefault="00823275" w:rsidP="00602D0A">
      <w:pPr>
        <w:numPr>
          <w:ilvl w:val="0"/>
          <w:numId w:val="3"/>
        </w:numPr>
        <w:spacing w:after="0" w:line="276" w:lineRule="auto"/>
        <w:ind w:left="720" w:hanging="720"/>
        <w:jc w:val="both"/>
        <w:rPr>
          <w:rFonts w:ascii="Arial" w:eastAsia="Arial" w:hAnsi="Arial" w:cs="Arial"/>
          <w:color w:val="000000"/>
        </w:rPr>
      </w:pPr>
      <w:r w:rsidRPr="00602D0A">
        <w:rPr>
          <w:rFonts w:ascii="Arial" w:eastAsia="Arial" w:hAnsi="Arial" w:cs="Arial"/>
          <w:color w:val="000000"/>
        </w:rPr>
        <w:t xml:space="preserve">What </w:t>
      </w:r>
      <w:r w:rsidR="00602D0A">
        <w:rPr>
          <w:rFonts w:ascii="Arial" w:eastAsia="Arial" w:hAnsi="Arial" w:cs="Arial"/>
          <w:color w:val="000000"/>
        </w:rPr>
        <w:t>are</w:t>
      </w:r>
      <w:r w:rsidRPr="00602D0A">
        <w:rPr>
          <w:rFonts w:ascii="Arial" w:eastAsia="Arial" w:hAnsi="Arial" w:cs="Arial"/>
          <w:color w:val="000000"/>
        </w:rPr>
        <w:t xml:space="preserve"> Genomics, Proteomics, Transcriptomics and Metabolom</w:t>
      </w:r>
      <w:r w:rsidR="00602D0A">
        <w:rPr>
          <w:rFonts w:ascii="Arial" w:eastAsia="Arial" w:hAnsi="Arial" w:cs="Arial"/>
          <w:color w:val="000000"/>
        </w:rPr>
        <w:t>ics? Explain with illustrations.</w:t>
      </w:r>
    </w:p>
    <w:p w14:paraId="00000020" w14:textId="658203E4" w:rsidR="00086927" w:rsidRPr="00602D0A" w:rsidRDefault="00D93D0B" w:rsidP="00602D0A">
      <w:pPr>
        <w:numPr>
          <w:ilvl w:val="0"/>
          <w:numId w:val="3"/>
        </w:num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</w:t>
      </w:r>
      <w:r w:rsidR="00823275" w:rsidRPr="00602D0A">
        <w:rPr>
          <w:rFonts w:ascii="Arial" w:eastAsia="Arial" w:hAnsi="Arial" w:cs="Arial"/>
          <w:color w:val="000000"/>
        </w:rPr>
        <w:t xml:space="preserve">hat is QSAR? </w:t>
      </w:r>
      <w:r>
        <w:rPr>
          <w:rFonts w:ascii="Arial" w:eastAsia="Arial" w:hAnsi="Arial" w:cs="Arial"/>
          <w:color w:val="000000"/>
        </w:rPr>
        <w:t>Mention</w:t>
      </w:r>
      <w:r w:rsidR="00602D0A">
        <w:rPr>
          <w:rFonts w:ascii="Arial" w:eastAsia="Arial" w:hAnsi="Arial" w:cs="Arial"/>
          <w:color w:val="000000"/>
        </w:rPr>
        <w:t xml:space="preserve"> one application of QSAR.</w:t>
      </w:r>
    </w:p>
    <w:p w14:paraId="00000021" w14:textId="77D3C360" w:rsidR="00086927" w:rsidRPr="00602D0A" w:rsidRDefault="00823275" w:rsidP="00602D0A">
      <w:pPr>
        <w:numPr>
          <w:ilvl w:val="0"/>
          <w:numId w:val="3"/>
        </w:numPr>
        <w:spacing w:after="0" w:line="276" w:lineRule="auto"/>
        <w:jc w:val="both"/>
        <w:rPr>
          <w:rFonts w:ascii="Arial" w:eastAsia="Arial" w:hAnsi="Arial" w:cs="Arial"/>
          <w:color w:val="000000"/>
        </w:rPr>
      </w:pPr>
      <w:r w:rsidRPr="00602D0A">
        <w:rPr>
          <w:rFonts w:ascii="Arial" w:eastAsia="Arial" w:hAnsi="Arial" w:cs="Arial"/>
          <w:color w:val="000000"/>
        </w:rPr>
        <w:t xml:space="preserve">What is docking? </w:t>
      </w:r>
      <w:r w:rsidR="00D93D0B">
        <w:rPr>
          <w:rFonts w:ascii="Arial" w:eastAsia="Arial" w:hAnsi="Arial" w:cs="Arial"/>
          <w:color w:val="000000"/>
        </w:rPr>
        <w:t>Using examples, e</w:t>
      </w:r>
      <w:r w:rsidRPr="00602D0A">
        <w:rPr>
          <w:rFonts w:ascii="Arial" w:eastAsia="Arial" w:hAnsi="Arial" w:cs="Arial"/>
          <w:color w:val="000000"/>
        </w:rPr>
        <w:t>xplain the various types o</w:t>
      </w:r>
      <w:r w:rsidR="00602D0A">
        <w:rPr>
          <w:rFonts w:ascii="Arial" w:eastAsia="Arial" w:hAnsi="Arial" w:cs="Arial"/>
          <w:color w:val="000000"/>
        </w:rPr>
        <w:t>f docking</w:t>
      </w:r>
      <w:r w:rsidR="00D93D0B">
        <w:rPr>
          <w:rFonts w:ascii="Arial" w:eastAsia="Arial" w:hAnsi="Arial" w:cs="Arial"/>
          <w:color w:val="000000"/>
        </w:rPr>
        <w:t>.</w:t>
      </w:r>
    </w:p>
    <w:p w14:paraId="00000023" w14:textId="77777777" w:rsidR="00086927" w:rsidRDefault="00086927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1" w:name="_heading=h.gjdgxs" w:colFirst="0" w:colLast="0"/>
      <w:bookmarkEnd w:id="1"/>
    </w:p>
    <w:p w14:paraId="00000024" w14:textId="77777777" w:rsidR="00086927" w:rsidRDefault="00823275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III.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Part C (Answer 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ANY </w:t>
      </w:r>
      <w:r>
        <w:rPr>
          <w:rFonts w:ascii="Arial" w:eastAsia="Arial" w:hAnsi="Arial" w:cs="Arial"/>
          <w:b/>
          <w:i/>
          <w:sz w:val="24"/>
          <w:szCs w:val="24"/>
        </w:rPr>
        <w:t>TWO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questions)                                 </w:t>
      </w:r>
      <w:r>
        <w:rPr>
          <w:rFonts w:ascii="Arial" w:eastAsia="Arial" w:hAnsi="Arial" w:cs="Arial"/>
          <w:b/>
          <w:sz w:val="24"/>
          <w:szCs w:val="24"/>
        </w:rPr>
        <w:t>10</w:t>
      </w:r>
      <w:r>
        <w:rPr>
          <w:rFonts w:ascii="Arial" w:eastAsia="Arial" w:hAnsi="Arial" w:cs="Arial"/>
          <w:b/>
          <w:color w:val="000000"/>
          <w:sz w:val="24"/>
          <w:szCs w:val="24"/>
        </w:rPr>
        <w:t>mx</w:t>
      </w:r>
      <w:r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color w:val="000000"/>
          <w:sz w:val="24"/>
          <w:szCs w:val="24"/>
        </w:rPr>
        <w:t>=</w:t>
      </w:r>
      <w:r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color w:val="000000"/>
          <w:sz w:val="24"/>
          <w:szCs w:val="24"/>
        </w:rPr>
        <w:t>0marks</w:t>
      </w:r>
    </w:p>
    <w:p w14:paraId="1ED41C9A" w14:textId="79D07166" w:rsidR="00602D0A" w:rsidRPr="00602D0A" w:rsidRDefault="00602D0A" w:rsidP="00602D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26" w14:textId="1433B5DA" w:rsidR="00086927" w:rsidRPr="00602D0A" w:rsidRDefault="00823275" w:rsidP="00832144">
      <w:pPr>
        <w:numPr>
          <w:ilvl w:val="0"/>
          <w:numId w:val="5"/>
        </w:numPr>
        <w:tabs>
          <w:tab w:val="left" w:pos="720"/>
        </w:tabs>
        <w:spacing w:after="0" w:line="276" w:lineRule="auto"/>
        <w:ind w:firstLine="0"/>
        <w:jc w:val="both"/>
        <w:rPr>
          <w:rFonts w:ascii="Arial" w:eastAsia="Arial" w:hAnsi="Arial" w:cs="Arial"/>
          <w:color w:val="000000"/>
        </w:rPr>
      </w:pPr>
      <w:r w:rsidRPr="00602D0A">
        <w:rPr>
          <w:rFonts w:ascii="Arial" w:eastAsia="Arial" w:hAnsi="Arial" w:cs="Arial"/>
          <w:color w:val="000000"/>
        </w:rPr>
        <w:t xml:space="preserve">Represent the various steps involved in NGS genome assembly and analysis </w:t>
      </w:r>
      <w:r w:rsidR="00602D0A">
        <w:rPr>
          <w:rFonts w:ascii="Arial" w:eastAsia="Arial" w:hAnsi="Arial" w:cs="Arial"/>
          <w:color w:val="000000"/>
        </w:rPr>
        <w:t>in</w:t>
      </w:r>
      <w:r w:rsidRPr="00602D0A">
        <w:rPr>
          <w:rFonts w:ascii="Arial" w:eastAsia="Arial" w:hAnsi="Arial" w:cs="Arial"/>
          <w:color w:val="000000"/>
        </w:rPr>
        <w:t xml:space="preserve"> a flow chart and </w:t>
      </w:r>
      <w:r w:rsidR="00602D0A">
        <w:rPr>
          <w:rFonts w:ascii="Arial" w:eastAsia="Arial" w:hAnsi="Arial" w:cs="Arial"/>
          <w:color w:val="000000"/>
        </w:rPr>
        <w:t>e</w:t>
      </w:r>
      <w:r w:rsidRPr="00602D0A">
        <w:rPr>
          <w:rFonts w:ascii="Arial" w:eastAsia="Arial" w:hAnsi="Arial" w:cs="Arial"/>
          <w:color w:val="000000"/>
        </w:rPr>
        <w:t>xplai</w:t>
      </w:r>
      <w:r w:rsidR="00602D0A">
        <w:rPr>
          <w:rFonts w:ascii="Arial" w:eastAsia="Arial" w:hAnsi="Arial" w:cs="Arial"/>
          <w:color w:val="000000"/>
        </w:rPr>
        <w:t>n the different steps in detail.</w:t>
      </w:r>
      <w:r w:rsidRPr="00602D0A">
        <w:rPr>
          <w:rFonts w:ascii="Arial" w:eastAsia="Arial" w:hAnsi="Arial" w:cs="Arial"/>
          <w:color w:val="000000"/>
        </w:rPr>
        <w:t xml:space="preserve"> What are the applications of NGS </w:t>
      </w:r>
      <w:r w:rsidR="00602D0A">
        <w:rPr>
          <w:rFonts w:ascii="Arial" w:eastAsia="Arial" w:hAnsi="Arial" w:cs="Arial"/>
          <w:color w:val="000000"/>
        </w:rPr>
        <w:t>in Genomics and Transcriptomics?</w:t>
      </w:r>
    </w:p>
    <w:p w14:paraId="00000027" w14:textId="0B70F343" w:rsidR="00086927" w:rsidRPr="00602D0A" w:rsidRDefault="005623C5" w:rsidP="005623C5">
      <w:pPr>
        <w:pStyle w:val="ListParagraph"/>
        <w:tabs>
          <w:tab w:val="left" w:pos="720"/>
        </w:tabs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</w:t>
      </w:r>
      <w:r w:rsidR="00823275" w:rsidRPr="00602D0A">
        <w:rPr>
          <w:rFonts w:ascii="Arial" w:eastAsia="Arial" w:hAnsi="Arial" w:cs="Arial"/>
          <w:b/>
          <w:color w:val="000000"/>
        </w:rPr>
        <w:t>OR</w:t>
      </w:r>
    </w:p>
    <w:p w14:paraId="00000029" w14:textId="7E4E5EA0" w:rsidR="00086927" w:rsidRPr="00602D0A" w:rsidRDefault="00823275" w:rsidP="00832144">
      <w:pPr>
        <w:pStyle w:val="ListParagraph"/>
        <w:numPr>
          <w:ilvl w:val="0"/>
          <w:numId w:val="5"/>
        </w:numPr>
        <w:tabs>
          <w:tab w:val="left" w:pos="720"/>
        </w:tabs>
        <w:spacing w:after="0" w:line="276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602D0A">
        <w:rPr>
          <w:rFonts w:ascii="Arial" w:eastAsia="Arial" w:hAnsi="Arial" w:cs="Arial"/>
          <w:color w:val="000000"/>
        </w:rPr>
        <w:t>Perform the global alignment of the following DNA sequences using Needleman Wunsch algorithm.</w:t>
      </w:r>
      <w:r w:rsidR="00602D0A" w:rsidRPr="00602D0A">
        <w:rPr>
          <w:rFonts w:ascii="Arial" w:eastAsia="Arial" w:hAnsi="Arial" w:cs="Arial"/>
          <w:color w:val="000000"/>
        </w:rPr>
        <w:t xml:space="preserve"> </w:t>
      </w:r>
      <w:r w:rsidRPr="00602D0A">
        <w:rPr>
          <w:rFonts w:ascii="Arial" w:eastAsia="Arial" w:hAnsi="Arial" w:cs="Arial"/>
          <w:color w:val="000000"/>
        </w:rPr>
        <w:tab/>
        <w:t>X – ATGCTGCA</w:t>
      </w:r>
    </w:p>
    <w:p w14:paraId="0000002A" w14:textId="567217B6" w:rsidR="00086927" w:rsidRPr="00602D0A" w:rsidRDefault="00823275" w:rsidP="00602D0A">
      <w:pPr>
        <w:tabs>
          <w:tab w:val="left" w:pos="720"/>
        </w:tabs>
        <w:spacing w:after="0" w:line="276" w:lineRule="auto"/>
        <w:ind w:left="720" w:hanging="720"/>
        <w:rPr>
          <w:rFonts w:ascii="Times New Roman" w:eastAsia="Times New Roman" w:hAnsi="Times New Roman" w:cs="Times New Roman"/>
        </w:rPr>
      </w:pPr>
      <w:r w:rsidRPr="00602D0A">
        <w:rPr>
          <w:rFonts w:ascii="Arial" w:eastAsia="Arial" w:hAnsi="Arial" w:cs="Arial"/>
          <w:color w:val="000000"/>
        </w:rPr>
        <w:tab/>
      </w:r>
      <w:r w:rsidRPr="00602D0A">
        <w:rPr>
          <w:rFonts w:ascii="Arial" w:eastAsia="Arial" w:hAnsi="Arial" w:cs="Arial"/>
          <w:color w:val="000000"/>
        </w:rPr>
        <w:tab/>
      </w:r>
      <w:r w:rsidRPr="00602D0A">
        <w:rPr>
          <w:rFonts w:ascii="Arial" w:eastAsia="Arial" w:hAnsi="Arial" w:cs="Arial"/>
          <w:color w:val="000000"/>
        </w:rPr>
        <w:tab/>
      </w:r>
      <w:r w:rsidRPr="00602D0A">
        <w:rPr>
          <w:rFonts w:ascii="Arial" w:eastAsia="Arial" w:hAnsi="Arial" w:cs="Arial"/>
          <w:color w:val="000000"/>
        </w:rPr>
        <w:tab/>
      </w:r>
      <w:r w:rsidR="00832144">
        <w:rPr>
          <w:rFonts w:ascii="Arial" w:eastAsia="Arial" w:hAnsi="Arial" w:cs="Arial"/>
          <w:color w:val="000000"/>
        </w:rPr>
        <w:t xml:space="preserve">                        </w:t>
      </w:r>
      <w:r w:rsidRPr="00602D0A">
        <w:rPr>
          <w:rFonts w:ascii="Arial" w:eastAsia="Arial" w:hAnsi="Arial" w:cs="Arial"/>
          <w:color w:val="000000"/>
        </w:rPr>
        <w:t>Y – AGTGCA </w:t>
      </w:r>
    </w:p>
    <w:p w14:paraId="0000002C" w14:textId="3F205507" w:rsidR="00086927" w:rsidRPr="00602D0A" w:rsidRDefault="00823275" w:rsidP="00602D0A">
      <w:pPr>
        <w:pStyle w:val="ListParagraph"/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="Arial" w:eastAsia="Arial" w:hAnsi="Arial" w:cs="Arial"/>
          <w:color w:val="000000"/>
        </w:rPr>
      </w:pPr>
      <w:r w:rsidRPr="00602D0A">
        <w:rPr>
          <w:rFonts w:ascii="Arial" w:eastAsia="Arial" w:hAnsi="Arial" w:cs="Arial"/>
          <w:color w:val="000000"/>
        </w:rPr>
        <w:t>a. What is drug designing? Explain the various s</w:t>
      </w:r>
      <w:r w:rsidR="00602D0A">
        <w:rPr>
          <w:rFonts w:ascii="Arial" w:eastAsia="Arial" w:hAnsi="Arial" w:cs="Arial"/>
          <w:color w:val="000000"/>
        </w:rPr>
        <w:t>teps involved in drug designing.</w:t>
      </w:r>
    </w:p>
    <w:p w14:paraId="0000002D" w14:textId="77777777" w:rsidR="00086927" w:rsidRPr="00602D0A" w:rsidRDefault="00823275" w:rsidP="00602D0A">
      <w:pPr>
        <w:tabs>
          <w:tab w:val="left" w:pos="630"/>
          <w:tab w:val="left" w:pos="720"/>
        </w:tabs>
        <w:spacing w:after="0" w:line="276" w:lineRule="auto"/>
        <w:ind w:left="720" w:hanging="720"/>
        <w:jc w:val="center"/>
        <w:rPr>
          <w:rFonts w:ascii="Times New Roman" w:eastAsia="Times New Roman" w:hAnsi="Times New Roman" w:cs="Times New Roman"/>
        </w:rPr>
      </w:pPr>
      <w:r w:rsidRPr="00602D0A">
        <w:rPr>
          <w:rFonts w:ascii="Arial" w:eastAsia="Arial" w:hAnsi="Arial" w:cs="Arial"/>
          <w:b/>
          <w:color w:val="000000"/>
        </w:rPr>
        <w:t>OR</w:t>
      </w:r>
    </w:p>
    <w:p w14:paraId="0000003B" w14:textId="3D1470EB" w:rsidR="00086927" w:rsidRDefault="00823275" w:rsidP="00602D0A">
      <w:pPr>
        <w:tabs>
          <w:tab w:val="left" w:pos="630"/>
          <w:tab w:val="left" w:pos="540"/>
        </w:tabs>
        <w:spacing w:after="0" w:line="276" w:lineRule="auto"/>
        <w:ind w:left="720"/>
        <w:jc w:val="both"/>
      </w:pPr>
      <w:r w:rsidRPr="00602D0A">
        <w:rPr>
          <w:rFonts w:ascii="Arial" w:eastAsia="Arial" w:hAnsi="Arial" w:cs="Arial"/>
        </w:rPr>
        <w:t xml:space="preserve">b. </w:t>
      </w:r>
      <w:r w:rsidRPr="00602D0A">
        <w:rPr>
          <w:rFonts w:ascii="Arial" w:eastAsia="Arial" w:hAnsi="Arial" w:cs="Arial"/>
          <w:color w:val="000000"/>
        </w:rPr>
        <w:t>Explain protein homology modeling and describe how a modeled protein could be used as a tool for protein ligand docking?</w:t>
      </w:r>
    </w:p>
    <w:sectPr w:rsidR="00086927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C34AD9"/>
    <w:multiLevelType w:val="multilevel"/>
    <w:tmpl w:val="F4E8FC2C"/>
    <w:lvl w:ilvl="0">
      <w:start w:val="13"/>
      <w:numFmt w:val="decimal"/>
      <w:lvlText w:val="%1."/>
      <w:lvlJc w:val="left"/>
      <w:pPr>
        <w:ind w:left="0" w:firstLine="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64554BAC"/>
    <w:multiLevelType w:val="multilevel"/>
    <w:tmpl w:val="B1F0BE3E"/>
    <w:lvl w:ilvl="0">
      <w:start w:val="20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2."/>
      <w:lvlJc w:val="left"/>
      <w:pPr>
        <w:ind w:left="1890" w:hanging="360"/>
      </w:pPr>
    </w:lvl>
    <w:lvl w:ilvl="2">
      <w:start w:val="1"/>
      <w:numFmt w:val="decimal"/>
      <w:lvlText w:val="%3."/>
      <w:lvlJc w:val="left"/>
      <w:pPr>
        <w:ind w:left="2610" w:hanging="36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decimal"/>
      <w:lvlText w:val="%5."/>
      <w:lvlJc w:val="left"/>
      <w:pPr>
        <w:ind w:left="4050" w:hanging="360"/>
      </w:pPr>
    </w:lvl>
    <w:lvl w:ilvl="5">
      <w:start w:val="1"/>
      <w:numFmt w:val="decimal"/>
      <w:lvlText w:val="%6."/>
      <w:lvlJc w:val="left"/>
      <w:pPr>
        <w:ind w:left="4770" w:hanging="36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decimal"/>
      <w:lvlText w:val="%8."/>
      <w:lvlJc w:val="left"/>
      <w:pPr>
        <w:ind w:left="6210" w:hanging="360"/>
      </w:pPr>
    </w:lvl>
    <w:lvl w:ilvl="8">
      <w:start w:val="1"/>
      <w:numFmt w:val="decimal"/>
      <w:lvlText w:val="%9."/>
      <w:lvlJc w:val="left"/>
      <w:pPr>
        <w:ind w:left="6930" w:hanging="360"/>
      </w:pPr>
    </w:lvl>
  </w:abstractNum>
  <w:abstractNum w:abstractNumId="2">
    <w:nsid w:val="6D46766B"/>
    <w:multiLevelType w:val="multilevel"/>
    <w:tmpl w:val="6C764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6D984062"/>
    <w:multiLevelType w:val="multilevel"/>
    <w:tmpl w:val="809C6E96"/>
    <w:lvl w:ilvl="0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 w:hint="default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147CF"/>
    <w:multiLevelType w:val="hybridMultilevel"/>
    <w:tmpl w:val="31FE26CA"/>
    <w:lvl w:ilvl="0" w:tplc="A0F0C3F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86927"/>
    <w:rsid w:val="00086927"/>
    <w:rsid w:val="005623C5"/>
    <w:rsid w:val="00602D0A"/>
    <w:rsid w:val="0070599B"/>
    <w:rsid w:val="00823275"/>
    <w:rsid w:val="00832144"/>
    <w:rsid w:val="00A877CC"/>
    <w:rsid w:val="00D93D0B"/>
    <w:rsid w:val="00EB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5212D"/>
  <w15:docId w15:val="{C4C42D73-6B12-43A9-9F95-F0887210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347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20A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19B"/>
  </w:style>
  <w:style w:type="paragraph" w:styleId="Footer">
    <w:name w:val="footer"/>
    <w:basedOn w:val="Normal"/>
    <w:link w:val="FooterChar"/>
    <w:uiPriority w:val="99"/>
    <w:unhideWhenUsed/>
    <w:rsid w:val="00260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19B"/>
  </w:style>
  <w:style w:type="character" w:customStyle="1" w:styleId="fontstyle01">
    <w:name w:val="fontstyle01"/>
    <w:basedOn w:val="DefaultParagraphFont"/>
    <w:rsid w:val="006C3680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26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2dzRg1DG/8fSANQempfFB9CoJg==">AMUW2mWpwvOU2IkqR4npEDyxHKgwvCXJ1uXPeRNO+jwj427sfUfe+jvTyrKfcAgcv7sK4f3eOvq8oD8eNySkWncISuxCsbtlV5M9nQXmwOunnCq/O1VVAzQwiES8ZcW5EP7aiYYhiBca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 ANTHONY JOHNSON</dc:creator>
  <cp:lastModifiedBy>LIBDL-13</cp:lastModifiedBy>
  <cp:revision>9</cp:revision>
  <dcterms:created xsi:type="dcterms:W3CDTF">2022-06-03T04:39:00Z</dcterms:created>
  <dcterms:modified xsi:type="dcterms:W3CDTF">2022-08-26T06:17:00Z</dcterms:modified>
</cp:coreProperties>
</file>