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953E" w14:textId="77777777" w:rsidR="008545C4" w:rsidRDefault="008545C4" w:rsidP="008545C4">
      <w:pPr>
        <w:spacing w:before="77" w:line="556" w:lineRule="auto"/>
        <w:ind w:left="1430" w:right="1752"/>
        <w:jc w:val="center"/>
        <w:rPr>
          <w:rFonts w:ascii="Cambria" w:eastAsia="Cambria" w:hAnsi="Cambria" w:cs="Cambria"/>
          <w:b/>
          <w:sz w:val="32"/>
          <w:szCs w:val="32"/>
        </w:rPr>
      </w:pPr>
      <w:r>
        <w:rPr>
          <w:rFonts w:ascii="Cambria" w:eastAsia="Cambria" w:hAnsi="Cambria" w:cs="Cambria"/>
          <w:b/>
          <w:sz w:val="32"/>
          <w:szCs w:val="32"/>
        </w:rPr>
        <w:t xml:space="preserve">ST. JOSEPH’S COLLEGE (AUTONOMOUS) </w:t>
      </w:r>
    </w:p>
    <w:p w14:paraId="08715DA5" w14:textId="77777777" w:rsidR="008545C4" w:rsidRDefault="008545C4" w:rsidP="008545C4">
      <w:pPr>
        <w:spacing w:before="77" w:line="556" w:lineRule="auto"/>
        <w:ind w:left="1430" w:right="1752"/>
        <w:jc w:val="center"/>
        <w:rPr>
          <w:rFonts w:ascii="Cambria" w:eastAsia="Cambria" w:hAnsi="Cambria" w:cs="Cambria"/>
          <w:b/>
          <w:sz w:val="32"/>
          <w:szCs w:val="32"/>
        </w:rPr>
      </w:pPr>
      <w:r>
        <w:rPr>
          <w:rFonts w:ascii="Cambria" w:eastAsia="Cambria" w:hAnsi="Cambria" w:cs="Cambria"/>
          <w:b/>
          <w:sz w:val="32"/>
          <w:szCs w:val="32"/>
        </w:rPr>
        <w:t>BENGALURU-</w:t>
      </w:r>
      <w:r>
        <w:rPr>
          <w:rFonts w:ascii="Cambria" w:eastAsia="Cambria" w:hAnsi="Cambria" w:cs="Cambria"/>
          <w:b/>
          <w:smallCaps/>
          <w:sz w:val="32"/>
          <w:szCs w:val="32"/>
        </w:rPr>
        <w:t>27</w:t>
      </w:r>
    </w:p>
    <w:p w14:paraId="0022288F" w14:textId="77777777" w:rsidR="008545C4" w:rsidRDefault="008545C4" w:rsidP="008545C4">
      <w:pPr>
        <w:pBdr>
          <w:top w:val="nil"/>
          <w:left w:val="nil"/>
          <w:bottom w:val="nil"/>
          <w:right w:val="nil"/>
          <w:between w:val="nil"/>
        </w:pBdr>
        <w:rPr>
          <w:rFonts w:ascii="Georgia" w:eastAsia="Georgia" w:hAnsi="Georgia" w:cs="Georgia"/>
          <w:b/>
          <w:color w:val="000000"/>
          <w:sz w:val="20"/>
          <w:szCs w:val="20"/>
        </w:rPr>
      </w:pPr>
    </w:p>
    <w:p w14:paraId="397AB078" w14:textId="77777777" w:rsidR="008545C4" w:rsidRDefault="008545C4" w:rsidP="008545C4">
      <w:pPr>
        <w:pBdr>
          <w:top w:val="nil"/>
          <w:left w:val="nil"/>
          <w:bottom w:val="nil"/>
          <w:right w:val="nil"/>
          <w:between w:val="nil"/>
        </w:pBdr>
        <w:rPr>
          <w:rFonts w:ascii="Georgia" w:eastAsia="Georgia" w:hAnsi="Georgia" w:cs="Georgia"/>
          <w:b/>
          <w:color w:val="000000"/>
          <w:sz w:val="20"/>
          <w:szCs w:val="20"/>
        </w:rPr>
      </w:pPr>
    </w:p>
    <w:p w14:paraId="32D0C01E" w14:textId="77777777" w:rsidR="008545C4" w:rsidRDefault="008545C4" w:rsidP="008545C4">
      <w:pPr>
        <w:pBdr>
          <w:top w:val="nil"/>
          <w:left w:val="nil"/>
          <w:bottom w:val="nil"/>
          <w:right w:val="nil"/>
          <w:between w:val="nil"/>
        </w:pBdr>
        <w:rPr>
          <w:rFonts w:ascii="Georgia" w:eastAsia="Georgia" w:hAnsi="Georgia" w:cs="Georgia"/>
          <w:b/>
          <w:color w:val="000000"/>
          <w:sz w:val="20"/>
          <w:szCs w:val="20"/>
        </w:rPr>
      </w:pPr>
    </w:p>
    <w:p w14:paraId="0D66FC91" w14:textId="50EF1EA4" w:rsidR="008545C4" w:rsidRDefault="008545C4" w:rsidP="008545C4">
      <w:pPr>
        <w:pBdr>
          <w:top w:val="nil"/>
          <w:left w:val="nil"/>
          <w:bottom w:val="nil"/>
          <w:right w:val="nil"/>
          <w:between w:val="nil"/>
        </w:pBdr>
        <w:spacing w:before="7"/>
        <w:jc w:val="center"/>
        <w:rPr>
          <w:rFonts w:ascii="Georgia" w:eastAsia="Georgia" w:hAnsi="Georgia" w:cs="Georgia"/>
          <w:b/>
          <w:color w:val="000000"/>
          <w:sz w:val="14"/>
          <w:szCs w:val="14"/>
        </w:rPr>
      </w:pPr>
      <w:r w:rsidRPr="00D55DEE">
        <w:rPr>
          <w:rFonts w:ascii="Georgia" w:eastAsia="Georgia" w:hAnsi="Georgia" w:cs="Georgia"/>
          <w:b/>
          <w:noProof/>
          <w:color w:val="000000"/>
          <w:sz w:val="14"/>
          <w:szCs w:val="14"/>
          <w:lang w:eastAsia="en-US"/>
        </w:rPr>
        <w:drawing>
          <wp:inline distT="0" distB="0" distL="0" distR="0" wp14:anchorId="30D0C8C9" wp14:editId="626828B9">
            <wp:extent cx="2279650" cy="2146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650" cy="2146300"/>
                    </a:xfrm>
                    <a:prstGeom prst="rect">
                      <a:avLst/>
                    </a:prstGeom>
                    <a:noFill/>
                    <a:ln>
                      <a:noFill/>
                    </a:ln>
                  </pic:spPr>
                </pic:pic>
              </a:graphicData>
            </a:graphic>
          </wp:inline>
        </w:drawing>
      </w:r>
    </w:p>
    <w:p w14:paraId="42F40CF5" w14:textId="77777777" w:rsidR="008545C4" w:rsidRDefault="008545C4" w:rsidP="008545C4">
      <w:pPr>
        <w:pBdr>
          <w:top w:val="nil"/>
          <w:left w:val="nil"/>
          <w:bottom w:val="nil"/>
          <w:right w:val="nil"/>
          <w:between w:val="nil"/>
        </w:pBdr>
        <w:spacing w:before="10"/>
        <w:rPr>
          <w:rFonts w:ascii="Georgia" w:eastAsia="Georgia" w:hAnsi="Georgia" w:cs="Georgia"/>
          <w:b/>
          <w:color w:val="000000"/>
          <w:sz w:val="36"/>
          <w:szCs w:val="36"/>
        </w:rPr>
      </w:pPr>
    </w:p>
    <w:p w14:paraId="27A1FB61" w14:textId="77777777" w:rsidR="008545C4" w:rsidRDefault="008545C4" w:rsidP="008545C4">
      <w:pPr>
        <w:spacing w:line="276" w:lineRule="auto"/>
        <w:ind w:left="1430" w:right="1746"/>
        <w:jc w:val="center"/>
        <w:rPr>
          <w:rFonts w:ascii="Cambria" w:eastAsia="Cambria" w:hAnsi="Cambria" w:cs="Cambria"/>
          <w:sz w:val="24"/>
          <w:szCs w:val="24"/>
        </w:rPr>
      </w:pPr>
      <w:r>
        <w:rPr>
          <w:rFonts w:ascii="Cambria" w:eastAsia="Cambria" w:hAnsi="Cambria" w:cs="Cambria"/>
          <w:sz w:val="24"/>
          <w:szCs w:val="24"/>
        </w:rPr>
        <w:t xml:space="preserve">Re-accredited with </w:t>
      </w:r>
      <w:r>
        <w:rPr>
          <w:rFonts w:ascii="Cambria" w:eastAsia="Cambria" w:hAnsi="Cambria" w:cs="Cambria"/>
          <w:b/>
          <w:sz w:val="24"/>
          <w:szCs w:val="24"/>
        </w:rPr>
        <w:t xml:space="preserve">‘A++’ </w:t>
      </w:r>
      <w:proofErr w:type="gramStart"/>
      <w:r>
        <w:rPr>
          <w:rFonts w:ascii="Cambria" w:eastAsia="Cambria" w:hAnsi="Cambria" w:cs="Cambria"/>
          <w:b/>
          <w:sz w:val="24"/>
          <w:szCs w:val="24"/>
        </w:rPr>
        <w:t>GRADE  with</w:t>
      </w:r>
      <w:proofErr w:type="gramEnd"/>
      <w:r>
        <w:rPr>
          <w:rFonts w:ascii="Cambria" w:eastAsia="Cambria" w:hAnsi="Cambria" w:cs="Cambria"/>
          <w:b/>
          <w:sz w:val="24"/>
          <w:szCs w:val="24"/>
        </w:rPr>
        <w:t xml:space="preserve"> 3.79/4 CGPA </w:t>
      </w:r>
      <w:r>
        <w:rPr>
          <w:rFonts w:ascii="Cambria" w:eastAsia="Cambria" w:hAnsi="Cambria" w:cs="Cambria"/>
          <w:sz w:val="24"/>
          <w:szCs w:val="24"/>
        </w:rPr>
        <w:t>by NAAC Recognized by UGC as College of Excellence</w:t>
      </w:r>
    </w:p>
    <w:p w14:paraId="0C35930E" w14:textId="77777777" w:rsidR="008545C4" w:rsidRDefault="008545C4" w:rsidP="008545C4">
      <w:pPr>
        <w:pBdr>
          <w:top w:val="nil"/>
          <w:left w:val="nil"/>
          <w:bottom w:val="nil"/>
          <w:right w:val="nil"/>
          <w:between w:val="nil"/>
        </w:pBdr>
        <w:rPr>
          <w:rFonts w:ascii="Cambria" w:eastAsia="Cambria" w:hAnsi="Cambria" w:cs="Cambria"/>
          <w:color w:val="000000"/>
          <w:sz w:val="26"/>
          <w:szCs w:val="26"/>
        </w:rPr>
      </w:pPr>
    </w:p>
    <w:p w14:paraId="7E573941" w14:textId="77777777" w:rsidR="008545C4" w:rsidRDefault="008545C4" w:rsidP="008545C4">
      <w:pPr>
        <w:pBdr>
          <w:top w:val="nil"/>
          <w:left w:val="nil"/>
          <w:bottom w:val="nil"/>
          <w:right w:val="nil"/>
          <w:between w:val="nil"/>
        </w:pBdr>
        <w:rPr>
          <w:rFonts w:ascii="Cambria" w:eastAsia="Cambria" w:hAnsi="Cambria" w:cs="Cambria"/>
          <w:color w:val="000000"/>
          <w:sz w:val="26"/>
          <w:szCs w:val="26"/>
        </w:rPr>
      </w:pPr>
    </w:p>
    <w:p w14:paraId="733C6327" w14:textId="77777777" w:rsidR="008545C4" w:rsidRDefault="008545C4" w:rsidP="008545C4">
      <w:pPr>
        <w:spacing w:line="359" w:lineRule="auto"/>
        <w:ind w:left="1430" w:right="1750"/>
        <w:jc w:val="center"/>
        <w:rPr>
          <w:rFonts w:ascii="Cambria" w:eastAsia="Cambria" w:hAnsi="Cambria" w:cs="Cambria"/>
          <w:b/>
          <w:sz w:val="32"/>
          <w:szCs w:val="32"/>
        </w:rPr>
      </w:pPr>
      <w:r>
        <w:rPr>
          <w:rFonts w:ascii="Cambria" w:eastAsia="Cambria" w:hAnsi="Cambria" w:cs="Cambria"/>
          <w:b/>
          <w:sz w:val="32"/>
          <w:szCs w:val="32"/>
        </w:rPr>
        <w:t>DEPARTMENT OF BIOCHEMISTRY</w:t>
      </w:r>
    </w:p>
    <w:p w14:paraId="6EB4C8C6" w14:textId="77777777" w:rsidR="008545C4" w:rsidRDefault="008545C4" w:rsidP="008545C4">
      <w:pPr>
        <w:pBdr>
          <w:top w:val="nil"/>
          <w:left w:val="nil"/>
          <w:bottom w:val="nil"/>
          <w:right w:val="nil"/>
          <w:between w:val="nil"/>
        </w:pBdr>
        <w:rPr>
          <w:rFonts w:ascii="Cambria" w:eastAsia="Cambria" w:hAnsi="Cambria" w:cs="Cambria"/>
          <w:b/>
          <w:color w:val="000000"/>
          <w:sz w:val="36"/>
          <w:szCs w:val="36"/>
        </w:rPr>
      </w:pPr>
    </w:p>
    <w:p w14:paraId="28874CA4" w14:textId="77777777" w:rsidR="008545C4" w:rsidRDefault="008545C4" w:rsidP="008545C4">
      <w:pPr>
        <w:pBdr>
          <w:top w:val="nil"/>
          <w:left w:val="nil"/>
          <w:bottom w:val="nil"/>
          <w:right w:val="nil"/>
          <w:between w:val="nil"/>
        </w:pBdr>
        <w:rPr>
          <w:rFonts w:ascii="Cambria" w:eastAsia="Cambria" w:hAnsi="Cambria" w:cs="Cambria"/>
          <w:b/>
          <w:color w:val="000000"/>
          <w:sz w:val="36"/>
          <w:szCs w:val="36"/>
        </w:rPr>
      </w:pPr>
    </w:p>
    <w:p w14:paraId="6993FB07" w14:textId="77777777" w:rsidR="008545C4" w:rsidRDefault="008545C4" w:rsidP="008545C4">
      <w:pPr>
        <w:pStyle w:val="Heading2"/>
        <w:spacing w:before="242"/>
        <w:ind w:left="0" w:right="541"/>
        <w:rPr>
          <w:rFonts w:ascii="Cambria" w:eastAsia="Cambria" w:hAnsi="Cambria" w:cs="Cambria"/>
          <w:sz w:val="26"/>
          <w:szCs w:val="26"/>
        </w:rPr>
      </w:pPr>
      <w:r>
        <w:rPr>
          <w:rFonts w:ascii="Cambria" w:eastAsia="Cambria" w:hAnsi="Cambria" w:cs="Cambria"/>
          <w:sz w:val="26"/>
          <w:szCs w:val="26"/>
        </w:rPr>
        <w:t>SYLLABUS FOR OPEN ELECTIVE UNDERGRADUATE PROGRAMME</w:t>
      </w:r>
    </w:p>
    <w:p w14:paraId="6D12385F" w14:textId="77777777" w:rsidR="008545C4" w:rsidRPr="0019296B" w:rsidRDefault="008545C4" w:rsidP="008545C4">
      <w:pPr>
        <w:spacing w:before="240" w:after="240" w:line="360" w:lineRule="auto"/>
        <w:jc w:val="center"/>
        <w:rPr>
          <w:rFonts w:eastAsia="Cambria"/>
          <w:b/>
          <w:smallCaps/>
          <w:sz w:val="28"/>
          <w:szCs w:val="28"/>
        </w:rPr>
      </w:pPr>
      <w:r w:rsidRPr="0019296B">
        <w:rPr>
          <w:rFonts w:eastAsia="Cambria"/>
          <w:b/>
          <w:smallCaps/>
          <w:sz w:val="28"/>
          <w:szCs w:val="28"/>
        </w:rPr>
        <w:t>Under NEP</w:t>
      </w:r>
    </w:p>
    <w:p w14:paraId="6F0985E0" w14:textId="77777777" w:rsidR="008545C4" w:rsidRDefault="008545C4" w:rsidP="008545C4">
      <w:pPr>
        <w:pBdr>
          <w:top w:val="nil"/>
          <w:left w:val="nil"/>
          <w:bottom w:val="nil"/>
          <w:right w:val="nil"/>
          <w:between w:val="nil"/>
        </w:pBdr>
        <w:rPr>
          <w:rFonts w:ascii="Cambria" w:eastAsia="Cambria" w:hAnsi="Cambria" w:cs="Cambria"/>
          <w:b/>
          <w:color w:val="000000"/>
          <w:sz w:val="20"/>
          <w:szCs w:val="20"/>
        </w:rPr>
      </w:pPr>
    </w:p>
    <w:p w14:paraId="5B61DBD5" w14:textId="77777777" w:rsidR="008545C4" w:rsidRDefault="008545C4" w:rsidP="008545C4">
      <w:pPr>
        <w:pBdr>
          <w:top w:val="nil"/>
          <w:left w:val="nil"/>
          <w:bottom w:val="nil"/>
          <w:right w:val="nil"/>
          <w:between w:val="nil"/>
        </w:pBdr>
        <w:spacing w:before="1"/>
        <w:rPr>
          <w:rFonts w:ascii="Cambria" w:eastAsia="Cambria" w:hAnsi="Cambria" w:cs="Cambria"/>
          <w:color w:val="000000"/>
          <w:sz w:val="24"/>
          <w:szCs w:val="24"/>
        </w:rPr>
      </w:pPr>
    </w:p>
    <w:p w14:paraId="543B6527" w14:textId="77777777" w:rsidR="008545C4" w:rsidRDefault="008545C4" w:rsidP="008545C4">
      <w:pPr>
        <w:pStyle w:val="Heading3"/>
        <w:ind w:left="1430" w:right="1749"/>
        <w:jc w:val="center"/>
        <w:rPr>
          <w:rFonts w:ascii="Cambria" w:eastAsia="Cambria" w:hAnsi="Cambria" w:cs="Cambria"/>
          <w:sz w:val="48"/>
          <w:szCs w:val="48"/>
        </w:rPr>
      </w:pPr>
      <w:r>
        <w:rPr>
          <w:rFonts w:ascii="Cambria" w:eastAsia="Cambria" w:hAnsi="Cambria" w:cs="Cambria"/>
          <w:sz w:val="48"/>
          <w:szCs w:val="48"/>
        </w:rPr>
        <w:t>For Batch 2021-2024</w:t>
      </w:r>
    </w:p>
    <w:p w14:paraId="05A45CCB" w14:textId="77777777" w:rsidR="008545C4" w:rsidRPr="00D25716" w:rsidRDefault="008545C4" w:rsidP="008545C4">
      <w:pPr>
        <w:rPr>
          <w:rFonts w:eastAsia="Cambria"/>
        </w:rPr>
      </w:pPr>
    </w:p>
    <w:p w14:paraId="0D888023" w14:textId="77777777" w:rsidR="008545C4" w:rsidRDefault="008545C4" w:rsidP="008545C4"/>
    <w:p w14:paraId="48A86E85" w14:textId="77777777" w:rsidR="008545C4" w:rsidRDefault="008545C4" w:rsidP="008545C4"/>
    <w:p w14:paraId="00A4B9D0" w14:textId="77777777" w:rsidR="008545C4" w:rsidRDefault="008545C4" w:rsidP="008545C4"/>
    <w:p w14:paraId="4A791DB4" w14:textId="77777777" w:rsidR="008545C4" w:rsidRDefault="008545C4" w:rsidP="008545C4"/>
    <w:p w14:paraId="237564A0" w14:textId="77777777" w:rsidR="008545C4" w:rsidRDefault="008545C4" w:rsidP="008545C4"/>
    <w:p w14:paraId="69A21215" w14:textId="77777777" w:rsidR="008545C4" w:rsidRDefault="008545C4" w:rsidP="008545C4"/>
    <w:p w14:paraId="099CA62B" w14:textId="77777777" w:rsidR="008545C4" w:rsidRDefault="008545C4" w:rsidP="008545C4"/>
    <w:p w14:paraId="599F80BC" w14:textId="77777777" w:rsidR="008545C4" w:rsidRDefault="008545C4" w:rsidP="008545C4"/>
    <w:p w14:paraId="571A8037" w14:textId="77777777" w:rsidR="008545C4" w:rsidRPr="004D645C" w:rsidRDefault="008545C4" w:rsidP="008545C4">
      <w:pPr>
        <w:jc w:val="center"/>
        <w:rPr>
          <w:sz w:val="32"/>
          <w:szCs w:val="32"/>
        </w:rPr>
      </w:pPr>
      <w:r w:rsidRPr="004D645C">
        <w:rPr>
          <w:sz w:val="32"/>
          <w:szCs w:val="32"/>
        </w:rPr>
        <w:t>FOREWORD</w:t>
      </w:r>
    </w:p>
    <w:p w14:paraId="2EB5A89B" w14:textId="77777777" w:rsidR="008545C4" w:rsidRDefault="008545C4" w:rsidP="008545C4"/>
    <w:p w14:paraId="0A1207FF" w14:textId="77777777" w:rsidR="008545C4" w:rsidRPr="004D645C" w:rsidRDefault="008545C4" w:rsidP="008545C4">
      <w:pPr>
        <w:spacing w:line="276" w:lineRule="auto"/>
        <w:rPr>
          <w:b/>
          <w:sz w:val="28"/>
          <w:szCs w:val="28"/>
        </w:rPr>
      </w:pPr>
      <w:r w:rsidRPr="004D645C">
        <w:rPr>
          <w:b/>
          <w:sz w:val="28"/>
          <w:szCs w:val="28"/>
        </w:rPr>
        <w:lastRenderedPageBreak/>
        <w:t>Board of Studies</w:t>
      </w:r>
    </w:p>
    <w:p w14:paraId="70C97243" w14:textId="77777777" w:rsidR="008545C4" w:rsidRDefault="008545C4" w:rsidP="008545C4">
      <w:pPr>
        <w:spacing w:line="276" w:lineRule="auto"/>
      </w:pPr>
      <w:r>
        <w:t>The Biochemistry syllabus for the batch 2021-2024 has been approved by the board of studies meeting held on 7</w:t>
      </w:r>
      <w:proofErr w:type="gramStart"/>
      <w:r w:rsidRPr="00D01391">
        <w:rPr>
          <w:vertAlign w:val="superscript"/>
        </w:rPr>
        <w:t>th</w:t>
      </w:r>
      <w:r>
        <w:t xml:space="preserve">  May</w:t>
      </w:r>
      <w:proofErr w:type="gramEnd"/>
      <w:r>
        <w:t xml:space="preserve"> 2022.</w:t>
      </w:r>
    </w:p>
    <w:p w14:paraId="7B31701E" w14:textId="77777777" w:rsidR="008545C4" w:rsidRDefault="008545C4" w:rsidP="008545C4">
      <w:pPr>
        <w:spacing w:line="276" w:lineRule="auto"/>
      </w:pPr>
    </w:p>
    <w:p w14:paraId="32A731CD" w14:textId="77777777" w:rsidR="008545C4" w:rsidRDefault="008545C4" w:rsidP="008545C4">
      <w:pPr>
        <w:spacing w:line="276" w:lineRule="auto"/>
      </w:pPr>
      <w:r>
        <w:t>The members of the board are:</w:t>
      </w:r>
    </w:p>
    <w:p w14:paraId="532E4589" w14:textId="77777777" w:rsidR="008545C4" w:rsidRDefault="008545C4" w:rsidP="008545C4">
      <w:pPr>
        <w:pStyle w:val="ListParagraph"/>
        <w:numPr>
          <w:ilvl w:val="0"/>
          <w:numId w:val="7"/>
        </w:numPr>
        <w:spacing w:line="276" w:lineRule="auto"/>
      </w:pPr>
      <w:r>
        <w:t>Prof. V. R. Devaraj, Professor of Biochemistry, Bangalore City University.</w:t>
      </w:r>
    </w:p>
    <w:p w14:paraId="312E7E39" w14:textId="77777777" w:rsidR="008545C4" w:rsidRDefault="008545C4" w:rsidP="008545C4">
      <w:pPr>
        <w:pStyle w:val="ListParagraph"/>
        <w:numPr>
          <w:ilvl w:val="0"/>
          <w:numId w:val="7"/>
        </w:numPr>
        <w:spacing w:line="276" w:lineRule="auto"/>
      </w:pPr>
      <w:r>
        <w:t>Prof. Sarada Subramanian, Professor of Neurochemistry, National Institute of Mental Health and Neurosciences (NIMHANS) Bangalore</w:t>
      </w:r>
    </w:p>
    <w:p w14:paraId="5FAD284C" w14:textId="77777777" w:rsidR="008545C4" w:rsidRDefault="008545C4" w:rsidP="008545C4">
      <w:pPr>
        <w:pStyle w:val="ListParagraph"/>
        <w:numPr>
          <w:ilvl w:val="0"/>
          <w:numId w:val="7"/>
        </w:numPr>
        <w:spacing w:line="276" w:lineRule="auto"/>
      </w:pPr>
      <w:r>
        <w:t>Dr. Vishnu Janardhan, Industry Representative</w:t>
      </w:r>
    </w:p>
    <w:p w14:paraId="10EFD26A" w14:textId="77777777" w:rsidR="008545C4" w:rsidRDefault="008545C4" w:rsidP="008545C4">
      <w:pPr>
        <w:pStyle w:val="ListParagraph"/>
        <w:numPr>
          <w:ilvl w:val="0"/>
          <w:numId w:val="7"/>
        </w:numPr>
        <w:spacing w:line="276" w:lineRule="auto"/>
      </w:pPr>
      <w:r>
        <w:t xml:space="preserve">Prof. </w:t>
      </w:r>
      <w:proofErr w:type="spellStart"/>
      <w:r>
        <w:t>Mohanadas</w:t>
      </w:r>
      <w:proofErr w:type="spellEnd"/>
      <w:r>
        <w:t>, Professor of Chemistry, Department of Biochemistry, St. Joseph’s College (Autonomous), Bangalore</w:t>
      </w:r>
    </w:p>
    <w:p w14:paraId="5B67E813" w14:textId="77777777" w:rsidR="008545C4" w:rsidRDefault="008545C4" w:rsidP="008545C4">
      <w:pPr>
        <w:pStyle w:val="ListParagraph"/>
        <w:numPr>
          <w:ilvl w:val="0"/>
          <w:numId w:val="7"/>
        </w:numPr>
        <w:spacing w:line="276" w:lineRule="auto"/>
      </w:pPr>
      <w:r>
        <w:t xml:space="preserve">Prof. Sandra </w:t>
      </w:r>
      <w:proofErr w:type="spellStart"/>
      <w:r>
        <w:t>Misquith</w:t>
      </w:r>
      <w:proofErr w:type="spellEnd"/>
      <w:r>
        <w:t>, Professor of Chemistry, Department of Biochemistry, St. Joseph’s College (Autonomous) Bangalore.</w:t>
      </w:r>
    </w:p>
    <w:p w14:paraId="3C3F0A41" w14:textId="77777777" w:rsidR="008545C4" w:rsidRDefault="008545C4" w:rsidP="008545C4">
      <w:pPr>
        <w:pStyle w:val="ListParagraph"/>
        <w:numPr>
          <w:ilvl w:val="0"/>
          <w:numId w:val="7"/>
        </w:numPr>
        <w:spacing w:line="276" w:lineRule="auto"/>
      </w:pPr>
      <w:r>
        <w:t xml:space="preserve">Dr. Shraddha K. N. </w:t>
      </w:r>
      <w:proofErr w:type="spellStart"/>
      <w:r>
        <w:t>Assitant</w:t>
      </w:r>
      <w:proofErr w:type="spellEnd"/>
      <w:r>
        <w:t xml:space="preserve"> Professor of Chemistry, Department of Biochemistry, St. Joseph’s College (Autonomous) Bangalore.</w:t>
      </w:r>
    </w:p>
    <w:p w14:paraId="597921EC" w14:textId="77777777" w:rsidR="008545C4" w:rsidRDefault="008545C4" w:rsidP="008545C4">
      <w:pPr>
        <w:pStyle w:val="ListParagraph"/>
        <w:spacing w:line="276" w:lineRule="auto"/>
      </w:pPr>
    </w:p>
    <w:p w14:paraId="1717516C" w14:textId="77777777" w:rsidR="008545C4" w:rsidRPr="004D645C" w:rsidRDefault="008545C4" w:rsidP="008545C4">
      <w:pPr>
        <w:spacing w:line="276" w:lineRule="auto"/>
        <w:rPr>
          <w:b/>
          <w:sz w:val="28"/>
          <w:szCs w:val="28"/>
        </w:rPr>
      </w:pPr>
      <w:r w:rsidRPr="004D645C">
        <w:rPr>
          <w:b/>
          <w:sz w:val="28"/>
          <w:szCs w:val="28"/>
        </w:rPr>
        <w:t>Advisory Board Members:</w:t>
      </w:r>
    </w:p>
    <w:p w14:paraId="749B6B48" w14:textId="77777777" w:rsidR="008545C4" w:rsidRDefault="008545C4" w:rsidP="008545C4">
      <w:pPr>
        <w:spacing w:line="276" w:lineRule="auto"/>
      </w:pPr>
    </w:p>
    <w:p w14:paraId="096F9B33" w14:textId="77777777" w:rsidR="008545C4" w:rsidRDefault="008545C4" w:rsidP="008545C4">
      <w:pPr>
        <w:spacing w:line="276" w:lineRule="auto"/>
      </w:pPr>
      <w:r>
        <w:t>The department would also like to place on record that the syllabus was designed keeping in mind the wide scope of the subject, the job potential and the future of the students who graduate in the subject. After consultation of several syllabi and obtaining the opinion of several prominent people in the field the syllabus was designed.</w:t>
      </w:r>
    </w:p>
    <w:p w14:paraId="19A1B8B0" w14:textId="77777777" w:rsidR="008545C4" w:rsidRDefault="008545C4" w:rsidP="008545C4">
      <w:pPr>
        <w:spacing w:line="276" w:lineRule="auto"/>
      </w:pPr>
      <w:r>
        <w:t>The members of the department would like to acknowledge all those who have greatly contributed to the framing of the syllabus. These include:</w:t>
      </w:r>
    </w:p>
    <w:p w14:paraId="6C370483" w14:textId="77777777" w:rsidR="008545C4" w:rsidRDefault="008545C4" w:rsidP="008545C4">
      <w:pPr>
        <w:spacing w:line="276" w:lineRule="auto"/>
      </w:pPr>
    </w:p>
    <w:p w14:paraId="15B507DC" w14:textId="77777777" w:rsidR="008545C4" w:rsidRPr="004D645C" w:rsidRDefault="008545C4" w:rsidP="008545C4">
      <w:pPr>
        <w:numPr>
          <w:ilvl w:val="0"/>
          <w:numId w:val="8"/>
        </w:numPr>
        <w:spacing w:line="276" w:lineRule="auto"/>
        <w:rPr>
          <w:lang w:val="en-IN"/>
        </w:rPr>
      </w:pPr>
      <w:r w:rsidRPr="004D645C">
        <w:rPr>
          <w:lang w:val="en-IN"/>
        </w:rPr>
        <w:t xml:space="preserve">Prof. Jenny </w:t>
      </w:r>
      <w:proofErr w:type="spellStart"/>
      <w:r w:rsidRPr="004D645C">
        <w:rPr>
          <w:lang w:val="en-IN"/>
        </w:rPr>
        <w:t>Loertscher</w:t>
      </w:r>
      <w:proofErr w:type="spellEnd"/>
      <w:r w:rsidRPr="004D645C">
        <w:rPr>
          <w:lang w:val="en-IN"/>
        </w:rPr>
        <w:t>, Prof. of Biochemistry, University of Seattle, USA</w:t>
      </w:r>
    </w:p>
    <w:p w14:paraId="5CFB368C" w14:textId="77777777" w:rsidR="008545C4" w:rsidRPr="004D645C" w:rsidRDefault="008545C4" w:rsidP="008545C4">
      <w:pPr>
        <w:numPr>
          <w:ilvl w:val="0"/>
          <w:numId w:val="8"/>
        </w:numPr>
        <w:spacing w:line="276" w:lineRule="auto"/>
        <w:rPr>
          <w:lang w:val="en-IN"/>
        </w:rPr>
      </w:pPr>
      <w:r w:rsidRPr="004D645C">
        <w:rPr>
          <w:lang w:val="en-IN"/>
        </w:rPr>
        <w:t xml:space="preserve">Prof. </w:t>
      </w:r>
      <w:proofErr w:type="spellStart"/>
      <w:r w:rsidRPr="004D645C">
        <w:rPr>
          <w:lang w:val="en-IN"/>
        </w:rPr>
        <w:t>Drubojyothi</w:t>
      </w:r>
      <w:proofErr w:type="spellEnd"/>
      <w:r w:rsidRPr="004D645C">
        <w:rPr>
          <w:lang w:val="en-IN"/>
        </w:rPr>
        <w:t xml:space="preserve"> Chatterjee Professor of Biochemistry, Vice Chancellor Amity University Kolkata.</w:t>
      </w:r>
    </w:p>
    <w:p w14:paraId="2C687878" w14:textId="77777777" w:rsidR="008545C4" w:rsidRPr="004D645C" w:rsidRDefault="008545C4" w:rsidP="008545C4">
      <w:pPr>
        <w:numPr>
          <w:ilvl w:val="0"/>
          <w:numId w:val="8"/>
        </w:numPr>
        <w:spacing w:line="276" w:lineRule="auto"/>
        <w:rPr>
          <w:lang w:val="en-IN"/>
        </w:rPr>
      </w:pPr>
      <w:r w:rsidRPr="004D645C">
        <w:rPr>
          <w:lang w:val="en-IN"/>
        </w:rPr>
        <w:t xml:space="preserve">Prof. Siddhartha </w:t>
      </w:r>
      <w:proofErr w:type="spellStart"/>
      <w:r w:rsidRPr="004D645C">
        <w:rPr>
          <w:lang w:val="en-IN"/>
        </w:rPr>
        <w:t>Sarma</w:t>
      </w:r>
      <w:proofErr w:type="spellEnd"/>
      <w:r w:rsidRPr="004D645C">
        <w:rPr>
          <w:lang w:val="en-IN"/>
        </w:rPr>
        <w:t>, Chairman, Molecular Biophysics Unit, Indian Institute of Science, Bangalore</w:t>
      </w:r>
    </w:p>
    <w:p w14:paraId="3EE264BE" w14:textId="77777777" w:rsidR="008545C4" w:rsidRPr="004D645C" w:rsidRDefault="008545C4" w:rsidP="008545C4">
      <w:pPr>
        <w:numPr>
          <w:ilvl w:val="0"/>
          <w:numId w:val="8"/>
        </w:numPr>
        <w:spacing w:line="276" w:lineRule="auto"/>
        <w:rPr>
          <w:lang w:val="en-IN"/>
        </w:rPr>
      </w:pPr>
      <w:r w:rsidRPr="004D645C">
        <w:rPr>
          <w:lang w:val="en-IN"/>
        </w:rPr>
        <w:t xml:space="preserve">Prof. D. N. Rao. Hon. Professor of Biochemistry, IISc, Convenor, Talent Development Centre, The Advisor, </w:t>
      </w:r>
      <w:proofErr w:type="spellStart"/>
      <w:r w:rsidRPr="004D645C">
        <w:rPr>
          <w:lang w:val="en-IN"/>
        </w:rPr>
        <w:t>Challakere</w:t>
      </w:r>
      <w:proofErr w:type="spellEnd"/>
      <w:r w:rsidRPr="004D645C">
        <w:rPr>
          <w:lang w:val="en-IN"/>
        </w:rPr>
        <w:t xml:space="preserve"> campus</w:t>
      </w:r>
    </w:p>
    <w:p w14:paraId="0E3F9C00" w14:textId="77777777" w:rsidR="008545C4" w:rsidRPr="004D645C" w:rsidRDefault="008545C4" w:rsidP="008545C4">
      <w:pPr>
        <w:numPr>
          <w:ilvl w:val="0"/>
          <w:numId w:val="8"/>
        </w:numPr>
        <w:spacing w:line="276" w:lineRule="auto"/>
        <w:rPr>
          <w:lang w:val="en-IN"/>
        </w:rPr>
      </w:pPr>
      <w:r w:rsidRPr="004D645C">
        <w:rPr>
          <w:lang w:val="en-IN"/>
        </w:rPr>
        <w:t>Prof. Devaraj, Chairman and Professor of Biochemistry, BCU</w:t>
      </w:r>
    </w:p>
    <w:p w14:paraId="395070B6" w14:textId="77777777" w:rsidR="008545C4" w:rsidRPr="004D645C" w:rsidRDefault="008545C4" w:rsidP="008545C4">
      <w:pPr>
        <w:numPr>
          <w:ilvl w:val="0"/>
          <w:numId w:val="8"/>
        </w:numPr>
        <w:spacing w:line="276" w:lineRule="auto"/>
        <w:rPr>
          <w:lang w:val="en-IN"/>
        </w:rPr>
      </w:pPr>
      <w:r w:rsidRPr="004D645C">
        <w:rPr>
          <w:lang w:val="en-IN"/>
        </w:rPr>
        <w:t>Prof. Sarada Subramanian, Professor of Neurochemistry, NIMHANS</w:t>
      </w:r>
    </w:p>
    <w:p w14:paraId="5E00BF3F" w14:textId="77777777" w:rsidR="008545C4" w:rsidRDefault="008545C4" w:rsidP="008545C4">
      <w:pPr>
        <w:numPr>
          <w:ilvl w:val="0"/>
          <w:numId w:val="8"/>
        </w:numPr>
        <w:spacing w:line="276" w:lineRule="auto"/>
        <w:rPr>
          <w:lang w:val="en-IN"/>
        </w:rPr>
      </w:pPr>
      <w:proofErr w:type="spellStart"/>
      <w:r w:rsidRPr="004D645C">
        <w:rPr>
          <w:lang w:val="en-IN"/>
        </w:rPr>
        <w:t>Dr.</w:t>
      </w:r>
      <w:proofErr w:type="spellEnd"/>
      <w:r w:rsidRPr="004D645C">
        <w:rPr>
          <w:lang w:val="en-IN"/>
        </w:rPr>
        <w:t xml:space="preserve"> Vishnu Janardhan Industry Representative (Scientist – 1)</w:t>
      </w:r>
    </w:p>
    <w:p w14:paraId="5DB5B884" w14:textId="77777777" w:rsidR="008545C4" w:rsidRPr="004D645C" w:rsidRDefault="008545C4" w:rsidP="008545C4">
      <w:pPr>
        <w:numPr>
          <w:ilvl w:val="0"/>
          <w:numId w:val="8"/>
        </w:numPr>
        <w:spacing w:line="276" w:lineRule="auto"/>
        <w:rPr>
          <w:lang w:val="en-IN"/>
        </w:rPr>
      </w:pPr>
      <w:r>
        <w:rPr>
          <w:lang w:val="en-IN"/>
        </w:rPr>
        <w:t>Prof. Harpreet Singh, Director of Physiology, Ohio State University, USA.</w:t>
      </w:r>
    </w:p>
    <w:p w14:paraId="1F74779F" w14:textId="77777777" w:rsidR="008545C4" w:rsidRDefault="008545C4" w:rsidP="008545C4"/>
    <w:p w14:paraId="521DD62B" w14:textId="77777777" w:rsidR="008545C4" w:rsidRDefault="008545C4" w:rsidP="008545C4"/>
    <w:p w14:paraId="5DAE0D6E" w14:textId="77777777" w:rsidR="008545C4" w:rsidRDefault="008545C4" w:rsidP="008545C4"/>
    <w:p w14:paraId="79461EAE" w14:textId="77777777" w:rsidR="008545C4" w:rsidRDefault="008545C4" w:rsidP="008545C4"/>
    <w:p w14:paraId="121404BB" w14:textId="77777777" w:rsidR="008545C4" w:rsidRDefault="008545C4" w:rsidP="008545C4"/>
    <w:p w14:paraId="250635CE" w14:textId="77777777" w:rsidR="008545C4" w:rsidRDefault="008545C4" w:rsidP="008545C4"/>
    <w:p w14:paraId="7A4AD854" w14:textId="77777777" w:rsidR="008545C4" w:rsidRDefault="008545C4" w:rsidP="008545C4"/>
    <w:p w14:paraId="245A0D12" w14:textId="77777777" w:rsidR="008545C4" w:rsidRDefault="008545C4" w:rsidP="008545C4"/>
    <w:p w14:paraId="2DB43D70" w14:textId="77777777" w:rsidR="008545C4" w:rsidRDefault="008545C4" w:rsidP="008545C4"/>
    <w:p w14:paraId="76A5B99E" w14:textId="77777777" w:rsidR="008545C4" w:rsidRDefault="008545C4" w:rsidP="008545C4"/>
    <w:p w14:paraId="4ECECAA0" w14:textId="77777777" w:rsidR="008545C4" w:rsidRDefault="008545C4" w:rsidP="008545C4"/>
    <w:p w14:paraId="6E402913" w14:textId="77777777" w:rsidR="008545C4" w:rsidRDefault="008545C4" w:rsidP="008545C4"/>
    <w:p w14:paraId="2E74ACA6" w14:textId="77777777" w:rsidR="008545C4" w:rsidRDefault="008545C4" w:rsidP="008545C4"/>
    <w:p w14:paraId="4D1021C3" w14:textId="77777777" w:rsidR="008545C4" w:rsidRDefault="008545C4" w:rsidP="008545C4"/>
    <w:p w14:paraId="7EEC1E49" w14:textId="77777777" w:rsidR="008545C4" w:rsidRDefault="008545C4" w:rsidP="008545C4"/>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2170"/>
        <w:gridCol w:w="74"/>
        <w:gridCol w:w="198"/>
        <w:gridCol w:w="90"/>
        <w:gridCol w:w="432"/>
        <w:gridCol w:w="661"/>
        <w:gridCol w:w="415"/>
        <w:gridCol w:w="5674"/>
      </w:tblGrid>
      <w:tr w:rsidR="008545C4" w14:paraId="5D34FB3E" w14:textId="77777777" w:rsidTr="00396552">
        <w:tc>
          <w:tcPr>
            <w:tcW w:w="10170" w:type="dxa"/>
            <w:gridSpan w:val="9"/>
          </w:tcPr>
          <w:p w14:paraId="4352DEAA" w14:textId="77777777" w:rsidR="008545C4" w:rsidRPr="00D55DEE" w:rsidRDefault="008545C4" w:rsidP="00396552">
            <w:pPr>
              <w:widowControl/>
              <w:jc w:val="center"/>
              <w:rPr>
                <w:b/>
                <w:sz w:val="24"/>
                <w:szCs w:val="24"/>
              </w:rPr>
            </w:pPr>
            <w:r w:rsidRPr="00D55DEE">
              <w:rPr>
                <w:b/>
                <w:sz w:val="24"/>
                <w:szCs w:val="24"/>
              </w:rPr>
              <w:t>Part A</w:t>
            </w:r>
          </w:p>
        </w:tc>
      </w:tr>
      <w:tr w:rsidR="008545C4" w14:paraId="727325B9" w14:textId="77777777" w:rsidTr="00396552">
        <w:tc>
          <w:tcPr>
            <w:tcW w:w="456" w:type="dxa"/>
          </w:tcPr>
          <w:p w14:paraId="54977168" w14:textId="77777777" w:rsidR="008545C4" w:rsidRPr="00D55DEE" w:rsidRDefault="008545C4" w:rsidP="00396552">
            <w:pPr>
              <w:widowControl/>
              <w:rPr>
                <w:sz w:val="24"/>
                <w:szCs w:val="24"/>
              </w:rPr>
            </w:pPr>
            <w:r w:rsidRPr="00D55DEE">
              <w:rPr>
                <w:sz w:val="24"/>
                <w:szCs w:val="24"/>
              </w:rPr>
              <w:t>1</w:t>
            </w:r>
          </w:p>
        </w:tc>
        <w:tc>
          <w:tcPr>
            <w:tcW w:w="2442" w:type="dxa"/>
            <w:gridSpan w:val="3"/>
          </w:tcPr>
          <w:p w14:paraId="50E69499" w14:textId="77777777" w:rsidR="008545C4" w:rsidRPr="00D55DEE" w:rsidRDefault="008545C4" w:rsidP="00396552">
            <w:pPr>
              <w:widowControl/>
              <w:rPr>
                <w:sz w:val="24"/>
                <w:szCs w:val="24"/>
              </w:rPr>
            </w:pPr>
            <w:r w:rsidRPr="00D55DEE">
              <w:rPr>
                <w:sz w:val="24"/>
                <w:szCs w:val="24"/>
              </w:rPr>
              <w:t>Title of the Academic Program</w:t>
            </w:r>
          </w:p>
        </w:tc>
        <w:tc>
          <w:tcPr>
            <w:tcW w:w="7272" w:type="dxa"/>
            <w:gridSpan w:val="5"/>
          </w:tcPr>
          <w:p w14:paraId="38DF880D" w14:textId="77777777" w:rsidR="008545C4" w:rsidRPr="00D55DEE" w:rsidRDefault="008545C4" w:rsidP="00396552">
            <w:pPr>
              <w:widowControl/>
              <w:rPr>
                <w:sz w:val="24"/>
                <w:szCs w:val="24"/>
              </w:rPr>
            </w:pPr>
            <w:r w:rsidRPr="00D55DEE">
              <w:rPr>
                <w:sz w:val="24"/>
                <w:szCs w:val="24"/>
              </w:rPr>
              <w:t xml:space="preserve">BSc Biochemistry </w:t>
            </w:r>
            <w:proofErr w:type="spellStart"/>
            <w:r w:rsidRPr="00D55DEE">
              <w:rPr>
                <w:sz w:val="24"/>
                <w:szCs w:val="24"/>
              </w:rPr>
              <w:t>Honours</w:t>
            </w:r>
            <w:proofErr w:type="spellEnd"/>
          </w:p>
        </w:tc>
      </w:tr>
      <w:tr w:rsidR="008545C4" w14:paraId="2421955A" w14:textId="77777777" w:rsidTr="00396552">
        <w:tc>
          <w:tcPr>
            <w:tcW w:w="456" w:type="dxa"/>
          </w:tcPr>
          <w:p w14:paraId="467B2397" w14:textId="77777777" w:rsidR="008545C4" w:rsidRPr="00D55DEE" w:rsidRDefault="008545C4" w:rsidP="00396552">
            <w:pPr>
              <w:widowControl/>
              <w:rPr>
                <w:sz w:val="24"/>
                <w:szCs w:val="24"/>
              </w:rPr>
            </w:pPr>
            <w:r w:rsidRPr="00D55DEE">
              <w:rPr>
                <w:sz w:val="24"/>
                <w:szCs w:val="24"/>
              </w:rPr>
              <w:t>2</w:t>
            </w:r>
          </w:p>
        </w:tc>
        <w:tc>
          <w:tcPr>
            <w:tcW w:w="2442" w:type="dxa"/>
            <w:gridSpan w:val="3"/>
          </w:tcPr>
          <w:p w14:paraId="7D113B95" w14:textId="77777777" w:rsidR="008545C4" w:rsidRPr="00D55DEE" w:rsidRDefault="008545C4" w:rsidP="00396552">
            <w:pPr>
              <w:widowControl/>
              <w:rPr>
                <w:sz w:val="24"/>
                <w:szCs w:val="24"/>
              </w:rPr>
            </w:pPr>
            <w:r w:rsidRPr="00D55DEE">
              <w:rPr>
                <w:sz w:val="24"/>
                <w:szCs w:val="24"/>
              </w:rPr>
              <w:t>Program Code</w:t>
            </w:r>
          </w:p>
        </w:tc>
        <w:tc>
          <w:tcPr>
            <w:tcW w:w="7272" w:type="dxa"/>
            <w:gridSpan w:val="5"/>
          </w:tcPr>
          <w:p w14:paraId="1927BA45" w14:textId="77777777" w:rsidR="008545C4" w:rsidRPr="00D55DEE" w:rsidRDefault="008545C4" w:rsidP="00396552">
            <w:pPr>
              <w:widowControl/>
              <w:rPr>
                <w:b/>
                <w:sz w:val="24"/>
                <w:szCs w:val="24"/>
              </w:rPr>
            </w:pPr>
            <w:r w:rsidRPr="00D55DEE">
              <w:rPr>
                <w:b/>
                <w:color w:val="C00000"/>
                <w:sz w:val="24"/>
                <w:szCs w:val="24"/>
              </w:rPr>
              <w:t xml:space="preserve">SJC </w:t>
            </w:r>
            <w:proofErr w:type="gramStart"/>
            <w:r w:rsidRPr="00D55DEE">
              <w:rPr>
                <w:b/>
                <w:color w:val="C00000"/>
                <w:sz w:val="24"/>
                <w:szCs w:val="24"/>
              </w:rPr>
              <w:t>BSc  (</w:t>
            </w:r>
            <w:proofErr w:type="gramEnd"/>
            <w:r w:rsidRPr="00D55DEE">
              <w:rPr>
                <w:b/>
                <w:color w:val="C00000"/>
                <w:sz w:val="24"/>
                <w:szCs w:val="24"/>
              </w:rPr>
              <w:t>To be given by Examination Section)</w:t>
            </w:r>
          </w:p>
        </w:tc>
      </w:tr>
      <w:tr w:rsidR="008545C4" w14:paraId="085045C2" w14:textId="77777777" w:rsidTr="00396552">
        <w:tc>
          <w:tcPr>
            <w:tcW w:w="456" w:type="dxa"/>
          </w:tcPr>
          <w:p w14:paraId="376B5E96" w14:textId="77777777" w:rsidR="008545C4" w:rsidRPr="00D55DEE" w:rsidRDefault="008545C4" w:rsidP="00396552">
            <w:pPr>
              <w:widowControl/>
              <w:rPr>
                <w:sz w:val="24"/>
                <w:szCs w:val="24"/>
              </w:rPr>
            </w:pPr>
            <w:r w:rsidRPr="00D55DEE">
              <w:rPr>
                <w:sz w:val="24"/>
                <w:szCs w:val="24"/>
              </w:rPr>
              <w:lastRenderedPageBreak/>
              <w:t>3</w:t>
            </w:r>
          </w:p>
        </w:tc>
        <w:tc>
          <w:tcPr>
            <w:tcW w:w="2442" w:type="dxa"/>
            <w:gridSpan w:val="3"/>
          </w:tcPr>
          <w:p w14:paraId="2D185F82" w14:textId="77777777" w:rsidR="008545C4" w:rsidRPr="00D55DEE" w:rsidRDefault="008545C4" w:rsidP="00396552">
            <w:pPr>
              <w:widowControl/>
              <w:rPr>
                <w:sz w:val="24"/>
                <w:szCs w:val="24"/>
              </w:rPr>
            </w:pPr>
            <w:r w:rsidRPr="00D55DEE">
              <w:rPr>
                <w:sz w:val="24"/>
                <w:szCs w:val="24"/>
              </w:rPr>
              <w:t>Name of the College</w:t>
            </w:r>
          </w:p>
        </w:tc>
        <w:tc>
          <w:tcPr>
            <w:tcW w:w="7272" w:type="dxa"/>
            <w:gridSpan w:val="5"/>
          </w:tcPr>
          <w:p w14:paraId="1B14CEDA" w14:textId="77777777" w:rsidR="008545C4" w:rsidRPr="00D55DEE" w:rsidRDefault="008545C4" w:rsidP="00396552">
            <w:pPr>
              <w:widowControl/>
              <w:rPr>
                <w:sz w:val="24"/>
                <w:szCs w:val="24"/>
              </w:rPr>
            </w:pPr>
            <w:r w:rsidRPr="00D55DEE">
              <w:rPr>
                <w:sz w:val="24"/>
                <w:szCs w:val="24"/>
              </w:rPr>
              <w:t>St. Joseph’s College (Autonomous)</w:t>
            </w:r>
          </w:p>
        </w:tc>
      </w:tr>
      <w:tr w:rsidR="008545C4" w14:paraId="324B1043" w14:textId="77777777" w:rsidTr="00396552">
        <w:tc>
          <w:tcPr>
            <w:tcW w:w="456" w:type="dxa"/>
          </w:tcPr>
          <w:p w14:paraId="0A90DEAC" w14:textId="77777777" w:rsidR="008545C4" w:rsidRPr="00D55DEE" w:rsidRDefault="008545C4" w:rsidP="00396552">
            <w:pPr>
              <w:widowControl/>
              <w:rPr>
                <w:sz w:val="24"/>
                <w:szCs w:val="24"/>
              </w:rPr>
            </w:pPr>
            <w:r w:rsidRPr="00D55DEE">
              <w:rPr>
                <w:sz w:val="24"/>
                <w:szCs w:val="24"/>
              </w:rPr>
              <w:t>4</w:t>
            </w:r>
          </w:p>
        </w:tc>
        <w:tc>
          <w:tcPr>
            <w:tcW w:w="2442" w:type="dxa"/>
            <w:gridSpan w:val="3"/>
          </w:tcPr>
          <w:p w14:paraId="72BB32FD" w14:textId="77777777" w:rsidR="008545C4" w:rsidRPr="00D55DEE" w:rsidRDefault="008545C4" w:rsidP="00396552">
            <w:pPr>
              <w:widowControl/>
              <w:rPr>
                <w:sz w:val="24"/>
                <w:szCs w:val="24"/>
              </w:rPr>
            </w:pPr>
            <w:r w:rsidRPr="00D55DEE">
              <w:rPr>
                <w:sz w:val="24"/>
                <w:szCs w:val="24"/>
              </w:rPr>
              <w:t>Objective of the College</w:t>
            </w:r>
          </w:p>
        </w:tc>
        <w:tc>
          <w:tcPr>
            <w:tcW w:w="7272" w:type="dxa"/>
            <w:gridSpan w:val="5"/>
          </w:tcPr>
          <w:p w14:paraId="12A01131" w14:textId="77777777" w:rsidR="008545C4" w:rsidRPr="00D55DEE" w:rsidRDefault="008545C4" w:rsidP="008545C4">
            <w:pPr>
              <w:widowControl/>
              <w:numPr>
                <w:ilvl w:val="0"/>
                <w:numId w:val="6"/>
              </w:numPr>
              <w:pBdr>
                <w:top w:val="nil"/>
                <w:left w:val="nil"/>
                <w:bottom w:val="nil"/>
                <w:right w:val="nil"/>
                <w:between w:val="nil"/>
              </w:pBdr>
              <w:rPr>
                <w:color w:val="000000"/>
                <w:sz w:val="24"/>
                <w:szCs w:val="24"/>
              </w:rPr>
            </w:pPr>
            <w:r w:rsidRPr="00D55DEE">
              <w:rPr>
                <w:color w:val="000000"/>
                <w:sz w:val="24"/>
                <w:szCs w:val="24"/>
              </w:rPr>
              <w:t>Academic Excellence</w:t>
            </w:r>
          </w:p>
          <w:p w14:paraId="21C05341" w14:textId="77777777" w:rsidR="008545C4" w:rsidRPr="00D55DEE" w:rsidRDefault="008545C4" w:rsidP="008545C4">
            <w:pPr>
              <w:widowControl/>
              <w:numPr>
                <w:ilvl w:val="0"/>
                <w:numId w:val="6"/>
              </w:numPr>
              <w:pBdr>
                <w:top w:val="nil"/>
                <w:left w:val="nil"/>
                <w:bottom w:val="nil"/>
                <w:right w:val="nil"/>
                <w:between w:val="nil"/>
              </w:pBdr>
              <w:rPr>
                <w:color w:val="000000"/>
                <w:sz w:val="24"/>
                <w:szCs w:val="24"/>
              </w:rPr>
            </w:pPr>
            <w:r w:rsidRPr="00D55DEE">
              <w:rPr>
                <w:color w:val="000000"/>
                <w:sz w:val="24"/>
                <w:szCs w:val="24"/>
              </w:rPr>
              <w:t>Character Formation</w:t>
            </w:r>
          </w:p>
          <w:p w14:paraId="6A469EE8" w14:textId="77777777" w:rsidR="008545C4" w:rsidRPr="00D55DEE" w:rsidRDefault="008545C4" w:rsidP="008545C4">
            <w:pPr>
              <w:widowControl/>
              <w:numPr>
                <w:ilvl w:val="0"/>
                <w:numId w:val="6"/>
              </w:numPr>
              <w:pBdr>
                <w:top w:val="nil"/>
                <w:left w:val="nil"/>
                <w:bottom w:val="nil"/>
                <w:right w:val="nil"/>
                <w:between w:val="nil"/>
              </w:pBdr>
              <w:rPr>
                <w:color w:val="000000"/>
                <w:sz w:val="24"/>
                <w:szCs w:val="24"/>
              </w:rPr>
            </w:pPr>
            <w:r w:rsidRPr="00D55DEE">
              <w:rPr>
                <w:color w:val="000000"/>
                <w:sz w:val="24"/>
                <w:szCs w:val="24"/>
              </w:rPr>
              <w:t>Social Concern</w:t>
            </w:r>
          </w:p>
        </w:tc>
      </w:tr>
      <w:tr w:rsidR="008545C4" w14:paraId="0B636ECA" w14:textId="77777777" w:rsidTr="00396552">
        <w:tc>
          <w:tcPr>
            <w:tcW w:w="456" w:type="dxa"/>
          </w:tcPr>
          <w:p w14:paraId="04BB95FD" w14:textId="77777777" w:rsidR="008545C4" w:rsidRPr="00D55DEE" w:rsidRDefault="008545C4" w:rsidP="00396552">
            <w:pPr>
              <w:widowControl/>
              <w:rPr>
                <w:sz w:val="24"/>
                <w:szCs w:val="24"/>
              </w:rPr>
            </w:pPr>
            <w:r w:rsidRPr="00D55DEE">
              <w:rPr>
                <w:sz w:val="24"/>
                <w:szCs w:val="24"/>
              </w:rPr>
              <w:t>5</w:t>
            </w:r>
          </w:p>
        </w:tc>
        <w:tc>
          <w:tcPr>
            <w:tcW w:w="2442" w:type="dxa"/>
            <w:gridSpan w:val="3"/>
          </w:tcPr>
          <w:p w14:paraId="2B75AE81" w14:textId="77777777" w:rsidR="008545C4" w:rsidRPr="00D55DEE" w:rsidRDefault="008545C4" w:rsidP="00396552">
            <w:pPr>
              <w:widowControl/>
              <w:rPr>
                <w:sz w:val="24"/>
                <w:szCs w:val="24"/>
              </w:rPr>
            </w:pPr>
            <w:r w:rsidRPr="00D55DEE">
              <w:rPr>
                <w:sz w:val="24"/>
                <w:szCs w:val="24"/>
              </w:rPr>
              <w:t>Vision of the College</w:t>
            </w:r>
          </w:p>
        </w:tc>
        <w:tc>
          <w:tcPr>
            <w:tcW w:w="7272" w:type="dxa"/>
            <w:gridSpan w:val="5"/>
          </w:tcPr>
          <w:p w14:paraId="5CB4490D" w14:textId="77777777" w:rsidR="008545C4" w:rsidRPr="00D55DEE" w:rsidRDefault="008545C4" w:rsidP="00396552">
            <w:pPr>
              <w:widowControl/>
              <w:rPr>
                <w:sz w:val="24"/>
                <w:szCs w:val="24"/>
              </w:rPr>
            </w:pPr>
            <w:r>
              <w:t>“Striving for a just, secular, democratic and economically sound society, which cares for the poor, the oppressed and the marginalized”</w:t>
            </w:r>
          </w:p>
        </w:tc>
      </w:tr>
      <w:tr w:rsidR="008545C4" w14:paraId="044D04E6" w14:textId="77777777" w:rsidTr="00396552">
        <w:trPr>
          <w:trHeight w:val="759"/>
        </w:trPr>
        <w:tc>
          <w:tcPr>
            <w:tcW w:w="456" w:type="dxa"/>
            <w:vMerge w:val="restart"/>
          </w:tcPr>
          <w:p w14:paraId="009DE08D" w14:textId="77777777" w:rsidR="008545C4" w:rsidRPr="00D55DEE" w:rsidRDefault="008545C4" w:rsidP="00396552">
            <w:pPr>
              <w:widowControl/>
              <w:rPr>
                <w:sz w:val="24"/>
                <w:szCs w:val="24"/>
              </w:rPr>
            </w:pPr>
            <w:r w:rsidRPr="00D55DEE">
              <w:rPr>
                <w:sz w:val="24"/>
                <w:szCs w:val="24"/>
              </w:rPr>
              <w:t>6</w:t>
            </w:r>
          </w:p>
        </w:tc>
        <w:tc>
          <w:tcPr>
            <w:tcW w:w="2442" w:type="dxa"/>
            <w:gridSpan w:val="3"/>
            <w:vMerge w:val="restart"/>
          </w:tcPr>
          <w:p w14:paraId="43BC384C" w14:textId="77777777" w:rsidR="008545C4" w:rsidRPr="00D55DEE" w:rsidRDefault="008545C4" w:rsidP="00396552">
            <w:pPr>
              <w:widowControl/>
              <w:rPr>
                <w:sz w:val="24"/>
                <w:szCs w:val="24"/>
              </w:rPr>
            </w:pPr>
            <w:r w:rsidRPr="00D55DEE">
              <w:rPr>
                <w:sz w:val="24"/>
                <w:szCs w:val="24"/>
              </w:rPr>
              <w:t>Mission of the College</w:t>
            </w:r>
          </w:p>
        </w:tc>
        <w:tc>
          <w:tcPr>
            <w:tcW w:w="522" w:type="dxa"/>
            <w:gridSpan w:val="2"/>
          </w:tcPr>
          <w:p w14:paraId="26C8827F" w14:textId="77777777" w:rsidR="008545C4" w:rsidRPr="00D55DEE" w:rsidRDefault="008545C4" w:rsidP="00396552">
            <w:pPr>
              <w:widowControl/>
              <w:rPr>
                <w:sz w:val="24"/>
                <w:szCs w:val="24"/>
              </w:rPr>
            </w:pPr>
            <w:r>
              <w:t xml:space="preserve">M1 </w:t>
            </w:r>
          </w:p>
          <w:p w14:paraId="7542FAA1" w14:textId="77777777" w:rsidR="008545C4" w:rsidRPr="00D55DEE" w:rsidRDefault="008545C4" w:rsidP="00396552">
            <w:pPr>
              <w:widowControl/>
              <w:rPr>
                <w:sz w:val="24"/>
                <w:szCs w:val="24"/>
              </w:rPr>
            </w:pPr>
          </w:p>
        </w:tc>
        <w:tc>
          <w:tcPr>
            <w:tcW w:w="6750" w:type="dxa"/>
            <w:gridSpan w:val="3"/>
          </w:tcPr>
          <w:p w14:paraId="2595F10B" w14:textId="77777777" w:rsidR="008545C4" w:rsidRDefault="008545C4" w:rsidP="00396552">
            <w:pPr>
              <w:widowControl/>
            </w:pPr>
            <w:r>
              <w:t xml:space="preserve">St. Joseph's College (Autonomous) seeks to form men and women who will be agents of change, committed to the creation of a society that is just, secular and democratic. </w:t>
            </w:r>
          </w:p>
        </w:tc>
      </w:tr>
      <w:tr w:rsidR="008545C4" w14:paraId="033A4B0B" w14:textId="77777777" w:rsidTr="00396552">
        <w:trPr>
          <w:trHeight w:val="619"/>
        </w:trPr>
        <w:tc>
          <w:tcPr>
            <w:tcW w:w="456" w:type="dxa"/>
            <w:vMerge/>
          </w:tcPr>
          <w:p w14:paraId="19C18D20" w14:textId="77777777" w:rsidR="008545C4" w:rsidRDefault="008545C4" w:rsidP="00396552">
            <w:pPr>
              <w:pBdr>
                <w:top w:val="nil"/>
                <w:left w:val="nil"/>
                <w:bottom w:val="nil"/>
                <w:right w:val="nil"/>
                <w:between w:val="nil"/>
              </w:pBdr>
              <w:spacing w:line="276" w:lineRule="auto"/>
            </w:pPr>
          </w:p>
        </w:tc>
        <w:tc>
          <w:tcPr>
            <w:tcW w:w="2442" w:type="dxa"/>
            <w:gridSpan w:val="3"/>
            <w:vMerge/>
          </w:tcPr>
          <w:p w14:paraId="314FC67D" w14:textId="77777777" w:rsidR="008545C4" w:rsidRDefault="008545C4" w:rsidP="00396552">
            <w:pPr>
              <w:pBdr>
                <w:top w:val="nil"/>
                <w:left w:val="nil"/>
                <w:bottom w:val="nil"/>
                <w:right w:val="nil"/>
                <w:between w:val="nil"/>
              </w:pBdr>
              <w:spacing w:line="276" w:lineRule="auto"/>
            </w:pPr>
          </w:p>
        </w:tc>
        <w:tc>
          <w:tcPr>
            <w:tcW w:w="522" w:type="dxa"/>
            <w:gridSpan w:val="2"/>
          </w:tcPr>
          <w:p w14:paraId="5C7E7649" w14:textId="77777777" w:rsidR="008545C4" w:rsidRDefault="008545C4" w:rsidP="00396552">
            <w:pPr>
              <w:widowControl/>
            </w:pPr>
            <w:r>
              <w:t>M2</w:t>
            </w:r>
          </w:p>
        </w:tc>
        <w:tc>
          <w:tcPr>
            <w:tcW w:w="6750" w:type="dxa"/>
            <w:gridSpan w:val="3"/>
          </w:tcPr>
          <w:p w14:paraId="7A8CB64B" w14:textId="77777777" w:rsidR="008545C4" w:rsidRPr="00D55DEE" w:rsidRDefault="008545C4" w:rsidP="00396552">
            <w:pPr>
              <w:widowControl/>
              <w:rPr>
                <w:sz w:val="24"/>
                <w:szCs w:val="24"/>
              </w:rPr>
            </w:pPr>
            <w:r>
              <w:t>The education offered is oriented towards enabling students to strive for both academic and human excellence.</w:t>
            </w:r>
          </w:p>
        </w:tc>
      </w:tr>
      <w:tr w:rsidR="008545C4" w14:paraId="4DF13C48" w14:textId="77777777" w:rsidTr="00396552">
        <w:trPr>
          <w:trHeight w:val="827"/>
        </w:trPr>
        <w:tc>
          <w:tcPr>
            <w:tcW w:w="456" w:type="dxa"/>
            <w:vMerge/>
          </w:tcPr>
          <w:p w14:paraId="6E5D98C5" w14:textId="77777777" w:rsidR="008545C4" w:rsidRPr="00D55DEE" w:rsidRDefault="008545C4" w:rsidP="00396552">
            <w:pPr>
              <w:pBdr>
                <w:top w:val="nil"/>
                <w:left w:val="nil"/>
                <w:bottom w:val="nil"/>
                <w:right w:val="nil"/>
                <w:between w:val="nil"/>
              </w:pBdr>
              <w:spacing w:line="276" w:lineRule="auto"/>
              <w:rPr>
                <w:sz w:val="24"/>
                <w:szCs w:val="24"/>
              </w:rPr>
            </w:pPr>
          </w:p>
        </w:tc>
        <w:tc>
          <w:tcPr>
            <w:tcW w:w="2442" w:type="dxa"/>
            <w:gridSpan w:val="3"/>
            <w:vMerge/>
          </w:tcPr>
          <w:p w14:paraId="17BAAB1E" w14:textId="77777777" w:rsidR="008545C4" w:rsidRPr="00D55DEE" w:rsidRDefault="008545C4" w:rsidP="00396552">
            <w:pPr>
              <w:pBdr>
                <w:top w:val="nil"/>
                <w:left w:val="nil"/>
                <w:bottom w:val="nil"/>
                <w:right w:val="nil"/>
                <w:between w:val="nil"/>
              </w:pBdr>
              <w:spacing w:line="276" w:lineRule="auto"/>
              <w:rPr>
                <w:sz w:val="24"/>
                <w:szCs w:val="24"/>
              </w:rPr>
            </w:pPr>
          </w:p>
        </w:tc>
        <w:tc>
          <w:tcPr>
            <w:tcW w:w="522" w:type="dxa"/>
            <w:gridSpan w:val="2"/>
          </w:tcPr>
          <w:p w14:paraId="6F435784" w14:textId="77777777" w:rsidR="008545C4" w:rsidRDefault="008545C4" w:rsidP="00396552">
            <w:pPr>
              <w:widowControl/>
            </w:pPr>
            <w:r>
              <w:t>M3</w:t>
            </w:r>
          </w:p>
        </w:tc>
        <w:tc>
          <w:tcPr>
            <w:tcW w:w="6750" w:type="dxa"/>
            <w:gridSpan w:val="3"/>
          </w:tcPr>
          <w:p w14:paraId="058156F2" w14:textId="77777777" w:rsidR="008545C4" w:rsidRPr="00D55DEE" w:rsidRDefault="008545C4" w:rsidP="00396552">
            <w:pPr>
              <w:widowControl/>
              <w:rPr>
                <w:sz w:val="24"/>
                <w:szCs w:val="24"/>
              </w:rPr>
            </w:pPr>
            <w:r>
              <w:t>The college pursues academic excellence by providing a learning environment that constantly challenges the students and supports the ethical pursuit of intellectual curiosity and ceaseless enquiry.</w:t>
            </w:r>
          </w:p>
        </w:tc>
      </w:tr>
      <w:tr w:rsidR="008545C4" w14:paraId="5B97DDF9" w14:textId="77777777" w:rsidTr="00396552">
        <w:trPr>
          <w:trHeight w:val="757"/>
        </w:trPr>
        <w:tc>
          <w:tcPr>
            <w:tcW w:w="456" w:type="dxa"/>
            <w:vMerge/>
          </w:tcPr>
          <w:p w14:paraId="3AA2831A" w14:textId="77777777" w:rsidR="008545C4" w:rsidRPr="00D55DEE" w:rsidRDefault="008545C4" w:rsidP="00396552">
            <w:pPr>
              <w:pBdr>
                <w:top w:val="nil"/>
                <w:left w:val="nil"/>
                <w:bottom w:val="nil"/>
                <w:right w:val="nil"/>
                <w:between w:val="nil"/>
              </w:pBdr>
              <w:spacing w:line="276" w:lineRule="auto"/>
              <w:rPr>
                <w:sz w:val="24"/>
                <w:szCs w:val="24"/>
              </w:rPr>
            </w:pPr>
          </w:p>
        </w:tc>
        <w:tc>
          <w:tcPr>
            <w:tcW w:w="2442" w:type="dxa"/>
            <w:gridSpan w:val="3"/>
            <w:vMerge/>
          </w:tcPr>
          <w:p w14:paraId="078C5A56" w14:textId="77777777" w:rsidR="008545C4" w:rsidRPr="00D55DEE" w:rsidRDefault="008545C4" w:rsidP="00396552">
            <w:pPr>
              <w:pBdr>
                <w:top w:val="nil"/>
                <w:left w:val="nil"/>
                <w:bottom w:val="nil"/>
                <w:right w:val="nil"/>
                <w:between w:val="nil"/>
              </w:pBdr>
              <w:spacing w:line="276" w:lineRule="auto"/>
              <w:rPr>
                <w:sz w:val="24"/>
                <w:szCs w:val="24"/>
              </w:rPr>
            </w:pPr>
          </w:p>
        </w:tc>
        <w:tc>
          <w:tcPr>
            <w:tcW w:w="522" w:type="dxa"/>
            <w:gridSpan w:val="2"/>
          </w:tcPr>
          <w:p w14:paraId="2E723936" w14:textId="77777777" w:rsidR="008545C4" w:rsidRDefault="008545C4" w:rsidP="00396552">
            <w:pPr>
              <w:widowControl/>
            </w:pPr>
            <w:r>
              <w:t>M4</w:t>
            </w:r>
          </w:p>
        </w:tc>
        <w:tc>
          <w:tcPr>
            <w:tcW w:w="6750" w:type="dxa"/>
            <w:gridSpan w:val="3"/>
          </w:tcPr>
          <w:p w14:paraId="6F098749" w14:textId="77777777" w:rsidR="008545C4" w:rsidRDefault="008545C4" w:rsidP="00396552">
            <w:pPr>
              <w:widowControl/>
            </w:pPr>
            <w:r>
              <w:t xml:space="preserve">Human excellence is promoted through courses and activities that help students achieve personal integrity and </w:t>
            </w:r>
            <w:proofErr w:type="spellStart"/>
            <w:r>
              <w:t>conscientise</w:t>
            </w:r>
            <w:proofErr w:type="spellEnd"/>
            <w:r>
              <w:t xml:space="preserve"> them to the injustice prevalent in society.</w:t>
            </w:r>
          </w:p>
        </w:tc>
      </w:tr>
      <w:tr w:rsidR="008545C4" w14:paraId="7880A263" w14:textId="77777777" w:rsidTr="00396552">
        <w:tc>
          <w:tcPr>
            <w:tcW w:w="456" w:type="dxa"/>
          </w:tcPr>
          <w:p w14:paraId="6C2B8D5E" w14:textId="77777777" w:rsidR="008545C4" w:rsidRPr="00D55DEE" w:rsidRDefault="008545C4" w:rsidP="00396552">
            <w:pPr>
              <w:widowControl/>
              <w:rPr>
                <w:sz w:val="24"/>
                <w:szCs w:val="24"/>
              </w:rPr>
            </w:pPr>
            <w:r w:rsidRPr="00D55DEE">
              <w:rPr>
                <w:sz w:val="24"/>
                <w:szCs w:val="24"/>
              </w:rPr>
              <w:t>7</w:t>
            </w:r>
          </w:p>
        </w:tc>
        <w:tc>
          <w:tcPr>
            <w:tcW w:w="2442" w:type="dxa"/>
            <w:gridSpan w:val="3"/>
          </w:tcPr>
          <w:p w14:paraId="5DDB4F46" w14:textId="77777777" w:rsidR="008545C4" w:rsidRPr="00D55DEE" w:rsidRDefault="008545C4" w:rsidP="00396552">
            <w:pPr>
              <w:widowControl/>
              <w:rPr>
                <w:sz w:val="24"/>
                <w:szCs w:val="24"/>
              </w:rPr>
            </w:pPr>
            <w:r w:rsidRPr="00D55DEE">
              <w:rPr>
                <w:sz w:val="24"/>
                <w:szCs w:val="24"/>
              </w:rPr>
              <w:t>Name of the Degree</w:t>
            </w:r>
          </w:p>
        </w:tc>
        <w:tc>
          <w:tcPr>
            <w:tcW w:w="7272" w:type="dxa"/>
            <w:gridSpan w:val="5"/>
          </w:tcPr>
          <w:p w14:paraId="417D21A6" w14:textId="77777777" w:rsidR="008545C4" w:rsidRPr="00D55DEE" w:rsidRDefault="008545C4" w:rsidP="00396552">
            <w:pPr>
              <w:widowControl/>
              <w:rPr>
                <w:sz w:val="24"/>
                <w:szCs w:val="24"/>
              </w:rPr>
            </w:pPr>
            <w:r w:rsidRPr="00D55DEE">
              <w:rPr>
                <w:sz w:val="24"/>
                <w:szCs w:val="24"/>
              </w:rPr>
              <w:t>Bachelor of Science (B.Sc.,)</w:t>
            </w:r>
          </w:p>
        </w:tc>
      </w:tr>
      <w:tr w:rsidR="008545C4" w14:paraId="7C79F773" w14:textId="77777777" w:rsidTr="00396552">
        <w:tc>
          <w:tcPr>
            <w:tcW w:w="456" w:type="dxa"/>
          </w:tcPr>
          <w:p w14:paraId="79E29BEF" w14:textId="77777777" w:rsidR="008545C4" w:rsidRPr="00D55DEE" w:rsidRDefault="008545C4" w:rsidP="00396552">
            <w:pPr>
              <w:widowControl/>
              <w:rPr>
                <w:sz w:val="24"/>
                <w:szCs w:val="24"/>
              </w:rPr>
            </w:pPr>
            <w:r w:rsidRPr="00D55DEE">
              <w:rPr>
                <w:sz w:val="24"/>
                <w:szCs w:val="24"/>
              </w:rPr>
              <w:t>8</w:t>
            </w:r>
          </w:p>
        </w:tc>
        <w:tc>
          <w:tcPr>
            <w:tcW w:w="2442" w:type="dxa"/>
            <w:gridSpan w:val="3"/>
          </w:tcPr>
          <w:p w14:paraId="0585164A" w14:textId="77777777" w:rsidR="008545C4" w:rsidRPr="00D55DEE" w:rsidRDefault="008545C4" w:rsidP="00396552">
            <w:pPr>
              <w:widowControl/>
              <w:rPr>
                <w:sz w:val="24"/>
                <w:szCs w:val="24"/>
              </w:rPr>
            </w:pPr>
            <w:r w:rsidRPr="00D55DEE">
              <w:rPr>
                <w:sz w:val="24"/>
                <w:szCs w:val="24"/>
              </w:rPr>
              <w:t>Name of the Department offering the program</w:t>
            </w:r>
          </w:p>
        </w:tc>
        <w:tc>
          <w:tcPr>
            <w:tcW w:w="7272" w:type="dxa"/>
            <w:gridSpan w:val="5"/>
          </w:tcPr>
          <w:p w14:paraId="5DB4CF1A" w14:textId="77777777" w:rsidR="008545C4" w:rsidRPr="00D55DEE" w:rsidRDefault="008545C4" w:rsidP="00396552">
            <w:pPr>
              <w:widowControl/>
              <w:rPr>
                <w:sz w:val="24"/>
                <w:szCs w:val="24"/>
              </w:rPr>
            </w:pPr>
            <w:r w:rsidRPr="00D55DEE">
              <w:rPr>
                <w:sz w:val="24"/>
                <w:szCs w:val="24"/>
              </w:rPr>
              <w:t>Biochemistry</w:t>
            </w:r>
          </w:p>
        </w:tc>
      </w:tr>
      <w:tr w:rsidR="008545C4" w14:paraId="4DA1D184" w14:textId="77777777" w:rsidTr="00396552">
        <w:tc>
          <w:tcPr>
            <w:tcW w:w="456" w:type="dxa"/>
          </w:tcPr>
          <w:p w14:paraId="6E170344" w14:textId="77777777" w:rsidR="008545C4" w:rsidRPr="00D55DEE" w:rsidRDefault="008545C4" w:rsidP="00396552">
            <w:pPr>
              <w:widowControl/>
              <w:rPr>
                <w:sz w:val="24"/>
                <w:szCs w:val="24"/>
              </w:rPr>
            </w:pPr>
            <w:r w:rsidRPr="00D55DEE">
              <w:rPr>
                <w:sz w:val="24"/>
                <w:szCs w:val="24"/>
              </w:rPr>
              <w:t>9</w:t>
            </w:r>
          </w:p>
        </w:tc>
        <w:tc>
          <w:tcPr>
            <w:tcW w:w="2442" w:type="dxa"/>
            <w:gridSpan w:val="3"/>
          </w:tcPr>
          <w:p w14:paraId="03E537BA" w14:textId="77777777" w:rsidR="008545C4" w:rsidRPr="00D55DEE" w:rsidRDefault="008545C4" w:rsidP="00396552">
            <w:pPr>
              <w:widowControl/>
              <w:rPr>
                <w:sz w:val="24"/>
                <w:szCs w:val="24"/>
              </w:rPr>
            </w:pPr>
            <w:r w:rsidRPr="00D55DEE">
              <w:rPr>
                <w:sz w:val="24"/>
                <w:szCs w:val="24"/>
              </w:rPr>
              <w:t>Vision of the Department offering the Program</w:t>
            </w:r>
          </w:p>
        </w:tc>
        <w:tc>
          <w:tcPr>
            <w:tcW w:w="7272" w:type="dxa"/>
            <w:gridSpan w:val="5"/>
          </w:tcPr>
          <w:p w14:paraId="0B977CF7" w14:textId="77777777" w:rsidR="008545C4" w:rsidRPr="00D55DEE" w:rsidRDefault="008545C4" w:rsidP="00396552">
            <w:pPr>
              <w:widowControl/>
              <w:rPr>
                <w:sz w:val="24"/>
                <w:szCs w:val="24"/>
              </w:rPr>
            </w:pPr>
            <w:r w:rsidRPr="00D55DEE">
              <w:rPr>
                <w:sz w:val="24"/>
                <w:szCs w:val="24"/>
              </w:rPr>
              <w:t>“The Department intends to arouse in students an interest in the world of sciences. To get a better understanding of how living things exist. To appreciate the reactions that take place in the living system. To correlate the laws of nature and the physical laws that blend together in all life forms”</w:t>
            </w:r>
          </w:p>
        </w:tc>
      </w:tr>
      <w:tr w:rsidR="008545C4" w14:paraId="3BA4A712" w14:textId="77777777" w:rsidTr="00396552">
        <w:tc>
          <w:tcPr>
            <w:tcW w:w="456" w:type="dxa"/>
          </w:tcPr>
          <w:p w14:paraId="53EFA139" w14:textId="77777777" w:rsidR="008545C4" w:rsidRPr="00D55DEE" w:rsidRDefault="008545C4" w:rsidP="00396552">
            <w:pPr>
              <w:widowControl/>
              <w:rPr>
                <w:sz w:val="24"/>
                <w:szCs w:val="24"/>
              </w:rPr>
            </w:pPr>
            <w:r w:rsidRPr="00D55DEE">
              <w:rPr>
                <w:sz w:val="24"/>
                <w:szCs w:val="24"/>
              </w:rPr>
              <w:t>10</w:t>
            </w:r>
          </w:p>
        </w:tc>
        <w:tc>
          <w:tcPr>
            <w:tcW w:w="2442" w:type="dxa"/>
            <w:gridSpan w:val="3"/>
          </w:tcPr>
          <w:p w14:paraId="2B08F39B" w14:textId="77777777" w:rsidR="008545C4" w:rsidRPr="00D55DEE" w:rsidRDefault="008545C4" w:rsidP="00396552">
            <w:pPr>
              <w:widowControl/>
              <w:rPr>
                <w:sz w:val="24"/>
                <w:szCs w:val="24"/>
              </w:rPr>
            </w:pPr>
            <w:r w:rsidRPr="00D55DEE">
              <w:rPr>
                <w:sz w:val="24"/>
                <w:szCs w:val="24"/>
              </w:rPr>
              <w:t>Mission of the Department offering the Program</w:t>
            </w:r>
          </w:p>
        </w:tc>
        <w:tc>
          <w:tcPr>
            <w:tcW w:w="7272" w:type="dxa"/>
            <w:gridSpan w:val="5"/>
          </w:tcPr>
          <w:p w14:paraId="11764A5E" w14:textId="77777777" w:rsidR="008545C4" w:rsidRPr="00D55DEE" w:rsidRDefault="008545C4" w:rsidP="008545C4">
            <w:pPr>
              <w:widowControl/>
              <w:numPr>
                <w:ilvl w:val="0"/>
                <w:numId w:val="5"/>
              </w:numPr>
              <w:pBdr>
                <w:top w:val="nil"/>
                <w:left w:val="nil"/>
                <w:bottom w:val="nil"/>
                <w:right w:val="nil"/>
                <w:between w:val="nil"/>
              </w:pBdr>
              <w:rPr>
                <w:color w:val="000000"/>
                <w:sz w:val="24"/>
                <w:szCs w:val="24"/>
              </w:rPr>
            </w:pPr>
            <w:r w:rsidRPr="00D55DEE">
              <w:rPr>
                <w:color w:val="000000"/>
                <w:sz w:val="24"/>
                <w:szCs w:val="24"/>
              </w:rPr>
              <w:t>The Department of Biochemistry aims at developing the young mind to question, to seek and to understand how living things function.</w:t>
            </w:r>
          </w:p>
          <w:p w14:paraId="020FAF73" w14:textId="77777777" w:rsidR="008545C4" w:rsidRPr="00D55DEE" w:rsidRDefault="008545C4" w:rsidP="008545C4">
            <w:pPr>
              <w:widowControl/>
              <w:numPr>
                <w:ilvl w:val="0"/>
                <w:numId w:val="5"/>
              </w:numPr>
              <w:pBdr>
                <w:top w:val="nil"/>
                <w:left w:val="nil"/>
                <w:bottom w:val="nil"/>
                <w:right w:val="nil"/>
                <w:between w:val="nil"/>
              </w:pBdr>
              <w:rPr>
                <w:color w:val="000000"/>
                <w:sz w:val="24"/>
                <w:szCs w:val="24"/>
              </w:rPr>
            </w:pPr>
            <w:r w:rsidRPr="00D55DEE">
              <w:rPr>
                <w:color w:val="000000"/>
                <w:sz w:val="24"/>
                <w:szCs w:val="24"/>
              </w:rPr>
              <w:t>The department also looks at developing students into the realms of analytical thinking and self-reliance.</w:t>
            </w:r>
          </w:p>
          <w:p w14:paraId="2ECA8434" w14:textId="77777777" w:rsidR="008545C4" w:rsidRPr="00D55DEE" w:rsidRDefault="008545C4" w:rsidP="008545C4">
            <w:pPr>
              <w:widowControl/>
              <w:numPr>
                <w:ilvl w:val="0"/>
                <w:numId w:val="5"/>
              </w:numPr>
              <w:pBdr>
                <w:top w:val="nil"/>
                <w:left w:val="nil"/>
                <w:bottom w:val="nil"/>
                <w:right w:val="nil"/>
                <w:between w:val="nil"/>
              </w:pBdr>
              <w:rPr>
                <w:color w:val="000000"/>
                <w:sz w:val="24"/>
                <w:szCs w:val="24"/>
              </w:rPr>
            </w:pPr>
            <w:r w:rsidRPr="00D55DEE">
              <w:rPr>
                <w:color w:val="000000"/>
                <w:sz w:val="24"/>
                <w:szCs w:val="24"/>
              </w:rPr>
              <w:t>At the end of the course, students have developed skills to handle the subject as part of academics or industry.</w:t>
            </w:r>
          </w:p>
          <w:p w14:paraId="2A3E85ED" w14:textId="77777777" w:rsidR="008545C4" w:rsidRPr="00D55DEE" w:rsidRDefault="008545C4" w:rsidP="00396552">
            <w:pPr>
              <w:widowControl/>
              <w:rPr>
                <w:sz w:val="24"/>
                <w:szCs w:val="24"/>
              </w:rPr>
            </w:pPr>
          </w:p>
        </w:tc>
      </w:tr>
      <w:tr w:rsidR="008545C4" w14:paraId="32315AE4" w14:textId="77777777" w:rsidTr="00396552">
        <w:tc>
          <w:tcPr>
            <w:tcW w:w="456" w:type="dxa"/>
          </w:tcPr>
          <w:p w14:paraId="36AA2C70" w14:textId="77777777" w:rsidR="008545C4" w:rsidRPr="00D55DEE" w:rsidRDefault="008545C4" w:rsidP="00396552">
            <w:pPr>
              <w:widowControl/>
              <w:rPr>
                <w:sz w:val="24"/>
                <w:szCs w:val="24"/>
              </w:rPr>
            </w:pPr>
            <w:r w:rsidRPr="00D55DEE">
              <w:rPr>
                <w:sz w:val="24"/>
                <w:szCs w:val="24"/>
              </w:rPr>
              <w:t>11</w:t>
            </w:r>
          </w:p>
        </w:tc>
        <w:tc>
          <w:tcPr>
            <w:tcW w:w="2442" w:type="dxa"/>
            <w:gridSpan w:val="3"/>
          </w:tcPr>
          <w:p w14:paraId="3977A8CB" w14:textId="77777777" w:rsidR="008545C4" w:rsidRPr="00D55DEE" w:rsidRDefault="008545C4" w:rsidP="00396552">
            <w:pPr>
              <w:widowControl/>
              <w:rPr>
                <w:sz w:val="24"/>
                <w:szCs w:val="24"/>
              </w:rPr>
            </w:pPr>
            <w:r w:rsidRPr="00D55DEE">
              <w:rPr>
                <w:sz w:val="24"/>
                <w:szCs w:val="24"/>
              </w:rPr>
              <w:t>Duration of the Program</w:t>
            </w:r>
          </w:p>
        </w:tc>
        <w:tc>
          <w:tcPr>
            <w:tcW w:w="7272" w:type="dxa"/>
            <w:gridSpan w:val="5"/>
          </w:tcPr>
          <w:p w14:paraId="3E9340FF" w14:textId="77777777" w:rsidR="008545C4" w:rsidRPr="00D55DEE" w:rsidRDefault="008545C4" w:rsidP="00396552">
            <w:pPr>
              <w:widowControl/>
              <w:rPr>
                <w:sz w:val="24"/>
                <w:szCs w:val="24"/>
              </w:rPr>
            </w:pPr>
            <w:r w:rsidRPr="00D55DEE">
              <w:rPr>
                <w:sz w:val="24"/>
                <w:szCs w:val="24"/>
              </w:rPr>
              <w:t>3 years (Six semesters)</w:t>
            </w:r>
          </w:p>
        </w:tc>
      </w:tr>
      <w:tr w:rsidR="008545C4" w14:paraId="478D08AA" w14:textId="77777777" w:rsidTr="00396552">
        <w:tc>
          <w:tcPr>
            <w:tcW w:w="456" w:type="dxa"/>
          </w:tcPr>
          <w:p w14:paraId="2A78B804" w14:textId="77777777" w:rsidR="008545C4" w:rsidRPr="00D55DEE" w:rsidRDefault="008545C4" w:rsidP="00396552">
            <w:pPr>
              <w:widowControl/>
              <w:rPr>
                <w:sz w:val="24"/>
                <w:szCs w:val="24"/>
              </w:rPr>
            </w:pPr>
            <w:r w:rsidRPr="00D55DEE">
              <w:rPr>
                <w:sz w:val="24"/>
                <w:szCs w:val="24"/>
              </w:rPr>
              <w:t>12</w:t>
            </w:r>
          </w:p>
        </w:tc>
        <w:tc>
          <w:tcPr>
            <w:tcW w:w="2442" w:type="dxa"/>
            <w:gridSpan w:val="3"/>
          </w:tcPr>
          <w:p w14:paraId="74384D76" w14:textId="77777777" w:rsidR="008545C4" w:rsidRPr="00D55DEE" w:rsidRDefault="008545C4" w:rsidP="00396552">
            <w:pPr>
              <w:widowControl/>
              <w:rPr>
                <w:sz w:val="24"/>
                <w:szCs w:val="24"/>
              </w:rPr>
            </w:pPr>
            <w:r w:rsidRPr="00D55DEE">
              <w:rPr>
                <w:sz w:val="24"/>
                <w:szCs w:val="24"/>
              </w:rPr>
              <w:t>Total No. of Credits</w:t>
            </w:r>
          </w:p>
        </w:tc>
        <w:tc>
          <w:tcPr>
            <w:tcW w:w="7272" w:type="dxa"/>
            <w:gridSpan w:val="5"/>
          </w:tcPr>
          <w:p w14:paraId="2F00AA2B" w14:textId="77777777" w:rsidR="008545C4" w:rsidRPr="00D55DEE" w:rsidRDefault="008545C4" w:rsidP="00396552">
            <w:pPr>
              <w:widowControl/>
              <w:rPr>
                <w:sz w:val="24"/>
                <w:szCs w:val="24"/>
              </w:rPr>
            </w:pPr>
            <w:r w:rsidRPr="00D55DEE">
              <w:rPr>
                <w:sz w:val="24"/>
                <w:szCs w:val="24"/>
              </w:rPr>
              <w:t xml:space="preserve">36 </w:t>
            </w:r>
          </w:p>
        </w:tc>
      </w:tr>
      <w:tr w:rsidR="008545C4" w14:paraId="3377593C" w14:textId="77777777" w:rsidTr="00396552">
        <w:trPr>
          <w:trHeight w:val="185"/>
        </w:trPr>
        <w:tc>
          <w:tcPr>
            <w:tcW w:w="456" w:type="dxa"/>
            <w:vMerge w:val="restart"/>
          </w:tcPr>
          <w:p w14:paraId="089241D2" w14:textId="77777777" w:rsidR="008545C4" w:rsidRPr="00D55DEE" w:rsidRDefault="008545C4" w:rsidP="00396552">
            <w:pPr>
              <w:widowControl/>
              <w:rPr>
                <w:sz w:val="24"/>
                <w:szCs w:val="24"/>
              </w:rPr>
            </w:pPr>
            <w:r w:rsidRPr="00D55DEE">
              <w:rPr>
                <w:sz w:val="24"/>
                <w:szCs w:val="24"/>
              </w:rPr>
              <w:t>13</w:t>
            </w:r>
          </w:p>
        </w:tc>
        <w:tc>
          <w:tcPr>
            <w:tcW w:w="2244" w:type="dxa"/>
            <w:gridSpan w:val="2"/>
            <w:vMerge w:val="restart"/>
          </w:tcPr>
          <w:p w14:paraId="6DF3C384" w14:textId="77777777" w:rsidR="008545C4" w:rsidRPr="00D55DEE" w:rsidRDefault="008545C4" w:rsidP="00396552">
            <w:pPr>
              <w:widowControl/>
              <w:rPr>
                <w:sz w:val="24"/>
                <w:szCs w:val="24"/>
              </w:rPr>
            </w:pPr>
            <w:r w:rsidRPr="00D55DEE">
              <w:rPr>
                <w:sz w:val="24"/>
                <w:szCs w:val="24"/>
              </w:rPr>
              <w:t xml:space="preserve"> Program Educational Objectives (PEOs)</w:t>
            </w:r>
          </w:p>
        </w:tc>
        <w:tc>
          <w:tcPr>
            <w:tcW w:w="1381" w:type="dxa"/>
            <w:gridSpan w:val="4"/>
          </w:tcPr>
          <w:p w14:paraId="3BA0A1EE" w14:textId="77777777" w:rsidR="008545C4" w:rsidRPr="00D55DEE" w:rsidRDefault="008545C4" w:rsidP="00396552">
            <w:pPr>
              <w:widowControl/>
              <w:rPr>
                <w:sz w:val="24"/>
                <w:szCs w:val="24"/>
              </w:rPr>
            </w:pPr>
            <w:r w:rsidRPr="00D55DEE">
              <w:rPr>
                <w:sz w:val="24"/>
                <w:szCs w:val="24"/>
              </w:rPr>
              <w:t>PEO 1</w:t>
            </w:r>
          </w:p>
        </w:tc>
        <w:tc>
          <w:tcPr>
            <w:tcW w:w="6089" w:type="dxa"/>
            <w:gridSpan w:val="2"/>
          </w:tcPr>
          <w:p w14:paraId="1C70EE6C" w14:textId="77777777" w:rsidR="008545C4" w:rsidRPr="00D55DEE" w:rsidRDefault="008545C4" w:rsidP="00396552">
            <w:pPr>
              <w:widowControl/>
              <w:rPr>
                <w:sz w:val="24"/>
                <w:szCs w:val="24"/>
              </w:rPr>
            </w:pPr>
          </w:p>
        </w:tc>
      </w:tr>
      <w:tr w:rsidR="008545C4" w14:paraId="247E91D8" w14:textId="77777777" w:rsidTr="00396552">
        <w:trPr>
          <w:trHeight w:val="185"/>
        </w:trPr>
        <w:tc>
          <w:tcPr>
            <w:tcW w:w="456" w:type="dxa"/>
            <w:vMerge/>
          </w:tcPr>
          <w:p w14:paraId="04A72EE3" w14:textId="77777777" w:rsidR="008545C4" w:rsidRPr="00D55DEE" w:rsidRDefault="008545C4" w:rsidP="00396552">
            <w:pPr>
              <w:pBdr>
                <w:top w:val="nil"/>
                <w:left w:val="nil"/>
                <w:bottom w:val="nil"/>
                <w:right w:val="nil"/>
                <w:between w:val="nil"/>
              </w:pBdr>
              <w:spacing w:line="276" w:lineRule="auto"/>
              <w:rPr>
                <w:sz w:val="24"/>
                <w:szCs w:val="24"/>
              </w:rPr>
            </w:pPr>
          </w:p>
        </w:tc>
        <w:tc>
          <w:tcPr>
            <w:tcW w:w="2244" w:type="dxa"/>
            <w:gridSpan w:val="2"/>
            <w:vMerge/>
          </w:tcPr>
          <w:p w14:paraId="1CBE7702" w14:textId="77777777" w:rsidR="008545C4" w:rsidRPr="00D55DEE" w:rsidRDefault="008545C4" w:rsidP="00396552">
            <w:pPr>
              <w:pBdr>
                <w:top w:val="nil"/>
                <w:left w:val="nil"/>
                <w:bottom w:val="nil"/>
                <w:right w:val="nil"/>
                <w:between w:val="nil"/>
              </w:pBdr>
              <w:spacing w:line="276" w:lineRule="auto"/>
              <w:rPr>
                <w:sz w:val="24"/>
                <w:szCs w:val="24"/>
              </w:rPr>
            </w:pPr>
          </w:p>
        </w:tc>
        <w:tc>
          <w:tcPr>
            <w:tcW w:w="1381" w:type="dxa"/>
            <w:gridSpan w:val="4"/>
          </w:tcPr>
          <w:p w14:paraId="51E85893" w14:textId="77777777" w:rsidR="008545C4" w:rsidRPr="00D55DEE" w:rsidRDefault="008545C4" w:rsidP="00396552">
            <w:pPr>
              <w:widowControl/>
              <w:rPr>
                <w:sz w:val="24"/>
                <w:szCs w:val="24"/>
              </w:rPr>
            </w:pPr>
            <w:r w:rsidRPr="00D55DEE">
              <w:rPr>
                <w:sz w:val="24"/>
                <w:szCs w:val="24"/>
              </w:rPr>
              <w:t>PEO2</w:t>
            </w:r>
          </w:p>
        </w:tc>
        <w:tc>
          <w:tcPr>
            <w:tcW w:w="6089" w:type="dxa"/>
            <w:gridSpan w:val="2"/>
          </w:tcPr>
          <w:p w14:paraId="599AD8DE" w14:textId="77777777" w:rsidR="008545C4" w:rsidRPr="00D55DEE" w:rsidRDefault="008545C4" w:rsidP="00396552">
            <w:pPr>
              <w:widowControl/>
              <w:rPr>
                <w:sz w:val="24"/>
                <w:szCs w:val="24"/>
              </w:rPr>
            </w:pPr>
          </w:p>
        </w:tc>
      </w:tr>
      <w:tr w:rsidR="008545C4" w14:paraId="1A489E46" w14:textId="77777777" w:rsidTr="00396552">
        <w:trPr>
          <w:trHeight w:val="185"/>
        </w:trPr>
        <w:tc>
          <w:tcPr>
            <w:tcW w:w="456" w:type="dxa"/>
            <w:vMerge/>
          </w:tcPr>
          <w:p w14:paraId="26ADD31A" w14:textId="77777777" w:rsidR="008545C4" w:rsidRPr="00D55DEE" w:rsidRDefault="008545C4" w:rsidP="00396552">
            <w:pPr>
              <w:pBdr>
                <w:top w:val="nil"/>
                <w:left w:val="nil"/>
                <w:bottom w:val="nil"/>
                <w:right w:val="nil"/>
                <w:between w:val="nil"/>
              </w:pBdr>
              <w:spacing w:line="276" w:lineRule="auto"/>
              <w:rPr>
                <w:sz w:val="24"/>
                <w:szCs w:val="24"/>
              </w:rPr>
            </w:pPr>
          </w:p>
        </w:tc>
        <w:tc>
          <w:tcPr>
            <w:tcW w:w="2244" w:type="dxa"/>
            <w:gridSpan w:val="2"/>
            <w:vMerge/>
          </w:tcPr>
          <w:p w14:paraId="758858CB" w14:textId="77777777" w:rsidR="008545C4" w:rsidRPr="00D55DEE" w:rsidRDefault="008545C4" w:rsidP="00396552">
            <w:pPr>
              <w:pBdr>
                <w:top w:val="nil"/>
                <w:left w:val="nil"/>
                <w:bottom w:val="nil"/>
                <w:right w:val="nil"/>
                <w:between w:val="nil"/>
              </w:pBdr>
              <w:spacing w:line="276" w:lineRule="auto"/>
              <w:rPr>
                <w:sz w:val="24"/>
                <w:szCs w:val="24"/>
              </w:rPr>
            </w:pPr>
          </w:p>
        </w:tc>
        <w:tc>
          <w:tcPr>
            <w:tcW w:w="1381" w:type="dxa"/>
            <w:gridSpan w:val="4"/>
          </w:tcPr>
          <w:p w14:paraId="0AC36779" w14:textId="77777777" w:rsidR="008545C4" w:rsidRPr="00D55DEE" w:rsidRDefault="008545C4" w:rsidP="00396552">
            <w:pPr>
              <w:widowControl/>
              <w:rPr>
                <w:sz w:val="24"/>
                <w:szCs w:val="24"/>
              </w:rPr>
            </w:pPr>
            <w:r w:rsidRPr="00D55DEE">
              <w:rPr>
                <w:sz w:val="24"/>
                <w:szCs w:val="24"/>
              </w:rPr>
              <w:t>PEO 3</w:t>
            </w:r>
          </w:p>
        </w:tc>
        <w:tc>
          <w:tcPr>
            <w:tcW w:w="6089" w:type="dxa"/>
            <w:gridSpan w:val="2"/>
          </w:tcPr>
          <w:p w14:paraId="05654D06" w14:textId="77777777" w:rsidR="008545C4" w:rsidRPr="00D55DEE" w:rsidRDefault="008545C4" w:rsidP="00396552">
            <w:pPr>
              <w:widowControl/>
              <w:rPr>
                <w:sz w:val="24"/>
                <w:szCs w:val="24"/>
              </w:rPr>
            </w:pPr>
          </w:p>
        </w:tc>
      </w:tr>
      <w:tr w:rsidR="008545C4" w14:paraId="15A3C045" w14:textId="77777777" w:rsidTr="00396552">
        <w:tc>
          <w:tcPr>
            <w:tcW w:w="10170" w:type="dxa"/>
            <w:gridSpan w:val="9"/>
          </w:tcPr>
          <w:p w14:paraId="6EEC94A8" w14:textId="77777777" w:rsidR="008545C4" w:rsidRPr="00D55DEE" w:rsidRDefault="008545C4" w:rsidP="00396552">
            <w:pPr>
              <w:widowControl/>
              <w:rPr>
                <w:b/>
                <w:color w:val="244061"/>
                <w:sz w:val="24"/>
                <w:szCs w:val="24"/>
              </w:rPr>
            </w:pPr>
            <w:proofErr w:type="spellStart"/>
            <w:r w:rsidRPr="00D55DEE">
              <w:rPr>
                <w:b/>
                <w:color w:val="FF0000"/>
                <w:sz w:val="24"/>
                <w:szCs w:val="24"/>
              </w:rPr>
              <w:t>Programme</w:t>
            </w:r>
            <w:proofErr w:type="spellEnd"/>
            <w:r w:rsidRPr="00D55DEE">
              <w:rPr>
                <w:b/>
                <w:color w:val="FF0000"/>
                <w:sz w:val="24"/>
                <w:szCs w:val="24"/>
              </w:rPr>
              <w:t xml:space="preserve"> Educational Objectives: PEOs are statements that describe Institution’s Mission aligned with the </w:t>
            </w:r>
            <w:proofErr w:type="spellStart"/>
            <w:proofErr w:type="gramStart"/>
            <w:r w:rsidRPr="00D55DEE">
              <w:rPr>
                <w:b/>
                <w:color w:val="FF0000"/>
                <w:sz w:val="24"/>
                <w:szCs w:val="24"/>
              </w:rPr>
              <w:t>programme</w:t>
            </w:r>
            <w:proofErr w:type="spellEnd"/>
            <w:r w:rsidRPr="00D55DEE">
              <w:rPr>
                <w:b/>
                <w:color w:val="244061"/>
                <w:sz w:val="24"/>
                <w:szCs w:val="24"/>
              </w:rPr>
              <w:t>(</w:t>
            </w:r>
            <w:proofErr w:type="gramEnd"/>
            <w:r w:rsidRPr="00D55DEE">
              <w:rPr>
                <w:b/>
                <w:color w:val="244061"/>
                <w:sz w:val="24"/>
                <w:szCs w:val="24"/>
              </w:rPr>
              <w:t>To be Prepared in consultation with other departments (Languages and Optional subjects) 2-5 PEOs can be written.</w:t>
            </w:r>
          </w:p>
          <w:p w14:paraId="050FD7D6" w14:textId="77777777" w:rsidR="008545C4" w:rsidRPr="00D55DEE" w:rsidRDefault="008545C4" w:rsidP="00396552">
            <w:pPr>
              <w:widowControl/>
              <w:numPr>
                <w:ilvl w:val="0"/>
                <w:numId w:val="2"/>
              </w:numPr>
              <w:rPr>
                <w:sz w:val="24"/>
                <w:szCs w:val="24"/>
              </w:rPr>
            </w:pPr>
            <w:r w:rsidRPr="00D55DEE">
              <w:rPr>
                <w:b/>
                <w:sz w:val="24"/>
                <w:szCs w:val="24"/>
              </w:rPr>
              <w:t xml:space="preserve">Guidelines for the PEOs </w:t>
            </w:r>
          </w:p>
          <w:p w14:paraId="4BD7E84F" w14:textId="77777777" w:rsidR="008545C4" w:rsidRPr="00D55DEE" w:rsidRDefault="008545C4" w:rsidP="00396552">
            <w:pPr>
              <w:widowControl/>
              <w:numPr>
                <w:ilvl w:val="1"/>
                <w:numId w:val="2"/>
              </w:numPr>
              <w:rPr>
                <w:sz w:val="24"/>
                <w:szCs w:val="24"/>
              </w:rPr>
            </w:pPr>
            <w:r w:rsidRPr="00D55DEE">
              <w:rPr>
                <w:sz w:val="24"/>
                <w:szCs w:val="24"/>
              </w:rPr>
              <w:t xml:space="preserve">PEOs should be consistent with the mission of the Institution </w:t>
            </w:r>
          </w:p>
          <w:p w14:paraId="34F8080D" w14:textId="77777777" w:rsidR="008545C4" w:rsidRPr="00D55DEE" w:rsidRDefault="008545C4" w:rsidP="00396552">
            <w:pPr>
              <w:widowControl/>
              <w:numPr>
                <w:ilvl w:val="1"/>
                <w:numId w:val="2"/>
              </w:numPr>
              <w:rPr>
                <w:sz w:val="24"/>
                <w:szCs w:val="24"/>
              </w:rPr>
            </w:pPr>
            <w:r w:rsidRPr="00D55DEE">
              <w:rPr>
                <w:sz w:val="24"/>
                <w:szCs w:val="24"/>
              </w:rPr>
              <w:t xml:space="preserve">The number of PEOs should be manageable </w:t>
            </w:r>
          </w:p>
          <w:p w14:paraId="2A599D09" w14:textId="77777777" w:rsidR="008545C4" w:rsidRPr="00D55DEE" w:rsidRDefault="008545C4" w:rsidP="00396552">
            <w:pPr>
              <w:widowControl/>
              <w:numPr>
                <w:ilvl w:val="1"/>
                <w:numId w:val="2"/>
              </w:numPr>
              <w:rPr>
                <w:sz w:val="24"/>
                <w:szCs w:val="24"/>
              </w:rPr>
            </w:pPr>
            <w:r w:rsidRPr="00D55DEE">
              <w:rPr>
                <w:sz w:val="24"/>
                <w:szCs w:val="24"/>
              </w:rPr>
              <w:t xml:space="preserve">PEOs should be achievable by the program </w:t>
            </w:r>
          </w:p>
          <w:p w14:paraId="4AEA3298" w14:textId="77777777" w:rsidR="008545C4" w:rsidRPr="00D55DEE" w:rsidRDefault="008545C4" w:rsidP="00396552">
            <w:pPr>
              <w:widowControl/>
              <w:numPr>
                <w:ilvl w:val="1"/>
                <w:numId w:val="2"/>
              </w:numPr>
              <w:rPr>
                <w:sz w:val="24"/>
                <w:szCs w:val="24"/>
              </w:rPr>
            </w:pPr>
            <w:r w:rsidRPr="00D55DEE">
              <w:rPr>
                <w:sz w:val="24"/>
                <w:szCs w:val="24"/>
              </w:rPr>
              <w:t xml:space="preserve">PEOs should be specific to the program and not too broad </w:t>
            </w:r>
          </w:p>
        </w:tc>
      </w:tr>
      <w:tr w:rsidR="008545C4" w14:paraId="68F88B93" w14:textId="77777777" w:rsidTr="00396552">
        <w:tc>
          <w:tcPr>
            <w:tcW w:w="456" w:type="dxa"/>
          </w:tcPr>
          <w:p w14:paraId="4613E2BE" w14:textId="77777777" w:rsidR="008545C4" w:rsidRPr="00D55DEE" w:rsidRDefault="008545C4" w:rsidP="00396552">
            <w:pPr>
              <w:widowControl/>
              <w:rPr>
                <w:sz w:val="24"/>
                <w:szCs w:val="24"/>
              </w:rPr>
            </w:pPr>
            <w:r w:rsidRPr="00D55DEE">
              <w:rPr>
                <w:sz w:val="24"/>
                <w:szCs w:val="24"/>
              </w:rPr>
              <w:t>14</w:t>
            </w:r>
          </w:p>
        </w:tc>
        <w:tc>
          <w:tcPr>
            <w:tcW w:w="4040" w:type="dxa"/>
            <w:gridSpan w:val="7"/>
          </w:tcPr>
          <w:p w14:paraId="03EE7E66" w14:textId="77777777" w:rsidR="008545C4" w:rsidRPr="00D55DEE" w:rsidRDefault="008545C4" w:rsidP="00396552">
            <w:pPr>
              <w:widowControl/>
              <w:rPr>
                <w:sz w:val="24"/>
                <w:szCs w:val="24"/>
              </w:rPr>
            </w:pPr>
            <w:r w:rsidRPr="00D55DEE">
              <w:rPr>
                <w:sz w:val="24"/>
                <w:szCs w:val="24"/>
              </w:rPr>
              <w:t>Graduation Attributes</w:t>
            </w:r>
          </w:p>
        </w:tc>
        <w:tc>
          <w:tcPr>
            <w:tcW w:w="5674" w:type="dxa"/>
          </w:tcPr>
          <w:p w14:paraId="6F73CDB1" w14:textId="77777777" w:rsidR="008545C4" w:rsidRPr="00D55DEE" w:rsidRDefault="008545C4" w:rsidP="00396552">
            <w:pPr>
              <w:widowControl/>
              <w:rPr>
                <w:sz w:val="24"/>
                <w:szCs w:val="24"/>
              </w:rPr>
            </w:pPr>
            <w:r w:rsidRPr="00D55DEE">
              <w:rPr>
                <w:sz w:val="24"/>
                <w:szCs w:val="24"/>
              </w:rPr>
              <w:t>The Following graduate attributes reflect the particular quality and feature or characteristics of an</w:t>
            </w:r>
          </w:p>
          <w:p w14:paraId="48A6F9CF" w14:textId="77777777" w:rsidR="008545C4" w:rsidRPr="00D55DEE" w:rsidRDefault="008545C4" w:rsidP="00396552">
            <w:pPr>
              <w:widowControl/>
              <w:rPr>
                <w:rFonts w:ascii="Garamond" w:eastAsia="Garamond" w:hAnsi="Garamond" w:cs="Garamond"/>
                <w:sz w:val="26"/>
                <w:szCs w:val="26"/>
              </w:rPr>
            </w:pPr>
            <w:r w:rsidRPr="00D55DEE">
              <w:rPr>
                <w:sz w:val="24"/>
                <w:szCs w:val="24"/>
              </w:rPr>
              <w:t>individual, that are expected to be acquired by a</w:t>
            </w:r>
            <w:r w:rsidRPr="00D55DEE">
              <w:rPr>
                <w:rFonts w:ascii="Garamond" w:eastAsia="Garamond" w:hAnsi="Garamond" w:cs="Garamond"/>
                <w:sz w:val="26"/>
                <w:szCs w:val="26"/>
              </w:rPr>
              <w:t xml:space="preserve"> graduate through studies at St. Joseph’s College.</w:t>
            </w:r>
          </w:p>
          <w:p w14:paraId="48CA5370"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sz w:val="24"/>
                <w:szCs w:val="24"/>
              </w:rPr>
              <w:t>Disciplinary knowledge</w:t>
            </w:r>
          </w:p>
          <w:p w14:paraId="14EFD658"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lastRenderedPageBreak/>
              <w:t>Communication Skills</w:t>
            </w:r>
          </w:p>
          <w:p w14:paraId="4FFE9B99"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sz w:val="24"/>
                <w:szCs w:val="24"/>
              </w:rPr>
              <w:t>Critical thinking</w:t>
            </w:r>
          </w:p>
          <w:p w14:paraId="75A42E2C"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Problem solving</w:t>
            </w:r>
          </w:p>
          <w:p w14:paraId="368C35E9"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Analytical reasoning</w:t>
            </w:r>
          </w:p>
          <w:p w14:paraId="3BFD0316"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Research-related skills</w:t>
            </w:r>
          </w:p>
          <w:p w14:paraId="746C3BDB"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Cooperation/Team work</w:t>
            </w:r>
          </w:p>
          <w:p w14:paraId="77412ABB"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Reflective thinking</w:t>
            </w:r>
          </w:p>
          <w:p w14:paraId="1A11309C"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Information/digital literacy</w:t>
            </w:r>
          </w:p>
          <w:p w14:paraId="2082A112"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Self-directed learning and Lifelong learner</w:t>
            </w:r>
          </w:p>
          <w:p w14:paraId="4E6A058E"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Multicultural competence</w:t>
            </w:r>
          </w:p>
          <w:p w14:paraId="54640681"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Moral and ethical awareness/reasoning</w:t>
            </w:r>
          </w:p>
          <w:p w14:paraId="1C5A6E9D"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Leadership readiness/qualities</w:t>
            </w:r>
          </w:p>
          <w:p w14:paraId="54523827" w14:textId="77777777" w:rsidR="008545C4" w:rsidRPr="00D55DEE" w:rsidRDefault="008545C4" w:rsidP="00396552">
            <w:pPr>
              <w:numPr>
                <w:ilvl w:val="0"/>
                <w:numId w:val="1"/>
              </w:numPr>
              <w:pBdr>
                <w:top w:val="nil"/>
                <w:left w:val="nil"/>
                <w:bottom w:val="nil"/>
                <w:right w:val="nil"/>
                <w:between w:val="nil"/>
              </w:pBdr>
              <w:rPr>
                <w:b/>
                <w:color w:val="000000"/>
              </w:rPr>
            </w:pPr>
            <w:r w:rsidRPr="00D55DEE">
              <w:rPr>
                <w:b/>
                <w:color w:val="000000"/>
              </w:rPr>
              <w:t>International Outlook</w:t>
            </w:r>
          </w:p>
          <w:p w14:paraId="71411611" w14:textId="77777777" w:rsidR="008545C4" w:rsidRPr="00D55DEE" w:rsidRDefault="008545C4" w:rsidP="00396552">
            <w:pPr>
              <w:widowControl/>
              <w:rPr>
                <w:sz w:val="24"/>
                <w:szCs w:val="24"/>
              </w:rPr>
            </w:pPr>
          </w:p>
        </w:tc>
      </w:tr>
      <w:tr w:rsidR="008545C4" w14:paraId="4D0652AD" w14:textId="77777777" w:rsidTr="00396552">
        <w:trPr>
          <w:trHeight w:val="279"/>
        </w:trPr>
        <w:tc>
          <w:tcPr>
            <w:tcW w:w="456" w:type="dxa"/>
            <w:vMerge w:val="restart"/>
          </w:tcPr>
          <w:p w14:paraId="220F7AEB" w14:textId="77777777" w:rsidR="008545C4" w:rsidRPr="00D55DEE" w:rsidRDefault="008545C4" w:rsidP="00396552">
            <w:pPr>
              <w:widowControl/>
              <w:rPr>
                <w:sz w:val="24"/>
                <w:szCs w:val="24"/>
              </w:rPr>
            </w:pPr>
            <w:r w:rsidRPr="00D55DEE">
              <w:rPr>
                <w:sz w:val="24"/>
                <w:szCs w:val="24"/>
              </w:rPr>
              <w:lastRenderedPageBreak/>
              <w:t>15</w:t>
            </w:r>
          </w:p>
        </w:tc>
        <w:tc>
          <w:tcPr>
            <w:tcW w:w="2532" w:type="dxa"/>
            <w:gridSpan w:val="4"/>
            <w:vMerge w:val="restart"/>
          </w:tcPr>
          <w:p w14:paraId="46EB4E28" w14:textId="77777777" w:rsidR="008545C4" w:rsidRPr="00D55DEE" w:rsidRDefault="008545C4" w:rsidP="00396552">
            <w:pPr>
              <w:widowControl/>
              <w:rPr>
                <w:sz w:val="24"/>
                <w:szCs w:val="24"/>
              </w:rPr>
            </w:pPr>
            <w:r w:rsidRPr="00D55DEE">
              <w:rPr>
                <w:sz w:val="24"/>
                <w:szCs w:val="24"/>
              </w:rPr>
              <w:t>Program Outcomes (POs)</w:t>
            </w:r>
          </w:p>
        </w:tc>
        <w:tc>
          <w:tcPr>
            <w:tcW w:w="1508" w:type="dxa"/>
            <w:gridSpan w:val="3"/>
          </w:tcPr>
          <w:p w14:paraId="4C2224A1" w14:textId="77777777" w:rsidR="008545C4" w:rsidRPr="00D55DEE" w:rsidRDefault="008545C4" w:rsidP="00396552">
            <w:pPr>
              <w:widowControl/>
              <w:rPr>
                <w:sz w:val="24"/>
                <w:szCs w:val="24"/>
              </w:rPr>
            </w:pPr>
            <w:r w:rsidRPr="00D55DEE">
              <w:rPr>
                <w:sz w:val="24"/>
                <w:szCs w:val="24"/>
              </w:rPr>
              <w:t>PO1</w:t>
            </w:r>
          </w:p>
        </w:tc>
        <w:tc>
          <w:tcPr>
            <w:tcW w:w="5674" w:type="dxa"/>
          </w:tcPr>
          <w:p w14:paraId="54E414FF" w14:textId="77777777" w:rsidR="008545C4" w:rsidRPr="00D55DEE" w:rsidRDefault="008545C4" w:rsidP="00396552">
            <w:pPr>
              <w:widowControl/>
              <w:rPr>
                <w:sz w:val="24"/>
                <w:szCs w:val="24"/>
              </w:rPr>
            </w:pPr>
          </w:p>
        </w:tc>
      </w:tr>
      <w:tr w:rsidR="008545C4" w14:paraId="6D977C31" w14:textId="77777777" w:rsidTr="00396552">
        <w:trPr>
          <w:trHeight w:val="277"/>
        </w:trPr>
        <w:tc>
          <w:tcPr>
            <w:tcW w:w="456" w:type="dxa"/>
            <w:vMerge/>
          </w:tcPr>
          <w:p w14:paraId="069EA11A" w14:textId="77777777" w:rsidR="008545C4" w:rsidRPr="00D55DEE" w:rsidRDefault="008545C4" w:rsidP="00396552">
            <w:pPr>
              <w:pBdr>
                <w:top w:val="nil"/>
                <w:left w:val="nil"/>
                <w:bottom w:val="nil"/>
                <w:right w:val="nil"/>
                <w:between w:val="nil"/>
              </w:pBdr>
              <w:spacing w:line="276" w:lineRule="auto"/>
              <w:rPr>
                <w:sz w:val="24"/>
                <w:szCs w:val="24"/>
              </w:rPr>
            </w:pPr>
          </w:p>
        </w:tc>
        <w:tc>
          <w:tcPr>
            <w:tcW w:w="2532" w:type="dxa"/>
            <w:gridSpan w:val="4"/>
            <w:vMerge/>
          </w:tcPr>
          <w:p w14:paraId="0E97054A" w14:textId="77777777" w:rsidR="008545C4" w:rsidRPr="00D55DEE" w:rsidRDefault="008545C4" w:rsidP="00396552">
            <w:pPr>
              <w:pBdr>
                <w:top w:val="nil"/>
                <w:left w:val="nil"/>
                <w:bottom w:val="nil"/>
                <w:right w:val="nil"/>
                <w:between w:val="nil"/>
              </w:pBdr>
              <w:spacing w:line="276" w:lineRule="auto"/>
              <w:rPr>
                <w:sz w:val="24"/>
                <w:szCs w:val="24"/>
              </w:rPr>
            </w:pPr>
          </w:p>
        </w:tc>
        <w:tc>
          <w:tcPr>
            <w:tcW w:w="1508" w:type="dxa"/>
            <w:gridSpan w:val="3"/>
          </w:tcPr>
          <w:p w14:paraId="52B2AD1E" w14:textId="77777777" w:rsidR="008545C4" w:rsidRPr="00D55DEE" w:rsidRDefault="008545C4" w:rsidP="00396552">
            <w:pPr>
              <w:widowControl/>
              <w:rPr>
                <w:sz w:val="24"/>
                <w:szCs w:val="24"/>
              </w:rPr>
            </w:pPr>
            <w:r w:rsidRPr="00D55DEE">
              <w:rPr>
                <w:sz w:val="24"/>
                <w:szCs w:val="24"/>
              </w:rPr>
              <w:t>PO2</w:t>
            </w:r>
          </w:p>
        </w:tc>
        <w:tc>
          <w:tcPr>
            <w:tcW w:w="5674" w:type="dxa"/>
          </w:tcPr>
          <w:p w14:paraId="2BA82B72" w14:textId="77777777" w:rsidR="008545C4" w:rsidRPr="00D55DEE" w:rsidRDefault="008545C4" w:rsidP="00396552">
            <w:pPr>
              <w:widowControl/>
              <w:rPr>
                <w:sz w:val="24"/>
                <w:szCs w:val="24"/>
              </w:rPr>
            </w:pPr>
          </w:p>
        </w:tc>
      </w:tr>
      <w:tr w:rsidR="008545C4" w14:paraId="2B57B6EF" w14:textId="77777777" w:rsidTr="00396552">
        <w:trPr>
          <w:trHeight w:val="277"/>
        </w:trPr>
        <w:tc>
          <w:tcPr>
            <w:tcW w:w="456" w:type="dxa"/>
            <w:vMerge/>
          </w:tcPr>
          <w:p w14:paraId="67846473" w14:textId="77777777" w:rsidR="008545C4" w:rsidRPr="00D55DEE" w:rsidRDefault="008545C4" w:rsidP="00396552">
            <w:pPr>
              <w:pBdr>
                <w:top w:val="nil"/>
                <w:left w:val="nil"/>
                <w:bottom w:val="nil"/>
                <w:right w:val="nil"/>
                <w:between w:val="nil"/>
              </w:pBdr>
              <w:spacing w:line="276" w:lineRule="auto"/>
              <w:rPr>
                <w:sz w:val="24"/>
                <w:szCs w:val="24"/>
              </w:rPr>
            </w:pPr>
          </w:p>
        </w:tc>
        <w:tc>
          <w:tcPr>
            <w:tcW w:w="2532" w:type="dxa"/>
            <w:gridSpan w:val="4"/>
            <w:vMerge/>
          </w:tcPr>
          <w:p w14:paraId="5D0E8B55" w14:textId="77777777" w:rsidR="008545C4" w:rsidRPr="00D55DEE" w:rsidRDefault="008545C4" w:rsidP="00396552">
            <w:pPr>
              <w:pBdr>
                <w:top w:val="nil"/>
                <w:left w:val="nil"/>
                <w:bottom w:val="nil"/>
                <w:right w:val="nil"/>
                <w:between w:val="nil"/>
              </w:pBdr>
              <w:spacing w:line="276" w:lineRule="auto"/>
              <w:rPr>
                <w:sz w:val="24"/>
                <w:szCs w:val="24"/>
              </w:rPr>
            </w:pPr>
          </w:p>
        </w:tc>
        <w:tc>
          <w:tcPr>
            <w:tcW w:w="1508" w:type="dxa"/>
            <w:gridSpan w:val="3"/>
          </w:tcPr>
          <w:p w14:paraId="120429E0" w14:textId="77777777" w:rsidR="008545C4" w:rsidRPr="00D55DEE" w:rsidRDefault="008545C4" w:rsidP="00396552">
            <w:pPr>
              <w:widowControl/>
              <w:rPr>
                <w:sz w:val="24"/>
                <w:szCs w:val="24"/>
              </w:rPr>
            </w:pPr>
            <w:r w:rsidRPr="00D55DEE">
              <w:rPr>
                <w:sz w:val="24"/>
                <w:szCs w:val="24"/>
              </w:rPr>
              <w:t>PO3</w:t>
            </w:r>
          </w:p>
        </w:tc>
        <w:tc>
          <w:tcPr>
            <w:tcW w:w="5674" w:type="dxa"/>
          </w:tcPr>
          <w:p w14:paraId="44C742BA" w14:textId="77777777" w:rsidR="008545C4" w:rsidRPr="00D55DEE" w:rsidRDefault="008545C4" w:rsidP="00396552">
            <w:pPr>
              <w:widowControl/>
              <w:rPr>
                <w:sz w:val="24"/>
                <w:szCs w:val="24"/>
              </w:rPr>
            </w:pPr>
          </w:p>
        </w:tc>
      </w:tr>
      <w:tr w:rsidR="008545C4" w14:paraId="4A7271D0" w14:textId="77777777" w:rsidTr="00396552">
        <w:trPr>
          <w:trHeight w:val="277"/>
        </w:trPr>
        <w:tc>
          <w:tcPr>
            <w:tcW w:w="456" w:type="dxa"/>
            <w:vMerge/>
          </w:tcPr>
          <w:p w14:paraId="5F11AEBD" w14:textId="77777777" w:rsidR="008545C4" w:rsidRPr="00D55DEE" w:rsidRDefault="008545C4" w:rsidP="00396552">
            <w:pPr>
              <w:pBdr>
                <w:top w:val="nil"/>
                <w:left w:val="nil"/>
                <w:bottom w:val="nil"/>
                <w:right w:val="nil"/>
                <w:between w:val="nil"/>
              </w:pBdr>
              <w:spacing w:line="276" w:lineRule="auto"/>
              <w:rPr>
                <w:sz w:val="24"/>
                <w:szCs w:val="24"/>
              </w:rPr>
            </w:pPr>
          </w:p>
        </w:tc>
        <w:tc>
          <w:tcPr>
            <w:tcW w:w="2532" w:type="dxa"/>
            <w:gridSpan w:val="4"/>
            <w:vMerge/>
          </w:tcPr>
          <w:p w14:paraId="4469602D" w14:textId="77777777" w:rsidR="008545C4" w:rsidRPr="00D55DEE" w:rsidRDefault="008545C4" w:rsidP="00396552">
            <w:pPr>
              <w:pBdr>
                <w:top w:val="nil"/>
                <w:left w:val="nil"/>
                <w:bottom w:val="nil"/>
                <w:right w:val="nil"/>
                <w:between w:val="nil"/>
              </w:pBdr>
              <w:spacing w:line="276" w:lineRule="auto"/>
              <w:rPr>
                <w:sz w:val="24"/>
                <w:szCs w:val="24"/>
              </w:rPr>
            </w:pPr>
          </w:p>
        </w:tc>
        <w:tc>
          <w:tcPr>
            <w:tcW w:w="1508" w:type="dxa"/>
            <w:gridSpan w:val="3"/>
          </w:tcPr>
          <w:p w14:paraId="199B7E2F" w14:textId="77777777" w:rsidR="008545C4" w:rsidRPr="00D55DEE" w:rsidRDefault="008545C4" w:rsidP="00396552">
            <w:pPr>
              <w:widowControl/>
              <w:rPr>
                <w:sz w:val="24"/>
                <w:szCs w:val="24"/>
              </w:rPr>
            </w:pPr>
            <w:r w:rsidRPr="00D55DEE">
              <w:rPr>
                <w:sz w:val="24"/>
                <w:szCs w:val="24"/>
              </w:rPr>
              <w:t>PO4</w:t>
            </w:r>
          </w:p>
        </w:tc>
        <w:tc>
          <w:tcPr>
            <w:tcW w:w="5674" w:type="dxa"/>
          </w:tcPr>
          <w:p w14:paraId="7D4490C3" w14:textId="77777777" w:rsidR="008545C4" w:rsidRPr="00D55DEE" w:rsidRDefault="008545C4" w:rsidP="00396552">
            <w:pPr>
              <w:widowControl/>
              <w:rPr>
                <w:sz w:val="24"/>
                <w:szCs w:val="24"/>
              </w:rPr>
            </w:pPr>
          </w:p>
        </w:tc>
      </w:tr>
      <w:tr w:rsidR="008545C4" w14:paraId="2818A3F1" w14:textId="77777777" w:rsidTr="00396552">
        <w:tc>
          <w:tcPr>
            <w:tcW w:w="10170" w:type="dxa"/>
            <w:gridSpan w:val="9"/>
          </w:tcPr>
          <w:p w14:paraId="238524D6" w14:textId="77777777" w:rsidR="008545C4" w:rsidRPr="00D55DEE" w:rsidRDefault="008545C4" w:rsidP="00396552">
            <w:pPr>
              <w:widowControl/>
              <w:rPr>
                <w:b/>
                <w:color w:val="C00000"/>
                <w:sz w:val="24"/>
                <w:szCs w:val="24"/>
              </w:rPr>
            </w:pPr>
            <w:proofErr w:type="spellStart"/>
            <w:r w:rsidRPr="00D55DEE">
              <w:rPr>
                <w:b/>
                <w:sz w:val="24"/>
                <w:szCs w:val="24"/>
              </w:rPr>
              <w:t>Programme</w:t>
            </w:r>
            <w:proofErr w:type="spellEnd"/>
            <w:r w:rsidRPr="00D55DEE">
              <w:rPr>
                <w:b/>
                <w:sz w:val="24"/>
                <w:szCs w:val="24"/>
              </w:rPr>
              <w:t xml:space="preserve"> Outcomes: POs are statements that describe what the students graduating from any of the educational </w:t>
            </w:r>
            <w:proofErr w:type="spellStart"/>
            <w:r w:rsidRPr="00D55DEE">
              <w:rPr>
                <w:b/>
                <w:sz w:val="24"/>
                <w:szCs w:val="24"/>
              </w:rPr>
              <w:t>Programmes</w:t>
            </w:r>
            <w:proofErr w:type="spellEnd"/>
            <w:r w:rsidRPr="00D55DEE">
              <w:rPr>
                <w:b/>
                <w:sz w:val="24"/>
                <w:szCs w:val="24"/>
              </w:rPr>
              <w:t xml:space="preserve"> should be able to do </w:t>
            </w:r>
            <w:r w:rsidRPr="00D55DEE">
              <w:rPr>
                <w:b/>
                <w:color w:val="C00000"/>
                <w:sz w:val="24"/>
                <w:szCs w:val="24"/>
              </w:rPr>
              <w:t xml:space="preserve">(To be Prepared in consultation with other departments </w:t>
            </w:r>
            <w:r w:rsidRPr="00D55DEE">
              <w:rPr>
                <w:b/>
                <w:color w:val="403152"/>
                <w:sz w:val="24"/>
                <w:szCs w:val="24"/>
              </w:rPr>
              <w:t xml:space="preserve">(Languages and Optional subjects.  </w:t>
            </w:r>
            <w:r w:rsidRPr="00D55DEE">
              <w:rPr>
                <w:b/>
                <w:color w:val="C00000"/>
                <w:sz w:val="24"/>
                <w:szCs w:val="24"/>
              </w:rPr>
              <w:t>4-10 POs can be written</w:t>
            </w:r>
          </w:p>
          <w:p w14:paraId="45E2EB47" w14:textId="77777777" w:rsidR="008545C4" w:rsidRPr="00D55DEE" w:rsidRDefault="008545C4" w:rsidP="00396552">
            <w:pPr>
              <w:widowControl/>
              <w:rPr>
                <w:b/>
                <w:color w:val="C00000"/>
                <w:sz w:val="24"/>
                <w:szCs w:val="24"/>
              </w:rPr>
            </w:pPr>
          </w:p>
          <w:p w14:paraId="2D68CBD9" w14:textId="77777777" w:rsidR="008545C4" w:rsidRPr="00D55DEE" w:rsidRDefault="008545C4" w:rsidP="00396552">
            <w:pPr>
              <w:widowControl/>
              <w:numPr>
                <w:ilvl w:val="0"/>
                <w:numId w:val="3"/>
              </w:numPr>
              <w:rPr>
                <w:sz w:val="24"/>
                <w:szCs w:val="24"/>
              </w:rPr>
            </w:pPr>
            <w:r w:rsidRPr="00D55DEE">
              <w:rPr>
                <w:b/>
                <w:sz w:val="24"/>
                <w:szCs w:val="24"/>
              </w:rPr>
              <w:t xml:space="preserve">Guidelines for the POs </w:t>
            </w:r>
          </w:p>
          <w:p w14:paraId="2861217F" w14:textId="77777777" w:rsidR="008545C4" w:rsidRPr="00D55DEE" w:rsidRDefault="008545C4" w:rsidP="00396552">
            <w:pPr>
              <w:widowControl/>
              <w:numPr>
                <w:ilvl w:val="1"/>
                <w:numId w:val="3"/>
              </w:numPr>
              <w:rPr>
                <w:sz w:val="24"/>
                <w:szCs w:val="24"/>
              </w:rPr>
            </w:pPr>
            <w:r w:rsidRPr="00D55DEE">
              <w:rPr>
                <w:sz w:val="24"/>
                <w:szCs w:val="24"/>
              </w:rPr>
              <w:t xml:space="preserve">Program outcomes basically describe </w:t>
            </w:r>
            <w:r w:rsidRPr="00D55DEE">
              <w:rPr>
                <w:b/>
                <w:sz w:val="24"/>
                <w:szCs w:val="24"/>
              </w:rPr>
              <w:t>knowledge, skills and behavior</w:t>
            </w:r>
            <w:r w:rsidRPr="00D55DEE">
              <w:rPr>
                <w:sz w:val="24"/>
                <w:szCs w:val="24"/>
              </w:rPr>
              <w:t xml:space="preserve"> of students as they progress through the program as well as by the time of graduation.</w:t>
            </w:r>
          </w:p>
          <w:p w14:paraId="314EBA90" w14:textId="77777777" w:rsidR="008545C4" w:rsidRPr="00D55DEE" w:rsidRDefault="008545C4" w:rsidP="00396552">
            <w:pPr>
              <w:widowControl/>
              <w:numPr>
                <w:ilvl w:val="1"/>
                <w:numId w:val="3"/>
              </w:numPr>
              <w:rPr>
                <w:sz w:val="24"/>
                <w:szCs w:val="24"/>
              </w:rPr>
            </w:pPr>
            <w:r w:rsidRPr="00D55DEE">
              <w:rPr>
                <w:sz w:val="24"/>
                <w:szCs w:val="24"/>
              </w:rPr>
              <w:t>POs should not be too broad</w:t>
            </w:r>
          </w:p>
          <w:p w14:paraId="3457ED58" w14:textId="77777777" w:rsidR="008545C4" w:rsidRPr="00D55DEE" w:rsidRDefault="008545C4" w:rsidP="00396552">
            <w:pPr>
              <w:widowControl/>
              <w:numPr>
                <w:ilvl w:val="1"/>
                <w:numId w:val="3"/>
              </w:numPr>
              <w:rPr>
                <w:sz w:val="24"/>
                <w:szCs w:val="24"/>
              </w:rPr>
            </w:pPr>
            <w:r w:rsidRPr="00D55DEE">
              <w:rPr>
                <w:sz w:val="24"/>
                <w:szCs w:val="24"/>
              </w:rPr>
              <w:t xml:space="preserve">They must be aligned with the </w:t>
            </w:r>
            <w:r w:rsidRPr="00D55DEE">
              <w:rPr>
                <w:b/>
                <w:sz w:val="24"/>
                <w:szCs w:val="24"/>
              </w:rPr>
              <w:t>Graduation Attributes</w:t>
            </w:r>
          </w:p>
          <w:p w14:paraId="2C392A4D" w14:textId="77777777" w:rsidR="008545C4" w:rsidRPr="00D55DEE" w:rsidRDefault="008545C4" w:rsidP="00396552">
            <w:pPr>
              <w:widowControl/>
              <w:ind w:left="1440"/>
              <w:rPr>
                <w:sz w:val="24"/>
                <w:szCs w:val="24"/>
              </w:rPr>
            </w:pPr>
          </w:p>
        </w:tc>
      </w:tr>
      <w:tr w:rsidR="008545C4" w14:paraId="0755AE0F" w14:textId="77777777" w:rsidTr="00396552">
        <w:trPr>
          <w:trHeight w:val="275"/>
        </w:trPr>
        <w:tc>
          <w:tcPr>
            <w:tcW w:w="456" w:type="dxa"/>
            <w:vMerge w:val="restart"/>
          </w:tcPr>
          <w:p w14:paraId="54561177" w14:textId="77777777" w:rsidR="008545C4" w:rsidRPr="00D55DEE" w:rsidRDefault="008545C4" w:rsidP="00396552">
            <w:pPr>
              <w:widowControl/>
              <w:rPr>
                <w:sz w:val="24"/>
                <w:szCs w:val="24"/>
              </w:rPr>
            </w:pPr>
            <w:r w:rsidRPr="00D55DEE">
              <w:rPr>
                <w:sz w:val="24"/>
                <w:szCs w:val="24"/>
              </w:rPr>
              <w:t>16</w:t>
            </w:r>
          </w:p>
        </w:tc>
        <w:tc>
          <w:tcPr>
            <w:tcW w:w="2170" w:type="dxa"/>
            <w:vMerge w:val="restart"/>
          </w:tcPr>
          <w:p w14:paraId="04E8F5EC" w14:textId="77777777" w:rsidR="008545C4" w:rsidRPr="00D55DEE" w:rsidRDefault="008545C4" w:rsidP="00396552">
            <w:pPr>
              <w:widowControl/>
              <w:rPr>
                <w:sz w:val="24"/>
                <w:szCs w:val="24"/>
              </w:rPr>
            </w:pPr>
            <w:r w:rsidRPr="00D55DEE">
              <w:rPr>
                <w:sz w:val="24"/>
                <w:szCs w:val="24"/>
              </w:rPr>
              <w:t>Program Specific Outcomes (PSOs)</w:t>
            </w:r>
          </w:p>
        </w:tc>
        <w:tc>
          <w:tcPr>
            <w:tcW w:w="794" w:type="dxa"/>
            <w:gridSpan w:val="4"/>
          </w:tcPr>
          <w:p w14:paraId="782F2397" w14:textId="77777777" w:rsidR="008545C4" w:rsidRPr="00D55DEE" w:rsidRDefault="008545C4" w:rsidP="00396552">
            <w:pPr>
              <w:widowControl/>
              <w:rPr>
                <w:sz w:val="24"/>
                <w:szCs w:val="24"/>
              </w:rPr>
            </w:pPr>
            <w:r w:rsidRPr="00D55DEE">
              <w:rPr>
                <w:sz w:val="24"/>
                <w:szCs w:val="24"/>
              </w:rPr>
              <w:t>PSO1</w:t>
            </w:r>
          </w:p>
        </w:tc>
        <w:tc>
          <w:tcPr>
            <w:tcW w:w="6750" w:type="dxa"/>
            <w:gridSpan w:val="3"/>
          </w:tcPr>
          <w:p w14:paraId="43755549" w14:textId="77777777" w:rsidR="008545C4" w:rsidRPr="00D55DEE" w:rsidRDefault="008545C4" w:rsidP="00396552">
            <w:pPr>
              <w:widowControl/>
              <w:rPr>
                <w:sz w:val="24"/>
                <w:szCs w:val="24"/>
              </w:rPr>
            </w:pPr>
            <w:r w:rsidRPr="00D55DEE">
              <w:rPr>
                <w:sz w:val="24"/>
                <w:szCs w:val="24"/>
              </w:rPr>
              <w:t>The first semester will be a bridge course to help students relearn the basic concepts in chemistry so that they are thorough in their understanding of the subject and will with ease be able to correlate the same with the functioning of the living system.</w:t>
            </w:r>
          </w:p>
        </w:tc>
      </w:tr>
      <w:tr w:rsidR="008545C4" w14:paraId="02B5DBA6" w14:textId="77777777" w:rsidTr="00396552">
        <w:trPr>
          <w:trHeight w:val="275"/>
        </w:trPr>
        <w:tc>
          <w:tcPr>
            <w:tcW w:w="456" w:type="dxa"/>
            <w:vMerge/>
          </w:tcPr>
          <w:p w14:paraId="7D03356F" w14:textId="77777777" w:rsidR="008545C4" w:rsidRPr="00D55DEE" w:rsidRDefault="008545C4" w:rsidP="00396552">
            <w:pPr>
              <w:pBdr>
                <w:top w:val="nil"/>
                <w:left w:val="nil"/>
                <w:bottom w:val="nil"/>
                <w:right w:val="nil"/>
                <w:between w:val="nil"/>
              </w:pBdr>
              <w:spacing w:line="276" w:lineRule="auto"/>
              <w:rPr>
                <w:sz w:val="24"/>
                <w:szCs w:val="24"/>
              </w:rPr>
            </w:pPr>
          </w:p>
        </w:tc>
        <w:tc>
          <w:tcPr>
            <w:tcW w:w="2170" w:type="dxa"/>
            <w:vMerge/>
          </w:tcPr>
          <w:p w14:paraId="7F25E82B" w14:textId="77777777" w:rsidR="008545C4" w:rsidRPr="00D55DEE" w:rsidRDefault="008545C4" w:rsidP="00396552">
            <w:pPr>
              <w:pBdr>
                <w:top w:val="nil"/>
                <w:left w:val="nil"/>
                <w:bottom w:val="nil"/>
                <w:right w:val="nil"/>
                <w:between w:val="nil"/>
              </w:pBdr>
              <w:spacing w:line="276" w:lineRule="auto"/>
              <w:rPr>
                <w:sz w:val="24"/>
                <w:szCs w:val="24"/>
              </w:rPr>
            </w:pPr>
          </w:p>
        </w:tc>
        <w:tc>
          <w:tcPr>
            <w:tcW w:w="794" w:type="dxa"/>
            <w:gridSpan w:val="4"/>
          </w:tcPr>
          <w:p w14:paraId="6C48BBC5" w14:textId="77777777" w:rsidR="008545C4" w:rsidRPr="00D55DEE" w:rsidRDefault="008545C4" w:rsidP="00396552">
            <w:pPr>
              <w:widowControl/>
              <w:rPr>
                <w:sz w:val="24"/>
                <w:szCs w:val="24"/>
              </w:rPr>
            </w:pPr>
            <w:r w:rsidRPr="00D55DEE">
              <w:rPr>
                <w:sz w:val="24"/>
                <w:szCs w:val="24"/>
              </w:rPr>
              <w:t>PSO2</w:t>
            </w:r>
          </w:p>
        </w:tc>
        <w:tc>
          <w:tcPr>
            <w:tcW w:w="6750" w:type="dxa"/>
            <w:gridSpan w:val="3"/>
          </w:tcPr>
          <w:p w14:paraId="3D58620A" w14:textId="77777777" w:rsidR="008545C4" w:rsidRPr="00D55DEE" w:rsidRDefault="008545C4" w:rsidP="00396552">
            <w:pPr>
              <w:widowControl/>
              <w:rPr>
                <w:sz w:val="24"/>
                <w:szCs w:val="24"/>
              </w:rPr>
            </w:pPr>
            <w:r>
              <w:t xml:space="preserve">Students will be introduced to organic </w:t>
            </w:r>
            <w:proofErr w:type="gramStart"/>
            <w:r>
              <w:t>chemistry,</w:t>
            </w:r>
            <w:proofErr w:type="gramEnd"/>
            <w:r>
              <w:t xml:space="preserve"> they will also learn some aspects of physical chemistry. These will act as foundation to understanding how the biological processes function. In practical classes they will develop skills in determining several parameters in physical chemistry that have a direct implication in the living system. RBPT component will also be introduced to augment skills already developed in the first semester.</w:t>
            </w:r>
          </w:p>
        </w:tc>
      </w:tr>
      <w:tr w:rsidR="008545C4" w14:paraId="49E0FB7D" w14:textId="77777777" w:rsidTr="00396552">
        <w:trPr>
          <w:gridAfter w:val="7"/>
          <w:wAfter w:w="7544" w:type="dxa"/>
          <w:trHeight w:val="317"/>
        </w:trPr>
        <w:tc>
          <w:tcPr>
            <w:tcW w:w="456" w:type="dxa"/>
            <w:vMerge/>
          </w:tcPr>
          <w:p w14:paraId="15B823C2" w14:textId="77777777" w:rsidR="008545C4" w:rsidRPr="00D55DEE" w:rsidRDefault="008545C4" w:rsidP="00396552">
            <w:pPr>
              <w:pBdr>
                <w:top w:val="nil"/>
                <w:left w:val="nil"/>
                <w:bottom w:val="nil"/>
                <w:right w:val="nil"/>
                <w:between w:val="nil"/>
              </w:pBdr>
              <w:spacing w:line="276" w:lineRule="auto"/>
              <w:rPr>
                <w:sz w:val="24"/>
                <w:szCs w:val="24"/>
              </w:rPr>
            </w:pPr>
          </w:p>
        </w:tc>
        <w:tc>
          <w:tcPr>
            <w:tcW w:w="2170" w:type="dxa"/>
            <w:vMerge/>
          </w:tcPr>
          <w:p w14:paraId="544082A6" w14:textId="77777777" w:rsidR="008545C4" w:rsidRPr="00D55DEE" w:rsidRDefault="008545C4" w:rsidP="00396552">
            <w:pPr>
              <w:pBdr>
                <w:top w:val="nil"/>
                <w:left w:val="nil"/>
                <w:bottom w:val="nil"/>
                <w:right w:val="nil"/>
                <w:between w:val="nil"/>
              </w:pBdr>
              <w:spacing w:line="276" w:lineRule="auto"/>
              <w:rPr>
                <w:sz w:val="24"/>
                <w:szCs w:val="24"/>
              </w:rPr>
            </w:pPr>
          </w:p>
        </w:tc>
      </w:tr>
      <w:tr w:rsidR="008545C4" w14:paraId="40049C32" w14:textId="77777777" w:rsidTr="00396552">
        <w:trPr>
          <w:gridAfter w:val="7"/>
          <w:wAfter w:w="7544" w:type="dxa"/>
          <w:trHeight w:val="317"/>
        </w:trPr>
        <w:tc>
          <w:tcPr>
            <w:tcW w:w="456" w:type="dxa"/>
            <w:vMerge/>
          </w:tcPr>
          <w:p w14:paraId="571CB470" w14:textId="77777777" w:rsidR="008545C4" w:rsidRPr="00D55DEE" w:rsidRDefault="008545C4" w:rsidP="00396552">
            <w:pPr>
              <w:pBdr>
                <w:top w:val="nil"/>
                <w:left w:val="nil"/>
                <w:bottom w:val="nil"/>
                <w:right w:val="nil"/>
                <w:between w:val="nil"/>
              </w:pBdr>
              <w:spacing w:line="276" w:lineRule="auto"/>
              <w:rPr>
                <w:sz w:val="24"/>
                <w:szCs w:val="24"/>
              </w:rPr>
            </w:pPr>
          </w:p>
        </w:tc>
        <w:tc>
          <w:tcPr>
            <w:tcW w:w="2170" w:type="dxa"/>
            <w:vMerge/>
          </w:tcPr>
          <w:p w14:paraId="03431837" w14:textId="77777777" w:rsidR="008545C4" w:rsidRPr="00D55DEE" w:rsidRDefault="008545C4" w:rsidP="00396552">
            <w:pPr>
              <w:pBdr>
                <w:top w:val="nil"/>
                <w:left w:val="nil"/>
                <w:bottom w:val="nil"/>
                <w:right w:val="nil"/>
                <w:between w:val="nil"/>
              </w:pBdr>
              <w:spacing w:line="276" w:lineRule="auto"/>
              <w:rPr>
                <w:sz w:val="24"/>
                <w:szCs w:val="24"/>
              </w:rPr>
            </w:pPr>
          </w:p>
        </w:tc>
      </w:tr>
      <w:tr w:rsidR="008545C4" w14:paraId="1DC5F74C" w14:textId="77777777" w:rsidTr="00396552">
        <w:trPr>
          <w:gridAfter w:val="7"/>
          <w:wAfter w:w="7544" w:type="dxa"/>
          <w:trHeight w:val="317"/>
        </w:trPr>
        <w:tc>
          <w:tcPr>
            <w:tcW w:w="456" w:type="dxa"/>
            <w:vMerge/>
          </w:tcPr>
          <w:p w14:paraId="0BE8F613" w14:textId="77777777" w:rsidR="008545C4" w:rsidRPr="00D55DEE" w:rsidRDefault="008545C4" w:rsidP="00396552">
            <w:pPr>
              <w:pBdr>
                <w:top w:val="nil"/>
                <w:left w:val="nil"/>
                <w:bottom w:val="nil"/>
                <w:right w:val="nil"/>
                <w:between w:val="nil"/>
              </w:pBdr>
              <w:spacing w:line="276" w:lineRule="auto"/>
              <w:rPr>
                <w:sz w:val="24"/>
                <w:szCs w:val="24"/>
              </w:rPr>
            </w:pPr>
          </w:p>
        </w:tc>
        <w:tc>
          <w:tcPr>
            <w:tcW w:w="2170" w:type="dxa"/>
            <w:vMerge/>
          </w:tcPr>
          <w:p w14:paraId="0334DB19" w14:textId="77777777" w:rsidR="008545C4" w:rsidRPr="00D55DEE" w:rsidRDefault="008545C4" w:rsidP="00396552">
            <w:pPr>
              <w:pBdr>
                <w:top w:val="nil"/>
                <w:left w:val="nil"/>
                <w:bottom w:val="nil"/>
                <w:right w:val="nil"/>
                <w:between w:val="nil"/>
              </w:pBdr>
              <w:spacing w:line="276" w:lineRule="auto"/>
              <w:rPr>
                <w:sz w:val="24"/>
                <w:szCs w:val="24"/>
              </w:rPr>
            </w:pPr>
          </w:p>
        </w:tc>
      </w:tr>
      <w:tr w:rsidR="008545C4" w14:paraId="58BB87E9" w14:textId="77777777" w:rsidTr="00396552">
        <w:trPr>
          <w:gridAfter w:val="7"/>
          <w:wAfter w:w="7544" w:type="dxa"/>
          <w:trHeight w:val="317"/>
        </w:trPr>
        <w:tc>
          <w:tcPr>
            <w:tcW w:w="456" w:type="dxa"/>
            <w:vMerge/>
          </w:tcPr>
          <w:p w14:paraId="4EACCE57" w14:textId="77777777" w:rsidR="008545C4" w:rsidRPr="00D55DEE" w:rsidRDefault="008545C4" w:rsidP="00396552">
            <w:pPr>
              <w:pBdr>
                <w:top w:val="nil"/>
                <w:left w:val="nil"/>
                <w:bottom w:val="nil"/>
                <w:right w:val="nil"/>
                <w:between w:val="nil"/>
              </w:pBdr>
              <w:spacing w:line="276" w:lineRule="auto"/>
              <w:rPr>
                <w:sz w:val="24"/>
                <w:szCs w:val="24"/>
              </w:rPr>
            </w:pPr>
          </w:p>
        </w:tc>
        <w:tc>
          <w:tcPr>
            <w:tcW w:w="2170" w:type="dxa"/>
            <w:vMerge/>
          </w:tcPr>
          <w:p w14:paraId="5674C522" w14:textId="77777777" w:rsidR="008545C4" w:rsidRPr="00D55DEE" w:rsidRDefault="008545C4" w:rsidP="00396552">
            <w:pPr>
              <w:pBdr>
                <w:top w:val="nil"/>
                <w:left w:val="nil"/>
                <w:bottom w:val="nil"/>
                <w:right w:val="nil"/>
                <w:between w:val="nil"/>
              </w:pBdr>
              <w:spacing w:line="276" w:lineRule="auto"/>
              <w:rPr>
                <w:sz w:val="24"/>
                <w:szCs w:val="24"/>
              </w:rPr>
            </w:pPr>
          </w:p>
        </w:tc>
      </w:tr>
      <w:tr w:rsidR="008545C4" w14:paraId="63EB1088" w14:textId="77777777" w:rsidTr="00396552">
        <w:tc>
          <w:tcPr>
            <w:tcW w:w="10170" w:type="dxa"/>
            <w:gridSpan w:val="9"/>
          </w:tcPr>
          <w:p w14:paraId="2D59D854" w14:textId="77777777" w:rsidR="008545C4" w:rsidRPr="00D55DEE" w:rsidRDefault="008545C4" w:rsidP="00396552">
            <w:pPr>
              <w:widowControl/>
              <w:rPr>
                <w:b/>
                <w:sz w:val="24"/>
                <w:szCs w:val="24"/>
              </w:rPr>
            </w:pPr>
            <w:proofErr w:type="spellStart"/>
            <w:r w:rsidRPr="00D55DEE">
              <w:rPr>
                <w:b/>
                <w:sz w:val="24"/>
                <w:szCs w:val="24"/>
              </w:rPr>
              <w:t>Programme</w:t>
            </w:r>
            <w:proofErr w:type="spellEnd"/>
            <w:r w:rsidRPr="00D55DEE">
              <w:rPr>
                <w:b/>
                <w:sz w:val="24"/>
                <w:szCs w:val="24"/>
              </w:rPr>
              <w:t xml:space="preserve"> Specific Outcomes: PSOs are statements that describe what the graduates of a specific educational </w:t>
            </w:r>
            <w:proofErr w:type="spellStart"/>
            <w:r w:rsidRPr="00D55DEE">
              <w:rPr>
                <w:b/>
                <w:sz w:val="24"/>
                <w:szCs w:val="24"/>
              </w:rPr>
              <w:t>Programme</w:t>
            </w:r>
            <w:proofErr w:type="spellEnd"/>
            <w:r w:rsidRPr="00D55DEE">
              <w:rPr>
                <w:b/>
                <w:sz w:val="24"/>
                <w:szCs w:val="24"/>
              </w:rPr>
              <w:t xml:space="preserve"> should be able to do.</w:t>
            </w:r>
          </w:p>
          <w:p w14:paraId="6ACCCA75" w14:textId="77777777" w:rsidR="008545C4" w:rsidRPr="00D55DEE" w:rsidRDefault="008545C4" w:rsidP="00396552">
            <w:pPr>
              <w:widowControl/>
              <w:rPr>
                <w:b/>
                <w:color w:val="C00000"/>
                <w:sz w:val="24"/>
                <w:szCs w:val="24"/>
              </w:rPr>
            </w:pPr>
            <w:r w:rsidRPr="00D55DEE">
              <w:rPr>
                <w:b/>
                <w:color w:val="C00000"/>
                <w:sz w:val="24"/>
                <w:szCs w:val="24"/>
              </w:rPr>
              <w:t xml:space="preserve">These statements are to be written by individual departments offering optional </w:t>
            </w:r>
            <w:proofErr w:type="spellStart"/>
            <w:r w:rsidRPr="00D55DEE">
              <w:rPr>
                <w:b/>
                <w:color w:val="C00000"/>
                <w:sz w:val="24"/>
                <w:szCs w:val="24"/>
              </w:rPr>
              <w:t>programmes</w:t>
            </w:r>
            <w:proofErr w:type="spellEnd"/>
            <w:r w:rsidRPr="00D55DEE">
              <w:rPr>
                <w:b/>
                <w:color w:val="C00000"/>
                <w:sz w:val="24"/>
                <w:szCs w:val="24"/>
              </w:rPr>
              <w:t xml:space="preserve">. In </w:t>
            </w:r>
            <w:proofErr w:type="gramStart"/>
            <w:r w:rsidRPr="00D55DEE">
              <w:rPr>
                <w:b/>
                <w:color w:val="C00000"/>
                <w:sz w:val="24"/>
                <w:szCs w:val="24"/>
              </w:rPr>
              <w:t>addition</w:t>
            </w:r>
            <w:proofErr w:type="gramEnd"/>
            <w:r w:rsidRPr="00D55DEE">
              <w:rPr>
                <w:b/>
                <w:color w:val="C00000"/>
                <w:sz w:val="24"/>
                <w:szCs w:val="24"/>
              </w:rPr>
              <w:t xml:space="preserve"> Language departments also to write general statements for BA, BSc and Commerce Programs. For the Microbiology optional for MCB/MCZ PSOs have been shown as examples.</w:t>
            </w:r>
          </w:p>
          <w:p w14:paraId="4D7FD055" w14:textId="77777777" w:rsidR="008545C4" w:rsidRPr="00D55DEE" w:rsidRDefault="008545C4" w:rsidP="00396552">
            <w:pPr>
              <w:widowControl/>
              <w:rPr>
                <w:b/>
                <w:color w:val="C00000"/>
                <w:sz w:val="24"/>
                <w:szCs w:val="24"/>
              </w:rPr>
            </w:pPr>
            <w:r w:rsidRPr="00D55DEE">
              <w:rPr>
                <w:b/>
                <w:color w:val="C00000"/>
                <w:sz w:val="24"/>
                <w:szCs w:val="24"/>
              </w:rPr>
              <w:t>4-10 PSOs can be written</w:t>
            </w:r>
          </w:p>
          <w:p w14:paraId="3B682106" w14:textId="77777777" w:rsidR="008545C4" w:rsidRPr="00D55DEE" w:rsidRDefault="008545C4" w:rsidP="00396552">
            <w:pPr>
              <w:widowControl/>
              <w:rPr>
                <w:b/>
                <w:color w:val="C00000"/>
                <w:sz w:val="24"/>
                <w:szCs w:val="24"/>
              </w:rPr>
            </w:pPr>
          </w:p>
          <w:p w14:paraId="24C7BC59" w14:textId="77777777" w:rsidR="008545C4" w:rsidRPr="00D55DEE" w:rsidRDefault="008545C4" w:rsidP="00396552">
            <w:pPr>
              <w:widowControl/>
              <w:numPr>
                <w:ilvl w:val="0"/>
                <w:numId w:val="3"/>
              </w:numPr>
              <w:rPr>
                <w:sz w:val="24"/>
                <w:szCs w:val="24"/>
              </w:rPr>
            </w:pPr>
            <w:r w:rsidRPr="00D55DEE">
              <w:rPr>
                <w:b/>
                <w:sz w:val="24"/>
                <w:szCs w:val="24"/>
              </w:rPr>
              <w:t xml:space="preserve">Guidelines for the PSOs </w:t>
            </w:r>
          </w:p>
          <w:p w14:paraId="1D915BA8" w14:textId="77777777" w:rsidR="008545C4" w:rsidRPr="00D55DEE" w:rsidRDefault="008545C4" w:rsidP="00396552">
            <w:pPr>
              <w:widowControl/>
              <w:numPr>
                <w:ilvl w:val="1"/>
                <w:numId w:val="3"/>
              </w:numPr>
              <w:rPr>
                <w:sz w:val="24"/>
                <w:szCs w:val="24"/>
              </w:rPr>
            </w:pPr>
            <w:r w:rsidRPr="00D55DEE">
              <w:rPr>
                <w:sz w:val="24"/>
                <w:szCs w:val="24"/>
              </w:rPr>
              <w:t xml:space="preserve">Program Specific outcomes basically describe </w:t>
            </w:r>
            <w:r w:rsidRPr="00D55DEE">
              <w:rPr>
                <w:b/>
                <w:sz w:val="24"/>
                <w:szCs w:val="24"/>
              </w:rPr>
              <w:t xml:space="preserve">knowledge and skills of </w:t>
            </w:r>
            <w:r w:rsidRPr="00D55DEE">
              <w:rPr>
                <w:sz w:val="24"/>
                <w:szCs w:val="24"/>
              </w:rPr>
              <w:t>students as they progress through the program as well as by the time of graduation.</w:t>
            </w:r>
          </w:p>
          <w:p w14:paraId="6C75EDC8" w14:textId="77777777" w:rsidR="008545C4" w:rsidRPr="00D55DEE" w:rsidRDefault="008545C4" w:rsidP="00396552">
            <w:pPr>
              <w:widowControl/>
              <w:numPr>
                <w:ilvl w:val="1"/>
                <w:numId w:val="3"/>
              </w:numPr>
              <w:rPr>
                <w:sz w:val="24"/>
                <w:szCs w:val="24"/>
              </w:rPr>
            </w:pPr>
            <w:r w:rsidRPr="00D55DEE">
              <w:rPr>
                <w:sz w:val="24"/>
                <w:szCs w:val="24"/>
              </w:rPr>
              <w:lastRenderedPageBreak/>
              <w:t>POs should not be too broad</w:t>
            </w:r>
          </w:p>
          <w:p w14:paraId="033002E0" w14:textId="77777777" w:rsidR="008545C4" w:rsidRPr="00D55DEE" w:rsidRDefault="008545C4" w:rsidP="008545C4">
            <w:pPr>
              <w:widowControl/>
              <w:numPr>
                <w:ilvl w:val="0"/>
                <w:numId w:val="4"/>
              </w:numPr>
              <w:pBdr>
                <w:top w:val="nil"/>
                <w:left w:val="nil"/>
                <w:bottom w:val="nil"/>
                <w:right w:val="nil"/>
                <w:between w:val="nil"/>
              </w:pBdr>
              <w:rPr>
                <w:color w:val="000000"/>
                <w:sz w:val="24"/>
                <w:szCs w:val="24"/>
              </w:rPr>
            </w:pPr>
            <w:r w:rsidRPr="00D55DEE">
              <w:rPr>
                <w:color w:val="000000"/>
                <w:sz w:val="24"/>
                <w:szCs w:val="24"/>
              </w:rPr>
              <w:t xml:space="preserve">They must be aligned with the </w:t>
            </w:r>
            <w:r w:rsidRPr="00D55DEE">
              <w:rPr>
                <w:b/>
                <w:color w:val="000000"/>
                <w:sz w:val="24"/>
                <w:szCs w:val="24"/>
              </w:rPr>
              <w:t>Graduation Attributes</w:t>
            </w:r>
          </w:p>
        </w:tc>
      </w:tr>
    </w:tbl>
    <w:p w14:paraId="4BE62459" w14:textId="77777777" w:rsidR="008545C4" w:rsidRDefault="008545C4" w:rsidP="008545C4"/>
    <w:p w14:paraId="570D4D3C" w14:textId="77777777" w:rsidR="008545C4" w:rsidRDefault="008545C4" w:rsidP="008545C4"/>
    <w:p w14:paraId="3458EE02" w14:textId="77777777" w:rsidR="008545C4" w:rsidRDefault="008545C4" w:rsidP="008545C4"/>
    <w:p w14:paraId="52AF9C31" w14:textId="77777777" w:rsidR="008545C4" w:rsidRDefault="008545C4" w:rsidP="008545C4">
      <w:pPr>
        <w:jc w:val="center"/>
        <w:rPr>
          <w:b/>
          <w:sz w:val="28"/>
          <w:szCs w:val="28"/>
        </w:rPr>
      </w:pPr>
      <w:r>
        <w:rPr>
          <w:b/>
          <w:sz w:val="28"/>
          <w:szCs w:val="28"/>
        </w:rPr>
        <w:t>Part B</w:t>
      </w:r>
    </w:p>
    <w:p w14:paraId="3607D8FF" w14:textId="77777777" w:rsidR="008545C4" w:rsidRDefault="008545C4" w:rsidP="008545C4"/>
    <w:p w14:paraId="661C7644" w14:textId="77777777" w:rsidR="008545C4" w:rsidRDefault="008545C4" w:rsidP="008545C4">
      <w:pPr>
        <w:jc w:val="center"/>
        <w:rPr>
          <w:b/>
          <w:sz w:val="24"/>
          <w:szCs w:val="24"/>
        </w:rPr>
      </w:pPr>
    </w:p>
    <w:p w14:paraId="6CF2016A" w14:textId="77777777" w:rsidR="008545C4" w:rsidRDefault="008545C4" w:rsidP="008545C4">
      <w:pPr>
        <w:jc w:val="center"/>
        <w:rPr>
          <w:sz w:val="28"/>
          <w:szCs w:val="28"/>
        </w:rPr>
      </w:pPr>
      <w:r>
        <w:rPr>
          <w:sz w:val="28"/>
          <w:szCs w:val="28"/>
        </w:rPr>
        <w:t xml:space="preserve">B.Sc. </w:t>
      </w:r>
      <w:proofErr w:type="spellStart"/>
      <w:r>
        <w:rPr>
          <w:sz w:val="28"/>
          <w:szCs w:val="28"/>
        </w:rPr>
        <w:t>Biochemsitry</w:t>
      </w:r>
      <w:proofErr w:type="spellEnd"/>
      <w:r>
        <w:rPr>
          <w:sz w:val="28"/>
          <w:szCs w:val="28"/>
        </w:rPr>
        <w:t xml:space="preserve"> </w:t>
      </w:r>
      <w:proofErr w:type="spellStart"/>
      <w:r>
        <w:rPr>
          <w:sz w:val="28"/>
          <w:szCs w:val="28"/>
        </w:rPr>
        <w:t>Honours</w:t>
      </w:r>
      <w:proofErr w:type="spellEnd"/>
      <w:r>
        <w:rPr>
          <w:sz w:val="28"/>
          <w:szCs w:val="28"/>
        </w:rPr>
        <w:t xml:space="preserve"> Curriculum</w:t>
      </w:r>
    </w:p>
    <w:p w14:paraId="1B2D433C" w14:textId="77777777" w:rsidR="008545C4" w:rsidRDefault="008545C4" w:rsidP="008545C4">
      <w:pPr>
        <w:rPr>
          <w:sz w:val="28"/>
          <w:szCs w:val="28"/>
        </w:rPr>
      </w:pPr>
    </w:p>
    <w:p w14:paraId="327914DD" w14:textId="77777777" w:rsidR="008545C4" w:rsidRDefault="008545C4" w:rsidP="008545C4">
      <w:pPr>
        <w:jc w:val="center"/>
        <w:rPr>
          <w:sz w:val="28"/>
          <w:szCs w:val="28"/>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560"/>
      </w:tblGrid>
      <w:tr w:rsidR="008545C4" w14:paraId="24C7B709" w14:textId="77777777" w:rsidTr="00396552">
        <w:trPr>
          <w:jc w:val="center"/>
        </w:trPr>
        <w:tc>
          <w:tcPr>
            <w:tcW w:w="7366" w:type="dxa"/>
          </w:tcPr>
          <w:p w14:paraId="6A22215F" w14:textId="77777777" w:rsidR="008545C4" w:rsidRPr="00D55DEE" w:rsidRDefault="008545C4" w:rsidP="00396552">
            <w:pPr>
              <w:tabs>
                <w:tab w:val="left" w:pos="1392"/>
              </w:tabs>
              <w:jc w:val="center"/>
              <w:rPr>
                <w:sz w:val="24"/>
                <w:szCs w:val="24"/>
              </w:rPr>
            </w:pPr>
            <w:r w:rsidRPr="00D55DEE">
              <w:rPr>
                <w:sz w:val="24"/>
                <w:szCs w:val="24"/>
              </w:rPr>
              <w:t>Courses and course completion requirements</w:t>
            </w:r>
          </w:p>
        </w:tc>
        <w:tc>
          <w:tcPr>
            <w:tcW w:w="1560" w:type="dxa"/>
          </w:tcPr>
          <w:p w14:paraId="3A673778" w14:textId="77777777" w:rsidR="008545C4" w:rsidRPr="00D55DEE" w:rsidRDefault="008545C4" w:rsidP="00396552">
            <w:pPr>
              <w:tabs>
                <w:tab w:val="left" w:pos="1392"/>
              </w:tabs>
              <w:jc w:val="center"/>
              <w:rPr>
                <w:sz w:val="24"/>
                <w:szCs w:val="24"/>
              </w:rPr>
            </w:pPr>
            <w:r w:rsidRPr="00D55DEE">
              <w:rPr>
                <w:sz w:val="24"/>
                <w:szCs w:val="24"/>
              </w:rPr>
              <w:t>No. of credits</w:t>
            </w:r>
          </w:p>
        </w:tc>
      </w:tr>
      <w:tr w:rsidR="008545C4" w14:paraId="4A59D108" w14:textId="77777777" w:rsidTr="00396552">
        <w:trPr>
          <w:jc w:val="center"/>
        </w:trPr>
        <w:tc>
          <w:tcPr>
            <w:tcW w:w="7366" w:type="dxa"/>
          </w:tcPr>
          <w:p w14:paraId="1CC58FD7" w14:textId="77777777" w:rsidR="008545C4" w:rsidRPr="00D55DEE" w:rsidRDefault="008545C4" w:rsidP="00396552">
            <w:pPr>
              <w:tabs>
                <w:tab w:val="left" w:pos="1392"/>
              </w:tabs>
              <w:rPr>
                <w:sz w:val="24"/>
                <w:szCs w:val="24"/>
              </w:rPr>
            </w:pPr>
            <w:r w:rsidRPr="00D55DEE">
              <w:rPr>
                <w:sz w:val="24"/>
                <w:szCs w:val="24"/>
              </w:rPr>
              <w:t>General English</w:t>
            </w:r>
          </w:p>
        </w:tc>
        <w:tc>
          <w:tcPr>
            <w:tcW w:w="1560" w:type="dxa"/>
          </w:tcPr>
          <w:p w14:paraId="622BEE17" w14:textId="77777777" w:rsidR="008545C4" w:rsidRPr="00D55DEE" w:rsidRDefault="008545C4" w:rsidP="00396552">
            <w:pPr>
              <w:tabs>
                <w:tab w:val="left" w:pos="1392"/>
              </w:tabs>
              <w:jc w:val="center"/>
              <w:rPr>
                <w:sz w:val="24"/>
                <w:szCs w:val="24"/>
              </w:rPr>
            </w:pPr>
          </w:p>
        </w:tc>
      </w:tr>
      <w:tr w:rsidR="008545C4" w14:paraId="5DE11ECC" w14:textId="77777777" w:rsidTr="00396552">
        <w:trPr>
          <w:jc w:val="center"/>
        </w:trPr>
        <w:tc>
          <w:tcPr>
            <w:tcW w:w="7366" w:type="dxa"/>
          </w:tcPr>
          <w:p w14:paraId="72B4F03A" w14:textId="77777777" w:rsidR="008545C4" w:rsidRPr="00D55DEE" w:rsidRDefault="008545C4" w:rsidP="00396552">
            <w:pPr>
              <w:tabs>
                <w:tab w:val="left" w:pos="1392"/>
              </w:tabs>
              <w:rPr>
                <w:sz w:val="24"/>
                <w:szCs w:val="24"/>
              </w:rPr>
            </w:pPr>
            <w:r w:rsidRPr="00D55DEE">
              <w:rPr>
                <w:sz w:val="24"/>
                <w:szCs w:val="24"/>
              </w:rPr>
              <w:t>Second language: Introductory Kannada/Kannada/ Hindi/ Sanskrit/ Tamil/ Additional English/French/German.</w:t>
            </w:r>
          </w:p>
        </w:tc>
        <w:tc>
          <w:tcPr>
            <w:tcW w:w="1560" w:type="dxa"/>
          </w:tcPr>
          <w:p w14:paraId="2270D67C" w14:textId="77777777" w:rsidR="008545C4" w:rsidRPr="00D55DEE" w:rsidRDefault="008545C4" w:rsidP="00396552">
            <w:pPr>
              <w:tabs>
                <w:tab w:val="left" w:pos="1392"/>
              </w:tabs>
              <w:jc w:val="center"/>
              <w:rPr>
                <w:sz w:val="24"/>
                <w:szCs w:val="24"/>
              </w:rPr>
            </w:pPr>
          </w:p>
        </w:tc>
      </w:tr>
      <w:tr w:rsidR="008545C4" w14:paraId="4DB28DEA" w14:textId="77777777" w:rsidTr="00396552">
        <w:trPr>
          <w:jc w:val="center"/>
        </w:trPr>
        <w:tc>
          <w:tcPr>
            <w:tcW w:w="7366" w:type="dxa"/>
          </w:tcPr>
          <w:p w14:paraId="20676A74" w14:textId="77777777" w:rsidR="008545C4" w:rsidRPr="00D55DEE" w:rsidRDefault="008545C4" w:rsidP="00396552">
            <w:pPr>
              <w:tabs>
                <w:tab w:val="left" w:pos="1392"/>
              </w:tabs>
              <w:rPr>
                <w:sz w:val="24"/>
                <w:szCs w:val="24"/>
              </w:rPr>
            </w:pPr>
            <w:r w:rsidRPr="00D55DEE">
              <w:rPr>
                <w:sz w:val="24"/>
                <w:szCs w:val="24"/>
              </w:rPr>
              <w:t xml:space="preserve">Biochemistry </w:t>
            </w:r>
            <w:proofErr w:type="spellStart"/>
            <w:r w:rsidRPr="00D55DEE">
              <w:rPr>
                <w:sz w:val="24"/>
                <w:szCs w:val="24"/>
              </w:rPr>
              <w:t>Honours</w:t>
            </w:r>
            <w:proofErr w:type="spellEnd"/>
            <w:r w:rsidRPr="00D55DEE">
              <w:rPr>
                <w:sz w:val="24"/>
                <w:szCs w:val="24"/>
              </w:rPr>
              <w:t xml:space="preserve"> (4 year </w:t>
            </w:r>
            <w:proofErr w:type="gramStart"/>
            <w:r w:rsidRPr="00D55DEE">
              <w:rPr>
                <w:sz w:val="24"/>
                <w:szCs w:val="24"/>
              </w:rPr>
              <w:t>UG  degree</w:t>
            </w:r>
            <w:proofErr w:type="gramEnd"/>
            <w:r w:rsidRPr="00D55DEE">
              <w:rPr>
                <w:sz w:val="24"/>
                <w:szCs w:val="24"/>
              </w:rPr>
              <w:t xml:space="preserve"> program)</w:t>
            </w:r>
          </w:p>
        </w:tc>
        <w:tc>
          <w:tcPr>
            <w:tcW w:w="1560" w:type="dxa"/>
          </w:tcPr>
          <w:p w14:paraId="3A6B9EA9" w14:textId="77777777" w:rsidR="008545C4" w:rsidRPr="00D55DEE" w:rsidRDefault="008545C4" w:rsidP="00396552">
            <w:pPr>
              <w:tabs>
                <w:tab w:val="left" w:pos="1392"/>
              </w:tabs>
              <w:jc w:val="center"/>
              <w:rPr>
                <w:sz w:val="24"/>
                <w:szCs w:val="24"/>
              </w:rPr>
            </w:pPr>
            <w:r w:rsidRPr="00D55DEE">
              <w:rPr>
                <w:sz w:val="24"/>
                <w:szCs w:val="24"/>
              </w:rPr>
              <w:t>68</w:t>
            </w:r>
          </w:p>
        </w:tc>
      </w:tr>
      <w:tr w:rsidR="008545C4" w14:paraId="1DFABD61" w14:textId="77777777" w:rsidTr="00396552">
        <w:trPr>
          <w:jc w:val="center"/>
        </w:trPr>
        <w:tc>
          <w:tcPr>
            <w:tcW w:w="7366" w:type="dxa"/>
          </w:tcPr>
          <w:p w14:paraId="55FB1FA6" w14:textId="77777777" w:rsidR="008545C4" w:rsidRPr="00D55DEE" w:rsidRDefault="008545C4" w:rsidP="00396552">
            <w:pPr>
              <w:tabs>
                <w:tab w:val="left" w:pos="1392"/>
              </w:tabs>
              <w:rPr>
                <w:sz w:val="24"/>
                <w:szCs w:val="24"/>
              </w:rPr>
            </w:pPr>
            <w:r w:rsidRPr="00D55DEE">
              <w:rPr>
                <w:sz w:val="24"/>
                <w:szCs w:val="24"/>
              </w:rPr>
              <w:t>Open elective courses (non-professional)</w:t>
            </w:r>
          </w:p>
        </w:tc>
        <w:tc>
          <w:tcPr>
            <w:tcW w:w="1560" w:type="dxa"/>
          </w:tcPr>
          <w:p w14:paraId="1DFA14C0" w14:textId="77777777" w:rsidR="008545C4" w:rsidRPr="00D55DEE" w:rsidRDefault="008545C4" w:rsidP="00396552">
            <w:pPr>
              <w:tabs>
                <w:tab w:val="left" w:pos="1392"/>
              </w:tabs>
              <w:jc w:val="center"/>
              <w:rPr>
                <w:sz w:val="24"/>
                <w:szCs w:val="24"/>
              </w:rPr>
            </w:pPr>
            <w:r w:rsidRPr="00D55DEE">
              <w:rPr>
                <w:sz w:val="24"/>
                <w:szCs w:val="24"/>
              </w:rPr>
              <w:t>12</w:t>
            </w:r>
          </w:p>
        </w:tc>
      </w:tr>
      <w:tr w:rsidR="008545C4" w14:paraId="054EDE24" w14:textId="77777777" w:rsidTr="00396552">
        <w:trPr>
          <w:jc w:val="center"/>
        </w:trPr>
        <w:tc>
          <w:tcPr>
            <w:tcW w:w="7366" w:type="dxa"/>
          </w:tcPr>
          <w:p w14:paraId="373FEB7C" w14:textId="77777777" w:rsidR="008545C4" w:rsidRPr="00D55DEE" w:rsidRDefault="008545C4" w:rsidP="00396552">
            <w:pPr>
              <w:tabs>
                <w:tab w:val="left" w:pos="1392"/>
              </w:tabs>
              <w:rPr>
                <w:sz w:val="24"/>
                <w:szCs w:val="24"/>
              </w:rPr>
            </w:pPr>
            <w:r w:rsidRPr="00D55DEE">
              <w:rPr>
                <w:sz w:val="24"/>
                <w:szCs w:val="24"/>
              </w:rPr>
              <w:t>Foundation courses</w:t>
            </w:r>
          </w:p>
        </w:tc>
        <w:tc>
          <w:tcPr>
            <w:tcW w:w="1560" w:type="dxa"/>
          </w:tcPr>
          <w:p w14:paraId="2A39C532" w14:textId="77777777" w:rsidR="008545C4" w:rsidRPr="00D55DEE" w:rsidRDefault="008545C4" w:rsidP="00396552">
            <w:pPr>
              <w:tabs>
                <w:tab w:val="left" w:pos="1392"/>
              </w:tabs>
              <w:jc w:val="center"/>
              <w:rPr>
                <w:sz w:val="24"/>
                <w:szCs w:val="24"/>
              </w:rPr>
            </w:pPr>
          </w:p>
        </w:tc>
      </w:tr>
      <w:tr w:rsidR="008545C4" w14:paraId="505A2338" w14:textId="77777777" w:rsidTr="00396552">
        <w:trPr>
          <w:jc w:val="center"/>
        </w:trPr>
        <w:tc>
          <w:tcPr>
            <w:tcW w:w="7366" w:type="dxa"/>
          </w:tcPr>
          <w:p w14:paraId="3DACCFCA" w14:textId="77777777" w:rsidR="008545C4" w:rsidRPr="00D55DEE" w:rsidRDefault="008545C4" w:rsidP="00396552">
            <w:pPr>
              <w:tabs>
                <w:tab w:val="left" w:pos="1392"/>
              </w:tabs>
              <w:rPr>
                <w:sz w:val="24"/>
                <w:szCs w:val="24"/>
              </w:rPr>
            </w:pPr>
            <w:r w:rsidRPr="00D55DEE">
              <w:rPr>
                <w:sz w:val="24"/>
                <w:szCs w:val="24"/>
              </w:rPr>
              <w:t>Term paper</w:t>
            </w:r>
          </w:p>
        </w:tc>
        <w:tc>
          <w:tcPr>
            <w:tcW w:w="1560" w:type="dxa"/>
          </w:tcPr>
          <w:p w14:paraId="29AC4184" w14:textId="77777777" w:rsidR="008545C4" w:rsidRPr="00D55DEE" w:rsidRDefault="008545C4" w:rsidP="00396552">
            <w:pPr>
              <w:tabs>
                <w:tab w:val="left" w:pos="1392"/>
              </w:tabs>
              <w:jc w:val="center"/>
              <w:rPr>
                <w:sz w:val="24"/>
                <w:szCs w:val="24"/>
              </w:rPr>
            </w:pPr>
          </w:p>
        </w:tc>
      </w:tr>
      <w:tr w:rsidR="008545C4" w14:paraId="709CC2F2" w14:textId="77777777" w:rsidTr="00396552">
        <w:trPr>
          <w:jc w:val="center"/>
        </w:trPr>
        <w:tc>
          <w:tcPr>
            <w:tcW w:w="7366" w:type="dxa"/>
          </w:tcPr>
          <w:p w14:paraId="2D05F303" w14:textId="77777777" w:rsidR="008545C4" w:rsidRPr="00D55DEE" w:rsidRDefault="008545C4" w:rsidP="00396552">
            <w:pPr>
              <w:tabs>
                <w:tab w:val="left" w:pos="1392"/>
              </w:tabs>
              <w:rPr>
                <w:sz w:val="24"/>
                <w:szCs w:val="24"/>
              </w:rPr>
            </w:pPr>
            <w:r w:rsidRPr="00D55DEE">
              <w:rPr>
                <w:sz w:val="24"/>
                <w:szCs w:val="24"/>
              </w:rPr>
              <w:t>Soft skills (IGNITORS)</w:t>
            </w:r>
          </w:p>
        </w:tc>
        <w:tc>
          <w:tcPr>
            <w:tcW w:w="1560" w:type="dxa"/>
          </w:tcPr>
          <w:p w14:paraId="5848817F" w14:textId="77777777" w:rsidR="008545C4" w:rsidRPr="00D55DEE" w:rsidRDefault="008545C4" w:rsidP="00396552">
            <w:pPr>
              <w:tabs>
                <w:tab w:val="left" w:pos="1392"/>
              </w:tabs>
              <w:jc w:val="center"/>
              <w:rPr>
                <w:sz w:val="24"/>
                <w:szCs w:val="24"/>
              </w:rPr>
            </w:pPr>
          </w:p>
        </w:tc>
      </w:tr>
      <w:tr w:rsidR="008545C4" w14:paraId="4D4DC11A" w14:textId="77777777" w:rsidTr="00396552">
        <w:trPr>
          <w:jc w:val="center"/>
        </w:trPr>
        <w:tc>
          <w:tcPr>
            <w:tcW w:w="7366" w:type="dxa"/>
          </w:tcPr>
          <w:p w14:paraId="48EFA7A3" w14:textId="77777777" w:rsidR="008545C4" w:rsidRPr="00D55DEE" w:rsidRDefault="008545C4" w:rsidP="00396552">
            <w:pPr>
              <w:tabs>
                <w:tab w:val="left" w:pos="1392"/>
              </w:tabs>
              <w:rPr>
                <w:sz w:val="24"/>
                <w:szCs w:val="24"/>
              </w:rPr>
            </w:pPr>
            <w:r w:rsidRPr="00D55DEE">
              <w:rPr>
                <w:sz w:val="24"/>
                <w:szCs w:val="24"/>
              </w:rPr>
              <w:t>Human resource development (HRD)/Theology</w:t>
            </w:r>
          </w:p>
        </w:tc>
        <w:tc>
          <w:tcPr>
            <w:tcW w:w="1560" w:type="dxa"/>
          </w:tcPr>
          <w:p w14:paraId="2CFEFD72" w14:textId="77777777" w:rsidR="008545C4" w:rsidRPr="00D55DEE" w:rsidRDefault="008545C4" w:rsidP="00396552">
            <w:pPr>
              <w:tabs>
                <w:tab w:val="left" w:pos="1392"/>
              </w:tabs>
              <w:jc w:val="center"/>
              <w:rPr>
                <w:sz w:val="24"/>
                <w:szCs w:val="24"/>
              </w:rPr>
            </w:pPr>
          </w:p>
        </w:tc>
      </w:tr>
      <w:tr w:rsidR="008545C4" w14:paraId="781B6E36" w14:textId="77777777" w:rsidTr="00396552">
        <w:trPr>
          <w:jc w:val="center"/>
        </w:trPr>
        <w:tc>
          <w:tcPr>
            <w:tcW w:w="7366" w:type="dxa"/>
          </w:tcPr>
          <w:p w14:paraId="3AF5CF3F" w14:textId="77777777" w:rsidR="008545C4" w:rsidRPr="00D55DEE" w:rsidRDefault="008545C4" w:rsidP="00396552">
            <w:pPr>
              <w:tabs>
                <w:tab w:val="left" w:pos="1392"/>
              </w:tabs>
              <w:rPr>
                <w:sz w:val="24"/>
                <w:szCs w:val="24"/>
              </w:rPr>
            </w:pPr>
            <w:r w:rsidRPr="00D55DEE">
              <w:rPr>
                <w:sz w:val="24"/>
                <w:szCs w:val="24"/>
              </w:rPr>
              <w:t>Outreach activity</w:t>
            </w:r>
          </w:p>
        </w:tc>
        <w:tc>
          <w:tcPr>
            <w:tcW w:w="1560" w:type="dxa"/>
          </w:tcPr>
          <w:p w14:paraId="031C84B3" w14:textId="77777777" w:rsidR="008545C4" w:rsidRPr="00D55DEE" w:rsidRDefault="008545C4" w:rsidP="00396552">
            <w:pPr>
              <w:tabs>
                <w:tab w:val="left" w:pos="1392"/>
              </w:tabs>
              <w:jc w:val="center"/>
              <w:rPr>
                <w:sz w:val="24"/>
                <w:szCs w:val="24"/>
              </w:rPr>
            </w:pPr>
          </w:p>
        </w:tc>
      </w:tr>
      <w:tr w:rsidR="008545C4" w14:paraId="11505F09" w14:textId="77777777" w:rsidTr="00396552">
        <w:trPr>
          <w:jc w:val="center"/>
        </w:trPr>
        <w:tc>
          <w:tcPr>
            <w:tcW w:w="7366" w:type="dxa"/>
          </w:tcPr>
          <w:p w14:paraId="4F600DBF" w14:textId="77777777" w:rsidR="008545C4" w:rsidRPr="00D55DEE" w:rsidRDefault="008545C4" w:rsidP="00396552">
            <w:pPr>
              <w:tabs>
                <w:tab w:val="left" w:pos="1392"/>
              </w:tabs>
              <w:rPr>
                <w:sz w:val="24"/>
                <w:szCs w:val="24"/>
              </w:rPr>
            </w:pPr>
            <w:r w:rsidRPr="00D55DEE">
              <w:rPr>
                <w:sz w:val="24"/>
                <w:szCs w:val="24"/>
              </w:rPr>
              <w:t>Extra and Co-curricular activities</w:t>
            </w:r>
          </w:p>
        </w:tc>
        <w:tc>
          <w:tcPr>
            <w:tcW w:w="1560" w:type="dxa"/>
          </w:tcPr>
          <w:p w14:paraId="32FC3A2B" w14:textId="77777777" w:rsidR="008545C4" w:rsidRPr="00D55DEE" w:rsidRDefault="008545C4" w:rsidP="00396552">
            <w:pPr>
              <w:tabs>
                <w:tab w:val="left" w:pos="1392"/>
              </w:tabs>
              <w:jc w:val="center"/>
              <w:rPr>
                <w:sz w:val="24"/>
                <w:szCs w:val="24"/>
              </w:rPr>
            </w:pPr>
          </w:p>
        </w:tc>
      </w:tr>
    </w:tbl>
    <w:p w14:paraId="535AA6D3" w14:textId="77777777" w:rsidR="008545C4" w:rsidRDefault="008545C4" w:rsidP="008545C4">
      <w:pPr>
        <w:sectPr w:rsidR="008545C4">
          <w:pgSz w:w="12240" w:h="15840"/>
          <w:pgMar w:top="820" w:right="780" w:bottom="280" w:left="1280" w:header="720" w:footer="720" w:gutter="0"/>
          <w:pgNumType w:start="1"/>
          <w:cols w:space="720"/>
        </w:sectPr>
      </w:pPr>
    </w:p>
    <w:p w14:paraId="57BEBC3A" w14:textId="77777777" w:rsidR="008545C4" w:rsidRDefault="008545C4" w:rsidP="008545C4"/>
    <w:p w14:paraId="4B47D32A" w14:textId="77777777" w:rsidR="008545C4" w:rsidRDefault="008545C4" w:rsidP="008545C4"/>
    <w:p w14:paraId="1D7CC0C9" w14:textId="77777777" w:rsidR="008545C4" w:rsidRDefault="008545C4" w:rsidP="008545C4">
      <w:pPr>
        <w:jc w:val="center"/>
        <w:rPr>
          <w:b/>
          <w:sz w:val="32"/>
          <w:szCs w:val="32"/>
        </w:rPr>
      </w:pPr>
      <w:r>
        <w:rPr>
          <w:b/>
          <w:sz w:val="32"/>
          <w:szCs w:val="32"/>
        </w:rPr>
        <w:t>SUMMARY OF CREDITS IN BIOCHEMISTRY</w:t>
      </w:r>
    </w:p>
    <w:p w14:paraId="55FCA048" w14:textId="77777777" w:rsidR="008545C4" w:rsidRDefault="008545C4" w:rsidP="008545C4">
      <w:pPr>
        <w:jc w:val="center"/>
        <w:rPr>
          <w:b/>
          <w:sz w:val="40"/>
          <w:szCs w:val="40"/>
        </w:rPr>
      </w:pPr>
    </w:p>
    <w:tbl>
      <w:tblPr>
        <w:tblW w:w="11039"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13"/>
        <w:gridCol w:w="993"/>
        <w:gridCol w:w="2265"/>
        <w:gridCol w:w="1416"/>
        <w:gridCol w:w="1275"/>
        <w:gridCol w:w="1000"/>
        <w:gridCol w:w="1134"/>
        <w:gridCol w:w="992"/>
        <w:gridCol w:w="851"/>
      </w:tblGrid>
      <w:tr w:rsidR="008545C4" w14:paraId="6815F563" w14:textId="77777777" w:rsidTr="00396552">
        <w:trPr>
          <w:trHeight w:val="552"/>
        </w:trPr>
        <w:tc>
          <w:tcPr>
            <w:tcW w:w="11039" w:type="dxa"/>
            <w:gridSpan w:val="9"/>
          </w:tcPr>
          <w:p w14:paraId="579DCC03" w14:textId="77777777" w:rsidR="008545C4" w:rsidRPr="00D55DEE" w:rsidRDefault="008545C4" w:rsidP="00396552">
            <w:pPr>
              <w:pBdr>
                <w:top w:val="nil"/>
                <w:left w:val="nil"/>
                <w:bottom w:val="nil"/>
                <w:right w:val="nil"/>
                <w:between w:val="nil"/>
              </w:pBdr>
              <w:spacing w:line="273" w:lineRule="auto"/>
              <w:ind w:left="2565" w:right="2547"/>
              <w:jc w:val="center"/>
              <w:rPr>
                <w:b/>
                <w:color w:val="000000"/>
                <w:sz w:val="18"/>
                <w:szCs w:val="18"/>
              </w:rPr>
            </w:pPr>
            <w:r w:rsidRPr="00D55DEE">
              <w:rPr>
                <w:b/>
                <w:color w:val="000000"/>
                <w:sz w:val="18"/>
                <w:szCs w:val="18"/>
              </w:rPr>
              <w:t>DEPARTMENT OF BIOCHEMISTRY (UG)</w:t>
            </w:r>
          </w:p>
          <w:p w14:paraId="5BA87178" w14:textId="77777777" w:rsidR="008545C4" w:rsidRPr="00D55DEE" w:rsidRDefault="008545C4" w:rsidP="00396552">
            <w:pPr>
              <w:pBdr>
                <w:top w:val="nil"/>
                <w:left w:val="nil"/>
                <w:bottom w:val="nil"/>
                <w:right w:val="nil"/>
                <w:between w:val="nil"/>
              </w:pBdr>
              <w:spacing w:line="259" w:lineRule="auto"/>
              <w:ind w:left="2150" w:right="2547"/>
              <w:jc w:val="center"/>
              <w:rPr>
                <w:b/>
                <w:color w:val="000000"/>
                <w:sz w:val="18"/>
                <w:szCs w:val="18"/>
              </w:rPr>
            </w:pPr>
            <w:r w:rsidRPr="00D55DEE">
              <w:rPr>
                <w:b/>
                <w:color w:val="000000"/>
                <w:sz w:val="18"/>
                <w:szCs w:val="18"/>
                <w:u w:val="single"/>
              </w:rPr>
              <w:t>(202</w:t>
            </w:r>
            <w:r w:rsidRPr="00D55DEE">
              <w:rPr>
                <w:b/>
                <w:sz w:val="18"/>
                <w:szCs w:val="18"/>
                <w:u w:val="single"/>
              </w:rPr>
              <w:t>0</w:t>
            </w:r>
            <w:r w:rsidRPr="00D55DEE">
              <w:rPr>
                <w:b/>
                <w:color w:val="000000"/>
                <w:sz w:val="18"/>
                <w:szCs w:val="18"/>
                <w:u w:val="single"/>
              </w:rPr>
              <w:t>-202</w:t>
            </w:r>
            <w:r w:rsidRPr="00D55DEE">
              <w:rPr>
                <w:b/>
                <w:sz w:val="18"/>
                <w:szCs w:val="18"/>
                <w:u w:val="single"/>
              </w:rPr>
              <w:t>3</w:t>
            </w:r>
            <w:r w:rsidRPr="00D55DEE">
              <w:rPr>
                <w:b/>
                <w:color w:val="000000"/>
                <w:sz w:val="18"/>
                <w:szCs w:val="18"/>
                <w:u w:val="single"/>
              </w:rPr>
              <w:t>)</w:t>
            </w:r>
          </w:p>
        </w:tc>
      </w:tr>
      <w:tr w:rsidR="008545C4" w14:paraId="6662819B" w14:textId="77777777" w:rsidTr="00396552">
        <w:trPr>
          <w:trHeight w:val="1103"/>
        </w:trPr>
        <w:tc>
          <w:tcPr>
            <w:tcW w:w="1113" w:type="dxa"/>
          </w:tcPr>
          <w:p w14:paraId="2D73CD47" w14:textId="77777777" w:rsidR="008545C4" w:rsidRPr="00D55DEE" w:rsidRDefault="008545C4" w:rsidP="00396552">
            <w:pPr>
              <w:pBdr>
                <w:top w:val="nil"/>
                <w:left w:val="nil"/>
                <w:bottom w:val="nil"/>
                <w:right w:val="nil"/>
                <w:between w:val="nil"/>
              </w:pBdr>
              <w:spacing w:line="273" w:lineRule="auto"/>
              <w:ind w:left="107"/>
              <w:rPr>
                <w:b/>
                <w:color w:val="000000"/>
                <w:sz w:val="18"/>
                <w:szCs w:val="18"/>
              </w:rPr>
            </w:pPr>
            <w:r w:rsidRPr="00D55DEE">
              <w:rPr>
                <w:b/>
                <w:color w:val="000000"/>
                <w:sz w:val="18"/>
                <w:szCs w:val="18"/>
                <w:u w:val="single"/>
              </w:rPr>
              <w:t>Semester 1</w:t>
            </w:r>
          </w:p>
        </w:tc>
        <w:tc>
          <w:tcPr>
            <w:tcW w:w="993" w:type="dxa"/>
          </w:tcPr>
          <w:p w14:paraId="4E96EF5D" w14:textId="77777777" w:rsidR="008545C4" w:rsidRPr="00D55DEE" w:rsidRDefault="008545C4" w:rsidP="00396552">
            <w:pPr>
              <w:pBdr>
                <w:top w:val="nil"/>
                <w:left w:val="nil"/>
                <w:bottom w:val="nil"/>
                <w:right w:val="nil"/>
                <w:between w:val="nil"/>
              </w:pBdr>
              <w:ind w:left="110"/>
              <w:rPr>
                <w:b/>
                <w:color w:val="000000"/>
                <w:sz w:val="18"/>
                <w:szCs w:val="18"/>
              </w:rPr>
            </w:pPr>
            <w:r w:rsidRPr="00D55DEE">
              <w:rPr>
                <w:b/>
                <w:color w:val="000000"/>
                <w:sz w:val="18"/>
                <w:szCs w:val="18"/>
              </w:rPr>
              <w:t>Code Number</w:t>
            </w:r>
          </w:p>
        </w:tc>
        <w:tc>
          <w:tcPr>
            <w:tcW w:w="2265" w:type="dxa"/>
          </w:tcPr>
          <w:p w14:paraId="0F69A312" w14:textId="77777777" w:rsidR="008545C4" w:rsidRPr="00D55DEE" w:rsidRDefault="008545C4" w:rsidP="00396552">
            <w:pPr>
              <w:pBdr>
                <w:top w:val="nil"/>
                <w:left w:val="nil"/>
                <w:bottom w:val="nil"/>
                <w:right w:val="nil"/>
                <w:between w:val="nil"/>
              </w:pBdr>
              <w:spacing w:line="273" w:lineRule="auto"/>
              <w:ind w:left="110"/>
              <w:rPr>
                <w:b/>
                <w:color w:val="000000"/>
                <w:sz w:val="18"/>
                <w:szCs w:val="18"/>
              </w:rPr>
            </w:pPr>
            <w:r w:rsidRPr="00D55DEE">
              <w:rPr>
                <w:b/>
                <w:color w:val="000000"/>
                <w:sz w:val="18"/>
                <w:szCs w:val="18"/>
              </w:rPr>
              <w:t>Title</w:t>
            </w:r>
          </w:p>
        </w:tc>
        <w:tc>
          <w:tcPr>
            <w:tcW w:w="1416" w:type="dxa"/>
          </w:tcPr>
          <w:p w14:paraId="62A1ACAC" w14:textId="77777777" w:rsidR="008545C4" w:rsidRPr="00D55DEE" w:rsidRDefault="008545C4" w:rsidP="00396552">
            <w:pPr>
              <w:pBdr>
                <w:top w:val="nil"/>
                <w:left w:val="nil"/>
                <w:bottom w:val="nil"/>
                <w:right w:val="nil"/>
                <w:between w:val="nil"/>
              </w:pBdr>
              <w:ind w:left="118" w:right="315"/>
              <w:rPr>
                <w:b/>
                <w:color w:val="000000"/>
                <w:sz w:val="18"/>
                <w:szCs w:val="18"/>
              </w:rPr>
            </w:pPr>
            <w:r w:rsidRPr="00D55DEE">
              <w:rPr>
                <w:b/>
                <w:color w:val="000000"/>
                <w:sz w:val="18"/>
                <w:szCs w:val="18"/>
              </w:rPr>
              <w:t>No. of Hours of Instructions</w:t>
            </w:r>
          </w:p>
        </w:tc>
        <w:tc>
          <w:tcPr>
            <w:tcW w:w="1275" w:type="dxa"/>
          </w:tcPr>
          <w:p w14:paraId="6F6A3918" w14:textId="77777777" w:rsidR="008545C4" w:rsidRPr="00D55DEE" w:rsidRDefault="008545C4" w:rsidP="00396552">
            <w:pPr>
              <w:pBdr>
                <w:top w:val="nil"/>
                <w:left w:val="nil"/>
                <w:bottom w:val="nil"/>
                <w:right w:val="nil"/>
                <w:between w:val="nil"/>
              </w:pBdr>
              <w:ind w:left="118" w:right="315"/>
              <w:rPr>
                <w:b/>
                <w:color w:val="000000"/>
                <w:sz w:val="18"/>
                <w:szCs w:val="18"/>
              </w:rPr>
            </w:pPr>
            <w:r w:rsidRPr="00D55DEE">
              <w:rPr>
                <w:b/>
                <w:color w:val="000000"/>
                <w:sz w:val="18"/>
                <w:szCs w:val="18"/>
              </w:rPr>
              <w:t xml:space="preserve">Number of Hours of </w:t>
            </w:r>
          </w:p>
          <w:p w14:paraId="591D3C29" w14:textId="77777777" w:rsidR="008545C4" w:rsidRPr="00D55DEE" w:rsidRDefault="008545C4" w:rsidP="00396552">
            <w:pPr>
              <w:pBdr>
                <w:top w:val="nil"/>
                <w:left w:val="nil"/>
                <w:bottom w:val="nil"/>
                <w:right w:val="nil"/>
                <w:between w:val="nil"/>
              </w:pBdr>
              <w:ind w:left="118" w:right="189"/>
              <w:rPr>
                <w:b/>
                <w:color w:val="000000"/>
                <w:sz w:val="18"/>
                <w:szCs w:val="18"/>
              </w:rPr>
            </w:pPr>
            <w:r w:rsidRPr="00D55DEE">
              <w:rPr>
                <w:b/>
                <w:color w:val="000000"/>
                <w:sz w:val="18"/>
                <w:szCs w:val="18"/>
              </w:rPr>
              <w:t>teaching per week</w:t>
            </w:r>
          </w:p>
        </w:tc>
        <w:tc>
          <w:tcPr>
            <w:tcW w:w="1000" w:type="dxa"/>
          </w:tcPr>
          <w:p w14:paraId="5199E735" w14:textId="77777777" w:rsidR="008545C4" w:rsidRPr="00D55DEE" w:rsidRDefault="008545C4" w:rsidP="00396552">
            <w:pPr>
              <w:pBdr>
                <w:top w:val="nil"/>
                <w:left w:val="nil"/>
                <w:bottom w:val="nil"/>
                <w:right w:val="nil"/>
                <w:between w:val="nil"/>
              </w:pBdr>
              <w:ind w:left="80" w:right="238"/>
              <w:rPr>
                <w:b/>
                <w:color w:val="000000"/>
                <w:sz w:val="18"/>
                <w:szCs w:val="18"/>
              </w:rPr>
            </w:pPr>
            <w:r w:rsidRPr="00D55DEE">
              <w:rPr>
                <w:b/>
                <w:color w:val="000000"/>
                <w:sz w:val="18"/>
                <w:szCs w:val="18"/>
              </w:rPr>
              <w:t>Number of credits</w:t>
            </w:r>
          </w:p>
        </w:tc>
        <w:tc>
          <w:tcPr>
            <w:tcW w:w="1134" w:type="dxa"/>
          </w:tcPr>
          <w:p w14:paraId="1847AED4" w14:textId="77777777" w:rsidR="008545C4" w:rsidRPr="00D55DEE" w:rsidRDefault="008545C4" w:rsidP="00396552">
            <w:pPr>
              <w:pBdr>
                <w:top w:val="nil"/>
                <w:left w:val="nil"/>
                <w:bottom w:val="nil"/>
                <w:right w:val="nil"/>
                <w:between w:val="nil"/>
              </w:pBdr>
              <w:ind w:left="120" w:right="109"/>
              <w:rPr>
                <w:b/>
                <w:color w:val="000000"/>
                <w:sz w:val="18"/>
                <w:szCs w:val="18"/>
              </w:rPr>
            </w:pPr>
            <w:r w:rsidRPr="00D55DEE">
              <w:rPr>
                <w:b/>
                <w:color w:val="000000"/>
                <w:sz w:val="18"/>
                <w:szCs w:val="18"/>
              </w:rPr>
              <w:t>Continuous Internal Assessment</w:t>
            </w:r>
          </w:p>
          <w:p w14:paraId="110AB4F0" w14:textId="77777777" w:rsidR="008545C4" w:rsidRPr="00D55DEE" w:rsidRDefault="008545C4" w:rsidP="00396552">
            <w:pPr>
              <w:pBdr>
                <w:top w:val="nil"/>
                <w:left w:val="nil"/>
                <w:bottom w:val="nil"/>
                <w:right w:val="nil"/>
                <w:between w:val="nil"/>
              </w:pBdr>
              <w:ind w:left="120" w:right="109"/>
              <w:jc w:val="center"/>
              <w:rPr>
                <w:b/>
                <w:color w:val="000000"/>
                <w:sz w:val="18"/>
                <w:szCs w:val="18"/>
              </w:rPr>
            </w:pPr>
            <w:r w:rsidRPr="00D55DEE">
              <w:rPr>
                <w:b/>
                <w:color w:val="000000"/>
                <w:sz w:val="18"/>
                <w:szCs w:val="18"/>
              </w:rPr>
              <w:t>(CIA)</w:t>
            </w:r>
          </w:p>
          <w:p w14:paraId="62CC1E52" w14:textId="77777777" w:rsidR="008545C4" w:rsidRPr="00D55DEE" w:rsidRDefault="008545C4" w:rsidP="00396552">
            <w:pPr>
              <w:pBdr>
                <w:top w:val="nil"/>
                <w:left w:val="nil"/>
                <w:bottom w:val="nil"/>
                <w:right w:val="nil"/>
                <w:between w:val="nil"/>
              </w:pBdr>
              <w:ind w:left="120" w:right="109"/>
              <w:jc w:val="center"/>
              <w:rPr>
                <w:b/>
                <w:color w:val="000000"/>
                <w:sz w:val="18"/>
                <w:szCs w:val="18"/>
              </w:rPr>
            </w:pPr>
            <w:r w:rsidRPr="00D55DEE">
              <w:rPr>
                <w:b/>
                <w:color w:val="000000"/>
                <w:sz w:val="18"/>
                <w:szCs w:val="18"/>
              </w:rPr>
              <w:t>Marks</w:t>
            </w:r>
          </w:p>
        </w:tc>
        <w:tc>
          <w:tcPr>
            <w:tcW w:w="992" w:type="dxa"/>
          </w:tcPr>
          <w:p w14:paraId="4BB42666" w14:textId="77777777" w:rsidR="008545C4" w:rsidRPr="00D55DEE" w:rsidRDefault="008545C4" w:rsidP="00396552">
            <w:pPr>
              <w:pBdr>
                <w:top w:val="nil"/>
                <w:left w:val="nil"/>
                <w:bottom w:val="nil"/>
                <w:right w:val="nil"/>
                <w:between w:val="nil"/>
              </w:pBdr>
              <w:ind w:left="120" w:right="109"/>
              <w:rPr>
                <w:b/>
                <w:color w:val="000000"/>
                <w:sz w:val="18"/>
                <w:szCs w:val="18"/>
              </w:rPr>
            </w:pPr>
            <w:r w:rsidRPr="00D55DEE">
              <w:rPr>
                <w:b/>
                <w:color w:val="000000"/>
                <w:sz w:val="18"/>
                <w:szCs w:val="18"/>
              </w:rPr>
              <w:t>End Semester Marks</w:t>
            </w:r>
          </w:p>
        </w:tc>
        <w:tc>
          <w:tcPr>
            <w:tcW w:w="851" w:type="dxa"/>
          </w:tcPr>
          <w:p w14:paraId="5932057F" w14:textId="77777777" w:rsidR="008545C4" w:rsidRPr="00D55DEE" w:rsidRDefault="008545C4" w:rsidP="00396552">
            <w:pPr>
              <w:pBdr>
                <w:top w:val="nil"/>
                <w:left w:val="nil"/>
                <w:bottom w:val="nil"/>
                <w:right w:val="nil"/>
                <w:between w:val="nil"/>
              </w:pBdr>
              <w:ind w:left="120" w:right="109"/>
              <w:rPr>
                <w:b/>
                <w:color w:val="000000"/>
                <w:sz w:val="18"/>
                <w:szCs w:val="18"/>
              </w:rPr>
            </w:pPr>
            <w:proofErr w:type="gramStart"/>
            <w:r w:rsidRPr="00D55DEE">
              <w:rPr>
                <w:b/>
                <w:color w:val="000000"/>
                <w:sz w:val="18"/>
                <w:szCs w:val="18"/>
              </w:rPr>
              <w:t>Total  marks</w:t>
            </w:r>
            <w:proofErr w:type="gramEnd"/>
            <w:r w:rsidRPr="00D55DEE">
              <w:rPr>
                <w:b/>
                <w:color w:val="000000"/>
                <w:sz w:val="18"/>
                <w:szCs w:val="18"/>
              </w:rPr>
              <w:t xml:space="preserve"> </w:t>
            </w:r>
          </w:p>
          <w:p w14:paraId="6F09CF4C" w14:textId="77777777" w:rsidR="008545C4" w:rsidRPr="00D55DEE" w:rsidRDefault="008545C4" w:rsidP="00396552">
            <w:pPr>
              <w:pBdr>
                <w:top w:val="nil"/>
                <w:left w:val="nil"/>
                <w:bottom w:val="nil"/>
                <w:right w:val="nil"/>
                <w:between w:val="nil"/>
              </w:pBdr>
              <w:ind w:left="120" w:right="109"/>
              <w:rPr>
                <w:b/>
                <w:color w:val="000000"/>
                <w:sz w:val="18"/>
                <w:szCs w:val="18"/>
              </w:rPr>
            </w:pPr>
          </w:p>
        </w:tc>
      </w:tr>
      <w:tr w:rsidR="008545C4" w14:paraId="6C1C4AFF" w14:textId="77777777" w:rsidTr="00396552">
        <w:trPr>
          <w:trHeight w:val="525"/>
        </w:trPr>
        <w:tc>
          <w:tcPr>
            <w:tcW w:w="1113" w:type="dxa"/>
          </w:tcPr>
          <w:p w14:paraId="6C12FFD5" w14:textId="77777777" w:rsidR="008545C4" w:rsidRPr="00D55DEE" w:rsidRDefault="008545C4" w:rsidP="00396552">
            <w:pPr>
              <w:pBdr>
                <w:top w:val="nil"/>
                <w:left w:val="nil"/>
                <w:bottom w:val="nil"/>
                <w:right w:val="nil"/>
                <w:between w:val="nil"/>
              </w:pBdr>
              <w:spacing w:line="263" w:lineRule="auto"/>
              <w:ind w:left="107"/>
              <w:rPr>
                <w:color w:val="000000"/>
                <w:sz w:val="18"/>
                <w:szCs w:val="18"/>
              </w:rPr>
            </w:pPr>
            <w:r w:rsidRPr="00D55DEE">
              <w:rPr>
                <w:color w:val="000000"/>
                <w:sz w:val="18"/>
                <w:szCs w:val="18"/>
              </w:rPr>
              <w:t>Theory</w:t>
            </w:r>
          </w:p>
        </w:tc>
        <w:tc>
          <w:tcPr>
            <w:tcW w:w="993" w:type="dxa"/>
          </w:tcPr>
          <w:p w14:paraId="2FED7721" w14:textId="77777777" w:rsidR="008545C4" w:rsidRPr="00D55DEE" w:rsidRDefault="008545C4" w:rsidP="00396552">
            <w:pPr>
              <w:pBdr>
                <w:top w:val="nil"/>
                <w:left w:val="nil"/>
                <w:bottom w:val="nil"/>
                <w:right w:val="nil"/>
                <w:between w:val="nil"/>
              </w:pBdr>
              <w:spacing w:line="267" w:lineRule="auto"/>
              <w:ind w:left="110"/>
              <w:rPr>
                <w:color w:val="000000"/>
                <w:sz w:val="18"/>
                <w:szCs w:val="18"/>
              </w:rPr>
            </w:pPr>
            <w:r w:rsidRPr="00D55DEE">
              <w:rPr>
                <w:color w:val="000000"/>
                <w:sz w:val="18"/>
                <w:szCs w:val="18"/>
              </w:rPr>
              <w:t>BCHOE-1</w:t>
            </w:r>
          </w:p>
        </w:tc>
        <w:tc>
          <w:tcPr>
            <w:tcW w:w="2265" w:type="dxa"/>
          </w:tcPr>
          <w:p w14:paraId="4400046E" w14:textId="77777777" w:rsidR="008545C4" w:rsidRPr="00D55DEE" w:rsidRDefault="008545C4" w:rsidP="00396552">
            <w:pPr>
              <w:pBdr>
                <w:top w:val="nil"/>
                <w:left w:val="nil"/>
                <w:bottom w:val="nil"/>
                <w:right w:val="nil"/>
                <w:between w:val="nil"/>
              </w:pBdr>
              <w:spacing w:line="248" w:lineRule="auto"/>
              <w:ind w:left="110"/>
              <w:rPr>
                <w:color w:val="000000"/>
                <w:sz w:val="18"/>
                <w:szCs w:val="18"/>
              </w:rPr>
            </w:pPr>
            <w:r w:rsidRPr="00D55DEE">
              <w:rPr>
                <w:color w:val="000000"/>
                <w:sz w:val="18"/>
                <w:szCs w:val="18"/>
              </w:rPr>
              <w:t>Fundamentals of Forensic science</w:t>
            </w:r>
          </w:p>
        </w:tc>
        <w:tc>
          <w:tcPr>
            <w:tcW w:w="1416" w:type="dxa"/>
          </w:tcPr>
          <w:p w14:paraId="4FB6C8D3" w14:textId="77777777" w:rsidR="008545C4" w:rsidRPr="00D55DEE" w:rsidRDefault="008545C4" w:rsidP="00396552">
            <w:pPr>
              <w:pBdr>
                <w:top w:val="nil"/>
                <w:left w:val="nil"/>
                <w:bottom w:val="nil"/>
                <w:right w:val="nil"/>
                <w:between w:val="nil"/>
              </w:pBdr>
              <w:spacing w:line="267" w:lineRule="auto"/>
              <w:ind w:left="118"/>
              <w:rPr>
                <w:color w:val="000000"/>
                <w:sz w:val="18"/>
                <w:szCs w:val="18"/>
              </w:rPr>
            </w:pPr>
            <w:r w:rsidRPr="00D55DEE">
              <w:rPr>
                <w:color w:val="000000"/>
                <w:sz w:val="18"/>
                <w:szCs w:val="18"/>
              </w:rPr>
              <w:t>45</w:t>
            </w:r>
          </w:p>
        </w:tc>
        <w:tc>
          <w:tcPr>
            <w:tcW w:w="1275" w:type="dxa"/>
          </w:tcPr>
          <w:p w14:paraId="324330D4" w14:textId="77777777" w:rsidR="008545C4" w:rsidRPr="00D55DEE" w:rsidRDefault="008545C4" w:rsidP="00396552">
            <w:pPr>
              <w:pBdr>
                <w:top w:val="nil"/>
                <w:left w:val="nil"/>
                <w:bottom w:val="nil"/>
                <w:right w:val="nil"/>
                <w:between w:val="nil"/>
              </w:pBdr>
              <w:spacing w:line="267" w:lineRule="auto"/>
              <w:ind w:left="118"/>
              <w:rPr>
                <w:color w:val="000000"/>
                <w:sz w:val="18"/>
                <w:szCs w:val="18"/>
              </w:rPr>
            </w:pPr>
            <w:r w:rsidRPr="00D55DEE">
              <w:rPr>
                <w:color w:val="000000"/>
                <w:sz w:val="18"/>
                <w:szCs w:val="18"/>
              </w:rPr>
              <w:t>03</w:t>
            </w:r>
          </w:p>
        </w:tc>
        <w:tc>
          <w:tcPr>
            <w:tcW w:w="1000" w:type="dxa"/>
          </w:tcPr>
          <w:p w14:paraId="56B4F740" w14:textId="77777777" w:rsidR="008545C4" w:rsidRPr="00D55DEE" w:rsidRDefault="008545C4" w:rsidP="00396552">
            <w:pPr>
              <w:pBdr>
                <w:top w:val="nil"/>
                <w:left w:val="nil"/>
                <w:bottom w:val="nil"/>
                <w:right w:val="nil"/>
                <w:between w:val="nil"/>
              </w:pBdr>
              <w:spacing w:line="267" w:lineRule="auto"/>
              <w:ind w:left="80"/>
              <w:rPr>
                <w:color w:val="000000"/>
                <w:sz w:val="18"/>
                <w:szCs w:val="18"/>
              </w:rPr>
            </w:pPr>
            <w:r w:rsidRPr="00D55DEE">
              <w:rPr>
                <w:color w:val="000000"/>
                <w:sz w:val="18"/>
                <w:szCs w:val="18"/>
              </w:rPr>
              <w:t>03</w:t>
            </w:r>
          </w:p>
        </w:tc>
        <w:tc>
          <w:tcPr>
            <w:tcW w:w="1134" w:type="dxa"/>
          </w:tcPr>
          <w:p w14:paraId="777E41F7" w14:textId="77777777" w:rsidR="008545C4" w:rsidRPr="00D55DEE" w:rsidRDefault="008545C4"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40</w:t>
            </w:r>
          </w:p>
        </w:tc>
        <w:tc>
          <w:tcPr>
            <w:tcW w:w="992" w:type="dxa"/>
          </w:tcPr>
          <w:p w14:paraId="41B59A44" w14:textId="77777777" w:rsidR="008545C4" w:rsidRPr="00D55DEE" w:rsidRDefault="008545C4"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60</w:t>
            </w:r>
          </w:p>
        </w:tc>
        <w:tc>
          <w:tcPr>
            <w:tcW w:w="851" w:type="dxa"/>
          </w:tcPr>
          <w:p w14:paraId="6EEBEE27" w14:textId="77777777" w:rsidR="008545C4" w:rsidRPr="00D55DEE" w:rsidRDefault="008545C4"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100</w:t>
            </w:r>
          </w:p>
        </w:tc>
      </w:tr>
      <w:tr w:rsidR="008545C4" w14:paraId="7B141015" w14:textId="77777777" w:rsidTr="00396552">
        <w:trPr>
          <w:trHeight w:val="1104"/>
        </w:trPr>
        <w:tc>
          <w:tcPr>
            <w:tcW w:w="1113" w:type="dxa"/>
          </w:tcPr>
          <w:p w14:paraId="14760A28" w14:textId="77777777" w:rsidR="008545C4" w:rsidRPr="00D55DEE" w:rsidRDefault="008545C4" w:rsidP="00396552">
            <w:pPr>
              <w:pBdr>
                <w:top w:val="nil"/>
                <w:left w:val="nil"/>
                <w:bottom w:val="nil"/>
                <w:right w:val="nil"/>
                <w:between w:val="nil"/>
              </w:pBdr>
              <w:spacing w:line="273" w:lineRule="auto"/>
              <w:ind w:left="107"/>
              <w:rPr>
                <w:b/>
                <w:color w:val="000000"/>
                <w:sz w:val="18"/>
                <w:szCs w:val="18"/>
              </w:rPr>
            </w:pPr>
            <w:r w:rsidRPr="00D55DEE">
              <w:rPr>
                <w:b/>
                <w:color w:val="000000"/>
                <w:sz w:val="18"/>
                <w:szCs w:val="18"/>
                <w:u w:val="single"/>
              </w:rPr>
              <w:t>Semester 2</w:t>
            </w:r>
          </w:p>
        </w:tc>
        <w:tc>
          <w:tcPr>
            <w:tcW w:w="993" w:type="dxa"/>
          </w:tcPr>
          <w:p w14:paraId="0F705B34" w14:textId="77777777" w:rsidR="008545C4" w:rsidRPr="00D55DEE" w:rsidRDefault="008545C4" w:rsidP="00396552">
            <w:pPr>
              <w:pBdr>
                <w:top w:val="nil"/>
                <w:left w:val="nil"/>
                <w:bottom w:val="nil"/>
                <w:right w:val="nil"/>
                <w:between w:val="nil"/>
              </w:pBdr>
              <w:ind w:left="110"/>
              <w:rPr>
                <w:b/>
                <w:color w:val="000000"/>
                <w:sz w:val="18"/>
                <w:szCs w:val="18"/>
              </w:rPr>
            </w:pPr>
            <w:r w:rsidRPr="00D55DEE">
              <w:rPr>
                <w:b/>
                <w:color w:val="000000"/>
                <w:sz w:val="18"/>
                <w:szCs w:val="18"/>
              </w:rPr>
              <w:t>Code Number</w:t>
            </w:r>
          </w:p>
        </w:tc>
        <w:tc>
          <w:tcPr>
            <w:tcW w:w="2265" w:type="dxa"/>
          </w:tcPr>
          <w:p w14:paraId="646795FB" w14:textId="77777777" w:rsidR="008545C4" w:rsidRPr="00D55DEE" w:rsidRDefault="008545C4" w:rsidP="00396552">
            <w:pPr>
              <w:pBdr>
                <w:top w:val="nil"/>
                <w:left w:val="nil"/>
                <w:bottom w:val="nil"/>
                <w:right w:val="nil"/>
                <w:between w:val="nil"/>
              </w:pBdr>
              <w:spacing w:line="273" w:lineRule="auto"/>
              <w:ind w:left="110"/>
              <w:rPr>
                <w:b/>
                <w:color w:val="000000"/>
                <w:sz w:val="18"/>
                <w:szCs w:val="18"/>
              </w:rPr>
            </w:pPr>
            <w:r w:rsidRPr="00D55DEE">
              <w:rPr>
                <w:b/>
                <w:color w:val="000000"/>
                <w:sz w:val="18"/>
                <w:szCs w:val="18"/>
              </w:rPr>
              <w:t>Title</w:t>
            </w:r>
          </w:p>
        </w:tc>
        <w:tc>
          <w:tcPr>
            <w:tcW w:w="1416" w:type="dxa"/>
          </w:tcPr>
          <w:p w14:paraId="74F1B1F2" w14:textId="77777777" w:rsidR="008545C4" w:rsidRPr="00D55DEE" w:rsidRDefault="008545C4" w:rsidP="00396552">
            <w:pPr>
              <w:pBdr>
                <w:top w:val="nil"/>
                <w:left w:val="nil"/>
                <w:bottom w:val="nil"/>
                <w:right w:val="nil"/>
                <w:between w:val="nil"/>
              </w:pBdr>
              <w:ind w:left="118" w:right="315"/>
              <w:rPr>
                <w:b/>
                <w:color w:val="000000"/>
                <w:sz w:val="18"/>
                <w:szCs w:val="18"/>
              </w:rPr>
            </w:pPr>
            <w:r w:rsidRPr="00D55DEE">
              <w:rPr>
                <w:b/>
                <w:color w:val="000000"/>
                <w:sz w:val="18"/>
                <w:szCs w:val="18"/>
              </w:rPr>
              <w:t>No. of Hours of Instructions</w:t>
            </w:r>
          </w:p>
        </w:tc>
        <w:tc>
          <w:tcPr>
            <w:tcW w:w="1275" w:type="dxa"/>
          </w:tcPr>
          <w:p w14:paraId="7744831A" w14:textId="77777777" w:rsidR="008545C4" w:rsidRPr="00D55DEE" w:rsidRDefault="008545C4" w:rsidP="00396552">
            <w:pPr>
              <w:pBdr>
                <w:top w:val="nil"/>
                <w:left w:val="nil"/>
                <w:bottom w:val="nil"/>
                <w:right w:val="nil"/>
                <w:between w:val="nil"/>
              </w:pBdr>
              <w:ind w:left="118" w:right="315"/>
              <w:rPr>
                <w:b/>
                <w:color w:val="000000"/>
                <w:sz w:val="18"/>
                <w:szCs w:val="18"/>
              </w:rPr>
            </w:pPr>
            <w:r w:rsidRPr="00D55DEE">
              <w:rPr>
                <w:b/>
                <w:color w:val="000000"/>
                <w:sz w:val="18"/>
                <w:szCs w:val="18"/>
              </w:rPr>
              <w:t>Number of</w:t>
            </w:r>
          </w:p>
          <w:p w14:paraId="1A6675C2" w14:textId="77777777" w:rsidR="008545C4" w:rsidRPr="00D55DEE" w:rsidRDefault="008545C4" w:rsidP="00396552">
            <w:pPr>
              <w:pBdr>
                <w:top w:val="nil"/>
                <w:left w:val="nil"/>
                <w:bottom w:val="nil"/>
                <w:right w:val="nil"/>
                <w:between w:val="nil"/>
              </w:pBdr>
              <w:ind w:left="118" w:right="189"/>
              <w:rPr>
                <w:b/>
                <w:color w:val="000000"/>
                <w:sz w:val="18"/>
                <w:szCs w:val="18"/>
              </w:rPr>
            </w:pPr>
            <w:r w:rsidRPr="00D55DEE">
              <w:rPr>
                <w:b/>
                <w:color w:val="000000"/>
                <w:sz w:val="18"/>
                <w:szCs w:val="18"/>
              </w:rPr>
              <w:t>teaching h /week</w:t>
            </w:r>
          </w:p>
        </w:tc>
        <w:tc>
          <w:tcPr>
            <w:tcW w:w="1000" w:type="dxa"/>
          </w:tcPr>
          <w:p w14:paraId="67C049F3" w14:textId="77777777" w:rsidR="008545C4" w:rsidRPr="00D55DEE" w:rsidRDefault="008545C4" w:rsidP="00396552">
            <w:pPr>
              <w:pBdr>
                <w:top w:val="nil"/>
                <w:left w:val="nil"/>
                <w:bottom w:val="nil"/>
                <w:right w:val="nil"/>
                <w:between w:val="nil"/>
              </w:pBdr>
              <w:ind w:left="80" w:right="238"/>
              <w:rPr>
                <w:b/>
                <w:color w:val="000000"/>
                <w:sz w:val="18"/>
                <w:szCs w:val="18"/>
              </w:rPr>
            </w:pPr>
            <w:r w:rsidRPr="00D55DEE">
              <w:rPr>
                <w:b/>
                <w:color w:val="000000"/>
                <w:sz w:val="18"/>
                <w:szCs w:val="18"/>
              </w:rPr>
              <w:t>Number of credits</w:t>
            </w:r>
          </w:p>
        </w:tc>
        <w:tc>
          <w:tcPr>
            <w:tcW w:w="1134" w:type="dxa"/>
          </w:tcPr>
          <w:p w14:paraId="56E1CB23" w14:textId="77777777" w:rsidR="008545C4" w:rsidRPr="00D55DEE" w:rsidRDefault="008545C4" w:rsidP="00396552">
            <w:pPr>
              <w:pBdr>
                <w:top w:val="nil"/>
                <w:left w:val="nil"/>
                <w:bottom w:val="nil"/>
                <w:right w:val="nil"/>
                <w:between w:val="nil"/>
              </w:pBdr>
              <w:ind w:left="120" w:right="109"/>
              <w:rPr>
                <w:b/>
                <w:color w:val="000000"/>
                <w:sz w:val="18"/>
                <w:szCs w:val="18"/>
              </w:rPr>
            </w:pPr>
            <w:r w:rsidRPr="00D55DEE">
              <w:rPr>
                <w:b/>
                <w:color w:val="000000"/>
                <w:sz w:val="18"/>
                <w:szCs w:val="18"/>
              </w:rPr>
              <w:t>Continuous Internal Assessment</w:t>
            </w:r>
          </w:p>
          <w:p w14:paraId="2F3AF214" w14:textId="77777777" w:rsidR="008545C4" w:rsidRPr="00D55DEE" w:rsidRDefault="008545C4" w:rsidP="00396552">
            <w:pPr>
              <w:pBdr>
                <w:top w:val="nil"/>
                <w:left w:val="nil"/>
                <w:bottom w:val="nil"/>
                <w:right w:val="nil"/>
                <w:between w:val="nil"/>
              </w:pBdr>
              <w:ind w:left="120" w:right="109"/>
              <w:jc w:val="center"/>
              <w:rPr>
                <w:b/>
                <w:color w:val="000000"/>
                <w:sz w:val="18"/>
                <w:szCs w:val="18"/>
              </w:rPr>
            </w:pPr>
            <w:r w:rsidRPr="00D55DEE">
              <w:rPr>
                <w:b/>
                <w:color w:val="000000"/>
                <w:sz w:val="18"/>
                <w:szCs w:val="18"/>
              </w:rPr>
              <w:t>(CIA)</w:t>
            </w:r>
          </w:p>
          <w:p w14:paraId="0365C67B" w14:textId="77777777" w:rsidR="008545C4" w:rsidRPr="00D55DEE" w:rsidRDefault="008545C4" w:rsidP="00396552">
            <w:pPr>
              <w:pBdr>
                <w:top w:val="nil"/>
                <w:left w:val="nil"/>
                <w:bottom w:val="nil"/>
                <w:right w:val="nil"/>
                <w:between w:val="nil"/>
              </w:pBdr>
              <w:ind w:left="120" w:right="109"/>
              <w:jc w:val="center"/>
              <w:rPr>
                <w:b/>
                <w:color w:val="000000"/>
                <w:sz w:val="18"/>
                <w:szCs w:val="18"/>
              </w:rPr>
            </w:pPr>
            <w:r w:rsidRPr="00D55DEE">
              <w:rPr>
                <w:b/>
                <w:color w:val="000000"/>
                <w:sz w:val="18"/>
                <w:szCs w:val="18"/>
              </w:rPr>
              <w:t>Marks</w:t>
            </w:r>
          </w:p>
        </w:tc>
        <w:tc>
          <w:tcPr>
            <w:tcW w:w="992" w:type="dxa"/>
          </w:tcPr>
          <w:p w14:paraId="727C0EA8" w14:textId="77777777" w:rsidR="008545C4" w:rsidRPr="00D55DEE" w:rsidRDefault="008545C4" w:rsidP="00396552">
            <w:pPr>
              <w:pBdr>
                <w:top w:val="nil"/>
                <w:left w:val="nil"/>
                <w:bottom w:val="nil"/>
                <w:right w:val="nil"/>
                <w:between w:val="nil"/>
              </w:pBdr>
              <w:ind w:left="120" w:right="109"/>
              <w:rPr>
                <w:b/>
                <w:color w:val="000000"/>
                <w:sz w:val="18"/>
                <w:szCs w:val="18"/>
              </w:rPr>
            </w:pPr>
            <w:r w:rsidRPr="00D55DEE">
              <w:rPr>
                <w:b/>
                <w:color w:val="000000"/>
                <w:sz w:val="18"/>
                <w:szCs w:val="18"/>
              </w:rPr>
              <w:t>End Semester Marks</w:t>
            </w:r>
          </w:p>
        </w:tc>
        <w:tc>
          <w:tcPr>
            <w:tcW w:w="851" w:type="dxa"/>
          </w:tcPr>
          <w:p w14:paraId="1C4B4928" w14:textId="77777777" w:rsidR="008545C4" w:rsidRPr="00D55DEE" w:rsidRDefault="008545C4" w:rsidP="00396552">
            <w:pPr>
              <w:pBdr>
                <w:top w:val="nil"/>
                <w:left w:val="nil"/>
                <w:bottom w:val="nil"/>
                <w:right w:val="nil"/>
                <w:between w:val="nil"/>
              </w:pBdr>
              <w:ind w:left="120" w:right="109"/>
              <w:rPr>
                <w:b/>
                <w:color w:val="000000"/>
                <w:sz w:val="18"/>
                <w:szCs w:val="18"/>
              </w:rPr>
            </w:pPr>
            <w:proofErr w:type="gramStart"/>
            <w:r w:rsidRPr="00D55DEE">
              <w:rPr>
                <w:b/>
                <w:color w:val="000000"/>
                <w:sz w:val="18"/>
                <w:szCs w:val="18"/>
              </w:rPr>
              <w:t>Total  marks</w:t>
            </w:r>
            <w:proofErr w:type="gramEnd"/>
            <w:r w:rsidRPr="00D55DEE">
              <w:rPr>
                <w:b/>
                <w:color w:val="000000"/>
                <w:sz w:val="18"/>
                <w:szCs w:val="18"/>
              </w:rPr>
              <w:t xml:space="preserve"> </w:t>
            </w:r>
          </w:p>
          <w:p w14:paraId="0F423C68" w14:textId="77777777" w:rsidR="008545C4" w:rsidRPr="00D55DEE" w:rsidRDefault="008545C4" w:rsidP="00396552">
            <w:pPr>
              <w:pBdr>
                <w:top w:val="nil"/>
                <w:left w:val="nil"/>
                <w:bottom w:val="nil"/>
                <w:right w:val="nil"/>
                <w:between w:val="nil"/>
              </w:pBdr>
              <w:ind w:left="120" w:right="109"/>
              <w:rPr>
                <w:b/>
                <w:color w:val="000000"/>
                <w:sz w:val="18"/>
                <w:szCs w:val="18"/>
              </w:rPr>
            </w:pPr>
          </w:p>
        </w:tc>
      </w:tr>
      <w:tr w:rsidR="008545C4" w14:paraId="3CC39148" w14:textId="77777777" w:rsidTr="00396552">
        <w:trPr>
          <w:trHeight w:val="520"/>
        </w:trPr>
        <w:tc>
          <w:tcPr>
            <w:tcW w:w="1113" w:type="dxa"/>
          </w:tcPr>
          <w:p w14:paraId="4BB9FF92" w14:textId="77777777" w:rsidR="008545C4" w:rsidRPr="00D55DEE" w:rsidRDefault="008545C4" w:rsidP="00396552">
            <w:pPr>
              <w:pBdr>
                <w:top w:val="nil"/>
                <w:left w:val="nil"/>
                <w:bottom w:val="nil"/>
                <w:right w:val="nil"/>
                <w:between w:val="nil"/>
              </w:pBdr>
              <w:spacing w:line="261" w:lineRule="auto"/>
              <w:ind w:left="107"/>
              <w:rPr>
                <w:color w:val="000000"/>
                <w:sz w:val="18"/>
                <w:szCs w:val="18"/>
              </w:rPr>
            </w:pPr>
            <w:r w:rsidRPr="00D55DEE">
              <w:rPr>
                <w:color w:val="000000"/>
                <w:sz w:val="18"/>
                <w:szCs w:val="18"/>
              </w:rPr>
              <w:t>Theory</w:t>
            </w:r>
          </w:p>
        </w:tc>
        <w:tc>
          <w:tcPr>
            <w:tcW w:w="993" w:type="dxa"/>
          </w:tcPr>
          <w:p w14:paraId="398E6D50" w14:textId="77777777" w:rsidR="008545C4" w:rsidRPr="00D55DEE" w:rsidRDefault="008545C4" w:rsidP="00396552">
            <w:pPr>
              <w:pBdr>
                <w:top w:val="nil"/>
                <w:left w:val="nil"/>
                <w:bottom w:val="nil"/>
                <w:right w:val="nil"/>
                <w:between w:val="nil"/>
              </w:pBdr>
              <w:spacing w:line="268" w:lineRule="auto"/>
              <w:ind w:left="110"/>
              <w:rPr>
                <w:color w:val="000000"/>
                <w:sz w:val="18"/>
                <w:szCs w:val="18"/>
              </w:rPr>
            </w:pPr>
            <w:r w:rsidRPr="00D55DEE">
              <w:rPr>
                <w:color w:val="000000"/>
                <w:sz w:val="18"/>
                <w:szCs w:val="18"/>
              </w:rPr>
              <w:t>BCHOE-2</w:t>
            </w:r>
          </w:p>
        </w:tc>
        <w:tc>
          <w:tcPr>
            <w:tcW w:w="2265" w:type="dxa"/>
          </w:tcPr>
          <w:p w14:paraId="280477C5" w14:textId="77777777" w:rsidR="008545C4" w:rsidRPr="00D55DEE" w:rsidRDefault="008545C4" w:rsidP="00396552">
            <w:pPr>
              <w:pBdr>
                <w:top w:val="nil"/>
                <w:left w:val="nil"/>
                <w:bottom w:val="nil"/>
                <w:right w:val="nil"/>
                <w:between w:val="nil"/>
              </w:pBdr>
              <w:spacing w:line="260" w:lineRule="auto"/>
              <w:ind w:left="110"/>
              <w:rPr>
                <w:color w:val="000000"/>
                <w:sz w:val="18"/>
                <w:szCs w:val="18"/>
              </w:rPr>
            </w:pPr>
            <w:r>
              <w:rPr>
                <w:color w:val="000000"/>
                <w:sz w:val="18"/>
                <w:szCs w:val="18"/>
              </w:rPr>
              <w:t>Vital signs: Understanding what our body is telling us.</w:t>
            </w:r>
          </w:p>
        </w:tc>
        <w:tc>
          <w:tcPr>
            <w:tcW w:w="1416" w:type="dxa"/>
          </w:tcPr>
          <w:p w14:paraId="4E739503" w14:textId="77777777" w:rsidR="008545C4" w:rsidRPr="00D55DEE" w:rsidRDefault="008545C4" w:rsidP="00396552">
            <w:pPr>
              <w:pBdr>
                <w:top w:val="nil"/>
                <w:left w:val="nil"/>
                <w:bottom w:val="nil"/>
                <w:right w:val="nil"/>
                <w:between w:val="nil"/>
              </w:pBdr>
              <w:spacing w:line="267" w:lineRule="auto"/>
              <w:ind w:left="118"/>
              <w:rPr>
                <w:color w:val="000000"/>
                <w:sz w:val="18"/>
                <w:szCs w:val="18"/>
              </w:rPr>
            </w:pPr>
            <w:r w:rsidRPr="00D55DEE">
              <w:rPr>
                <w:color w:val="000000"/>
                <w:sz w:val="18"/>
                <w:szCs w:val="18"/>
              </w:rPr>
              <w:t>45</w:t>
            </w:r>
          </w:p>
        </w:tc>
        <w:tc>
          <w:tcPr>
            <w:tcW w:w="1275" w:type="dxa"/>
          </w:tcPr>
          <w:p w14:paraId="432862C4" w14:textId="77777777" w:rsidR="008545C4" w:rsidRPr="00D55DEE" w:rsidRDefault="008545C4" w:rsidP="00396552">
            <w:pPr>
              <w:pBdr>
                <w:top w:val="nil"/>
                <w:left w:val="nil"/>
                <w:bottom w:val="nil"/>
                <w:right w:val="nil"/>
                <w:between w:val="nil"/>
              </w:pBdr>
              <w:spacing w:line="268" w:lineRule="auto"/>
              <w:ind w:left="118"/>
              <w:rPr>
                <w:color w:val="000000"/>
                <w:sz w:val="18"/>
                <w:szCs w:val="18"/>
              </w:rPr>
            </w:pPr>
            <w:r w:rsidRPr="00D55DEE">
              <w:rPr>
                <w:color w:val="000000"/>
                <w:sz w:val="18"/>
                <w:szCs w:val="18"/>
              </w:rPr>
              <w:t>03</w:t>
            </w:r>
          </w:p>
        </w:tc>
        <w:tc>
          <w:tcPr>
            <w:tcW w:w="1000" w:type="dxa"/>
          </w:tcPr>
          <w:p w14:paraId="7F61C866" w14:textId="77777777" w:rsidR="008545C4" w:rsidRPr="00D55DEE" w:rsidRDefault="008545C4" w:rsidP="00396552">
            <w:pPr>
              <w:pBdr>
                <w:top w:val="nil"/>
                <w:left w:val="nil"/>
                <w:bottom w:val="nil"/>
                <w:right w:val="nil"/>
                <w:between w:val="nil"/>
              </w:pBdr>
              <w:spacing w:line="268" w:lineRule="auto"/>
              <w:ind w:left="80"/>
              <w:rPr>
                <w:color w:val="000000"/>
                <w:sz w:val="18"/>
                <w:szCs w:val="18"/>
              </w:rPr>
            </w:pPr>
            <w:r w:rsidRPr="00D55DEE">
              <w:rPr>
                <w:color w:val="000000"/>
                <w:sz w:val="18"/>
                <w:szCs w:val="18"/>
              </w:rPr>
              <w:t>03</w:t>
            </w:r>
          </w:p>
        </w:tc>
        <w:tc>
          <w:tcPr>
            <w:tcW w:w="1134" w:type="dxa"/>
          </w:tcPr>
          <w:p w14:paraId="6551F108" w14:textId="77777777" w:rsidR="008545C4" w:rsidRPr="00D55DEE" w:rsidRDefault="008545C4"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40</w:t>
            </w:r>
          </w:p>
        </w:tc>
        <w:tc>
          <w:tcPr>
            <w:tcW w:w="992" w:type="dxa"/>
          </w:tcPr>
          <w:p w14:paraId="1398A30A" w14:textId="77777777" w:rsidR="008545C4" w:rsidRPr="00D55DEE" w:rsidRDefault="008545C4"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40</w:t>
            </w:r>
          </w:p>
        </w:tc>
        <w:tc>
          <w:tcPr>
            <w:tcW w:w="851" w:type="dxa"/>
          </w:tcPr>
          <w:p w14:paraId="61B37605" w14:textId="77777777" w:rsidR="008545C4" w:rsidRPr="00D55DEE" w:rsidRDefault="008545C4" w:rsidP="00396552">
            <w:pPr>
              <w:pBdr>
                <w:top w:val="nil"/>
                <w:left w:val="nil"/>
                <w:bottom w:val="nil"/>
                <w:right w:val="nil"/>
                <w:between w:val="nil"/>
              </w:pBdr>
              <w:spacing w:line="267" w:lineRule="auto"/>
              <w:ind w:left="120"/>
              <w:rPr>
                <w:color w:val="000000"/>
                <w:sz w:val="18"/>
                <w:szCs w:val="18"/>
              </w:rPr>
            </w:pPr>
            <w:r w:rsidRPr="00D55DEE">
              <w:rPr>
                <w:color w:val="000000"/>
                <w:sz w:val="18"/>
                <w:szCs w:val="18"/>
              </w:rPr>
              <w:t>100</w:t>
            </w:r>
          </w:p>
        </w:tc>
      </w:tr>
    </w:tbl>
    <w:p w14:paraId="35A94D79" w14:textId="77777777" w:rsidR="008545C4" w:rsidRDefault="008545C4" w:rsidP="008545C4"/>
    <w:p w14:paraId="3B0DFE63" w14:textId="77777777" w:rsidR="008545C4" w:rsidRDefault="008545C4" w:rsidP="008545C4"/>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8545C4" w14:paraId="44ED4F0D" w14:textId="77777777" w:rsidTr="00396552">
        <w:trPr>
          <w:jc w:val="center"/>
        </w:trPr>
        <w:tc>
          <w:tcPr>
            <w:tcW w:w="8526" w:type="dxa"/>
            <w:gridSpan w:val="2"/>
          </w:tcPr>
          <w:p w14:paraId="22E4F73B" w14:textId="77777777" w:rsidR="008545C4" w:rsidRPr="00D55DEE" w:rsidRDefault="008545C4" w:rsidP="00396552">
            <w:pPr>
              <w:jc w:val="center"/>
              <w:rPr>
                <w:b/>
                <w:sz w:val="32"/>
                <w:szCs w:val="32"/>
              </w:rPr>
            </w:pPr>
            <w:r w:rsidRPr="00D55DEE">
              <w:rPr>
                <w:b/>
                <w:sz w:val="32"/>
                <w:szCs w:val="32"/>
              </w:rPr>
              <w:t>CORE COURSES (CC)</w:t>
            </w:r>
          </w:p>
        </w:tc>
      </w:tr>
      <w:tr w:rsidR="008545C4" w14:paraId="2AD6D9E4" w14:textId="77777777" w:rsidTr="00396552">
        <w:trPr>
          <w:jc w:val="center"/>
        </w:trPr>
        <w:tc>
          <w:tcPr>
            <w:tcW w:w="6401" w:type="dxa"/>
          </w:tcPr>
          <w:p w14:paraId="5EFE7D89" w14:textId="77777777" w:rsidR="008545C4" w:rsidRDefault="008545C4" w:rsidP="00396552">
            <w:pPr>
              <w:jc w:val="center"/>
            </w:pPr>
            <w:r>
              <w:t>Course Title</w:t>
            </w:r>
          </w:p>
        </w:tc>
        <w:tc>
          <w:tcPr>
            <w:tcW w:w="2125" w:type="dxa"/>
          </w:tcPr>
          <w:p w14:paraId="6422EC79" w14:textId="77777777" w:rsidR="008545C4" w:rsidRDefault="008545C4" w:rsidP="00396552">
            <w:r>
              <w:t>Code Number</w:t>
            </w:r>
          </w:p>
        </w:tc>
      </w:tr>
    </w:tbl>
    <w:p w14:paraId="0F71C3F1" w14:textId="77777777" w:rsidR="008545C4" w:rsidRDefault="008545C4" w:rsidP="008545C4"/>
    <w:p w14:paraId="1A76AC4D" w14:textId="77777777" w:rsidR="008545C4" w:rsidRDefault="008545C4" w:rsidP="008545C4">
      <w:pPr>
        <w:rPr>
          <w:b/>
        </w:rPr>
      </w:pP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8545C4" w14:paraId="44F23923" w14:textId="77777777" w:rsidTr="00396552">
        <w:trPr>
          <w:jc w:val="center"/>
        </w:trPr>
        <w:tc>
          <w:tcPr>
            <w:tcW w:w="8526" w:type="dxa"/>
            <w:gridSpan w:val="2"/>
          </w:tcPr>
          <w:p w14:paraId="55BCBED8" w14:textId="77777777" w:rsidR="008545C4" w:rsidRPr="00D55DEE" w:rsidRDefault="008545C4" w:rsidP="00396552">
            <w:pPr>
              <w:jc w:val="center"/>
              <w:rPr>
                <w:b/>
                <w:sz w:val="28"/>
                <w:szCs w:val="28"/>
              </w:rPr>
            </w:pPr>
            <w:r w:rsidRPr="00D55DEE">
              <w:rPr>
                <w:b/>
                <w:sz w:val="28"/>
                <w:szCs w:val="28"/>
              </w:rPr>
              <w:t>DISCIPLINE SPECIFIC ELECTIVE COURSES (DSE)</w:t>
            </w:r>
          </w:p>
        </w:tc>
      </w:tr>
      <w:tr w:rsidR="008545C4" w14:paraId="1B218D28" w14:textId="77777777" w:rsidTr="00396552">
        <w:trPr>
          <w:jc w:val="center"/>
        </w:trPr>
        <w:tc>
          <w:tcPr>
            <w:tcW w:w="6401" w:type="dxa"/>
          </w:tcPr>
          <w:p w14:paraId="1B86D74C" w14:textId="77777777" w:rsidR="008545C4" w:rsidRDefault="008545C4" w:rsidP="00396552">
            <w:pPr>
              <w:jc w:val="center"/>
            </w:pPr>
            <w:r>
              <w:t>Course Title</w:t>
            </w:r>
          </w:p>
        </w:tc>
        <w:tc>
          <w:tcPr>
            <w:tcW w:w="2125" w:type="dxa"/>
          </w:tcPr>
          <w:p w14:paraId="1EFE4173" w14:textId="77777777" w:rsidR="008545C4" w:rsidRDefault="008545C4" w:rsidP="00396552">
            <w:r>
              <w:t>Code Number</w:t>
            </w:r>
          </w:p>
        </w:tc>
      </w:tr>
    </w:tbl>
    <w:p w14:paraId="7130E9BB" w14:textId="77777777" w:rsidR="008545C4" w:rsidRDefault="008545C4" w:rsidP="008545C4"/>
    <w:p w14:paraId="7C839F98" w14:textId="77777777" w:rsidR="008545C4" w:rsidRDefault="008545C4" w:rsidP="008545C4"/>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8545C4" w14:paraId="5652EF23" w14:textId="77777777" w:rsidTr="00396552">
        <w:trPr>
          <w:jc w:val="center"/>
        </w:trPr>
        <w:tc>
          <w:tcPr>
            <w:tcW w:w="8526" w:type="dxa"/>
            <w:gridSpan w:val="2"/>
          </w:tcPr>
          <w:p w14:paraId="608E8360" w14:textId="77777777" w:rsidR="008545C4" w:rsidRPr="00D55DEE" w:rsidRDefault="008545C4" w:rsidP="00396552">
            <w:pPr>
              <w:jc w:val="center"/>
              <w:rPr>
                <w:b/>
                <w:sz w:val="28"/>
                <w:szCs w:val="28"/>
              </w:rPr>
            </w:pPr>
            <w:r w:rsidRPr="00D55DEE">
              <w:rPr>
                <w:b/>
                <w:sz w:val="28"/>
                <w:szCs w:val="28"/>
              </w:rPr>
              <w:t>GENERIC ELECTIVE COURSES (GSE</w:t>
            </w:r>
            <w:proofErr w:type="gramStart"/>
            <w:r w:rsidRPr="00D55DEE">
              <w:rPr>
                <w:b/>
                <w:sz w:val="28"/>
                <w:szCs w:val="28"/>
              </w:rPr>
              <w:t>)[</w:t>
            </w:r>
            <w:proofErr w:type="gramEnd"/>
            <w:r w:rsidRPr="00D55DEE">
              <w:rPr>
                <w:b/>
                <w:sz w:val="28"/>
                <w:szCs w:val="28"/>
              </w:rPr>
              <w:t>For Physical Sciences, Arts and Commerce UG Students]</w:t>
            </w:r>
          </w:p>
        </w:tc>
      </w:tr>
      <w:tr w:rsidR="008545C4" w14:paraId="06220064" w14:textId="77777777" w:rsidTr="00396552">
        <w:trPr>
          <w:jc w:val="center"/>
        </w:trPr>
        <w:tc>
          <w:tcPr>
            <w:tcW w:w="6401" w:type="dxa"/>
          </w:tcPr>
          <w:p w14:paraId="46ACF5D2" w14:textId="77777777" w:rsidR="008545C4" w:rsidRDefault="008545C4" w:rsidP="00396552">
            <w:pPr>
              <w:jc w:val="center"/>
            </w:pPr>
            <w:r>
              <w:t>Course Title</w:t>
            </w:r>
          </w:p>
        </w:tc>
        <w:tc>
          <w:tcPr>
            <w:tcW w:w="2125" w:type="dxa"/>
          </w:tcPr>
          <w:p w14:paraId="745F468A" w14:textId="77777777" w:rsidR="008545C4" w:rsidRDefault="008545C4" w:rsidP="00396552">
            <w:r>
              <w:t>Code Number</w:t>
            </w:r>
          </w:p>
        </w:tc>
      </w:tr>
      <w:tr w:rsidR="008545C4" w14:paraId="0C38F16F" w14:textId="77777777" w:rsidTr="00396552">
        <w:trPr>
          <w:jc w:val="center"/>
        </w:trPr>
        <w:tc>
          <w:tcPr>
            <w:tcW w:w="6401" w:type="dxa"/>
          </w:tcPr>
          <w:p w14:paraId="6175B14D" w14:textId="77777777" w:rsidR="008545C4" w:rsidRPr="00D55DEE" w:rsidRDefault="008545C4" w:rsidP="00396552">
            <w:pPr>
              <w:pBdr>
                <w:top w:val="nil"/>
                <w:left w:val="nil"/>
                <w:bottom w:val="nil"/>
                <w:right w:val="nil"/>
                <w:between w:val="nil"/>
              </w:pBdr>
              <w:spacing w:line="268" w:lineRule="auto"/>
              <w:ind w:left="110"/>
              <w:rPr>
                <w:color w:val="000000"/>
                <w:sz w:val="24"/>
                <w:szCs w:val="24"/>
              </w:rPr>
            </w:pPr>
            <w:r w:rsidRPr="00D55DEE">
              <w:rPr>
                <w:color w:val="000000"/>
                <w:sz w:val="24"/>
                <w:szCs w:val="24"/>
              </w:rPr>
              <w:t xml:space="preserve">Introduction to Forensic </w:t>
            </w:r>
            <w:r w:rsidRPr="00D55DEE">
              <w:rPr>
                <w:sz w:val="24"/>
                <w:szCs w:val="24"/>
              </w:rPr>
              <w:t xml:space="preserve">Sciences  </w:t>
            </w:r>
          </w:p>
        </w:tc>
        <w:tc>
          <w:tcPr>
            <w:tcW w:w="2125" w:type="dxa"/>
          </w:tcPr>
          <w:p w14:paraId="7B1FC0EB" w14:textId="77777777" w:rsidR="008545C4" w:rsidRPr="00D55DEE" w:rsidRDefault="008545C4" w:rsidP="00396552">
            <w:pPr>
              <w:pBdr>
                <w:top w:val="nil"/>
                <w:left w:val="nil"/>
                <w:bottom w:val="nil"/>
                <w:right w:val="nil"/>
                <w:between w:val="nil"/>
              </w:pBdr>
              <w:spacing w:line="268" w:lineRule="auto"/>
              <w:ind w:left="110"/>
              <w:rPr>
                <w:color w:val="000000"/>
                <w:sz w:val="24"/>
                <w:szCs w:val="24"/>
              </w:rPr>
            </w:pPr>
            <w:r w:rsidRPr="00D55DEE">
              <w:rPr>
                <w:color w:val="000000"/>
                <w:sz w:val="24"/>
                <w:szCs w:val="24"/>
              </w:rPr>
              <w:t>BCHOE- 1</w:t>
            </w:r>
          </w:p>
        </w:tc>
      </w:tr>
      <w:tr w:rsidR="008545C4" w14:paraId="66B2A2BC" w14:textId="77777777" w:rsidTr="00396552">
        <w:trPr>
          <w:jc w:val="center"/>
        </w:trPr>
        <w:tc>
          <w:tcPr>
            <w:tcW w:w="6401" w:type="dxa"/>
          </w:tcPr>
          <w:p w14:paraId="7F92DEC0" w14:textId="77777777" w:rsidR="008545C4" w:rsidRPr="00D55DEE" w:rsidRDefault="008545C4" w:rsidP="00396552">
            <w:pPr>
              <w:pBdr>
                <w:top w:val="nil"/>
                <w:left w:val="nil"/>
                <w:bottom w:val="nil"/>
                <w:right w:val="nil"/>
                <w:between w:val="nil"/>
              </w:pBdr>
              <w:spacing w:line="263" w:lineRule="auto"/>
              <w:ind w:left="106"/>
              <w:rPr>
                <w:color w:val="000000"/>
                <w:sz w:val="24"/>
                <w:szCs w:val="24"/>
              </w:rPr>
            </w:pPr>
            <w:r>
              <w:rPr>
                <w:color w:val="000000"/>
                <w:sz w:val="24"/>
                <w:szCs w:val="24"/>
              </w:rPr>
              <w:t>Vital signs; Understanding what our body is telling us.</w:t>
            </w:r>
          </w:p>
        </w:tc>
        <w:tc>
          <w:tcPr>
            <w:tcW w:w="2125" w:type="dxa"/>
          </w:tcPr>
          <w:p w14:paraId="40786B21" w14:textId="77777777" w:rsidR="008545C4" w:rsidRDefault="008545C4" w:rsidP="00396552">
            <w:r>
              <w:t xml:space="preserve">  BCHOE – 2</w:t>
            </w:r>
          </w:p>
        </w:tc>
      </w:tr>
      <w:tr w:rsidR="008545C4" w14:paraId="45AA5BEB" w14:textId="77777777" w:rsidTr="00396552">
        <w:trPr>
          <w:jc w:val="center"/>
        </w:trPr>
        <w:tc>
          <w:tcPr>
            <w:tcW w:w="6401" w:type="dxa"/>
          </w:tcPr>
          <w:p w14:paraId="6E19E6A7" w14:textId="77777777" w:rsidR="008545C4" w:rsidRDefault="008545C4" w:rsidP="00396552"/>
        </w:tc>
        <w:tc>
          <w:tcPr>
            <w:tcW w:w="2125" w:type="dxa"/>
          </w:tcPr>
          <w:p w14:paraId="72B28522" w14:textId="77777777" w:rsidR="008545C4" w:rsidRDefault="008545C4" w:rsidP="00396552"/>
        </w:tc>
      </w:tr>
      <w:tr w:rsidR="008545C4" w14:paraId="1307A05D" w14:textId="77777777" w:rsidTr="00396552">
        <w:trPr>
          <w:jc w:val="center"/>
        </w:trPr>
        <w:tc>
          <w:tcPr>
            <w:tcW w:w="6401" w:type="dxa"/>
          </w:tcPr>
          <w:p w14:paraId="339515DF" w14:textId="77777777" w:rsidR="008545C4" w:rsidRDefault="008545C4" w:rsidP="00396552"/>
        </w:tc>
        <w:tc>
          <w:tcPr>
            <w:tcW w:w="2125" w:type="dxa"/>
          </w:tcPr>
          <w:p w14:paraId="7974DB22" w14:textId="77777777" w:rsidR="008545C4" w:rsidRDefault="008545C4" w:rsidP="00396552"/>
        </w:tc>
      </w:tr>
      <w:tr w:rsidR="008545C4" w14:paraId="23ECC7CD" w14:textId="77777777" w:rsidTr="00396552">
        <w:trPr>
          <w:jc w:val="center"/>
        </w:trPr>
        <w:tc>
          <w:tcPr>
            <w:tcW w:w="6401" w:type="dxa"/>
          </w:tcPr>
          <w:p w14:paraId="269FD0C0" w14:textId="77777777" w:rsidR="008545C4" w:rsidRDefault="008545C4" w:rsidP="00396552"/>
        </w:tc>
        <w:tc>
          <w:tcPr>
            <w:tcW w:w="2125" w:type="dxa"/>
          </w:tcPr>
          <w:p w14:paraId="5C181BBB" w14:textId="77777777" w:rsidR="008545C4" w:rsidRDefault="008545C4" w:rsidP="00396552"/>
        </w:tc>
      </w:tr>
    </w:tbl>
    <w:p w14:paraId="4DB9C868" w14:textId="77777777" w:rsidR="008545C4" w:rsidRDefault="008545C4" w:rsidP="008545C4"/>
    <w:p w14:paraId="6B4A1BD0" w14:textId="77777777" w:rsidR="008545C4" w:rsidRDefault="008545C4" w:rsidP="008545C4"/>
    <w:p w14:paraId="1519F932" w14:textId="77777777" w:rsidR="008545C4" w:rsidRDefault="008545C4" w:rsidP="008545C4"/>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8545C4" w14:paraId="026E80F5" w14:textId="77777777" w:rsidTr="00396552">
        <w:trPr>
          <w:jc w:val="center"/>
        </w:trPr>
        <w:tc>
          <w:tcPr>
            <w:tcW w:w="8526" w:type="dxa"/>
            <w:gridSpan w:val="2"/>
          </w:tcPr>
          <w:p w14:paraId="2079A5BE" w14:textId="77777777" w:rsidR="008545C4" w:rsidRPr="00D55DEE" w:rsidRDefault="008545C4" w:rsidP="00396552">
            <w:pPr>
              <w:jc w:val="center"/>
              <w:rPr>
                <w:b/>
                <w:sz w:val="28"/>
                <w:szCs w:val="28"/>
              </w:rPr>
            </w:pPr>
            <w:r w:rsidRPr="00D55DEE">
              <w:rPr>
                <w:b/>
                <w:sz w:val="28"/>
                <w:szCs w:val="28"/>
              </w:rPr>
              <w:t xml:space="preserve">SKILL ENHANCEMENT COURSE (SEC) – </w:t>
            </w:r>
          </w:p>
          <w:p w14:paraId="75D834CD" w14:textId="77777777" w:rsidR="008545C4" w:rsidRPr="00D55DEE" w:rsidRDefault="008545C4" w:rsidP="00396552">
            <w:pPr>
              <w:jc w:val="center"/>
              <w:rPr>
                <w:b/>
                <w:sz w:val="28"/>
                <w:szCs w:val="28"/>
              </w:rPr>
            </w:pPr>
            <w:r w:rsidRPr="00D55DEE">
              <w:rPr>
                <w:b/>
                <w:color w:val="C00000"/>
                <w:sz w:val="28"/>
                <w:szCs w:val="28"/>
              </w:rPr>
              <w:t xml:space="preserve">Any practical oriented and </w:t>
            </w:r>
            <w:proofErr w:type="gramStart"/>
            <w:r w:rsidRPr="00D55DEE">
              <w:rPr>
                <w:b/>
                <w:color w:val="C00000"/>
                <w:sz w:val="28"/>
                <w:szCs w:val="28"/>
              </w:rPr>
              <w:t>software based</w:t>
            </w:r>
            <w:proofErr w:type="gramEnd"/>
            <w:r w:rsidRPr="00D55DEE">
              <w:rPr>
                <w:b/>
                <w:color w:val="C00000"/>
                <w:sz w:val="28"/>
                <w:szCs w:val="28"/>
              </w:rPr>
              <w:t xml:space="preserve"> courses offered by departments to be listed below </w:t>
            </w:r>
          </w:p>
        </w:tc>
      </w:tr>
      <w:tr w:rsidR="008545C4" w14:paraId="354F08DA" w14:textId="77777777" w:rsidTr="00396552">
        <w:trPr>
          <w:jc w:val="center"/>
        </w:trPr>
        <w:tc>
          <w:tcPr>
            <w:tcW w:w="6401" w:type="dxa"/>
          </w:tcPr>
          <w:p w14:paraId="6455DA71" w14:textId="77777777" w:rsidR="008545C4" w:rsidRDefault="008545C4" w:rsidP="00396552">
            <w:pPr>
              <w:jc w:val="center"/>
            </w:pPr>
            <w:r>
              <w:t>Course Title</w:t>
            </w:r>
          </w:p>
        </w:tc>
        <w:tc>
          <w:tcPr>
            <w:tcW w:w="2125" w:type="dxa"/>
          </w:tcPr>
          <w:p w14:paraId="4CAA1E08" w14:textId="77777777" w:rsidR="008545C4" w:rsidRDefault="008545C4" w:rsidP="00396552">
            <w:r>
              <w:t>Code Number</w:t>
            </w:r>
          </w:p>
        </w:tc>
      </w:tr>
      <w:tr w:rsidR="008545C4" w14:paraId="62BA9D25" w14:textId="77777777" w:rsidTr="00396552">
        <w:trPr>
          <w:jc w:val="center"/>
        </w:trPr>
        <w:tc>
          <w:tcPr>
            <w:tcW w:w="6401" w:type="dxa"/>
          </w:tcPr>
          <w:p w14:paraId="341354E9" w14:textId="77777777" w:rsidR="008545C4" w:rsidRPr="00D55DEE" w:rsidRDefault="008545C4" w:rsidP="00396552">
            <w:pPr>
              <w:pBdr>
                <w:top w:val="nil"/>
                <w:left w:val="nil"/>
                <w:bottom w:val="nil"/>
                <w:right w:val="nil"/>
                <w:between w:val="nil"/>
              </w:pBdr>
              <w:spacing w:line="263" w:lineRule="auto"/>
              <w:ind w:left="106"/>
              <w:rPr>
                <w:color w:val="000000"/>
                <w:sz w:val="18"/>
                <w:szCs w:val="18"/>
              </w:rPr>
            </w:pPr>
          </w:p>
        </w:tc>
        <w:tc>
          <w:tcPr>
            <w:tcW w:w="2125" w:type="dxa"/>
          </w:tcPr>
          <w:p w14:paraId="64AD2D95" w14:textId="77777777" w:rsidR="008545C4" w:rsidRDefault="008545C4" w:rsidP="00396552"/>
        </w:tc>
      </w:tr>
      <w:tr w:rsidR="008545C4" w14:paraId="2BE85A77" w14:textId="77777777" w:rsidTr="00396552">
        <w:trPr>
          <w:jc w:val="center"/>
        </w:trPr>
        <w:tc>
          <w:tcPr>
            <w:tcW w:w="6401" w:type="dxa"/>
          </w:tcPr>
          <w:p w14:paraId="2C2B837D" w14:textId="77777777" w:rsidR="008545C4" w:rsidRPr="00D55DEE" w:rsidRDefault="008545C4" w:rsidP="00396552">
            <w:pPr>
              <w:pBdr>
                <w:top w:val="nil"/>
                <w:left w:val="nil"/>
                <w:bottom w:val="nil"/>
                <w:right w:val="nil"/>
                <w:between w:val="nil"/>
              </w:pBdr>
              <w:spacing w:line="263" w:lineRule="auto"/>
              <w:ind w:left="106"/>
              <w:rPr>
                <w:color w:val="000000"/>
                <w:sz w:val="18"/>
                <w:szCs w:val="18"/>
              </w:rPr>
            </w:pPr>
          </w:p>
        </w:tc>
        <w:tc>
          <w:tcPr>
            <w:tcW w:w="2125" w:type="dxa"/>
          </w:tcPr>
          <w:p w14:paraId="1C600D3B" w14:textId="77777777" w:rsidR="008545C4" w:rsidRDefault="008545C4" w:rsidP="00396552"/>
        </w:tc>
      </w:tr>
      <w:tr w:rsidR="008545C4" w14:paraId="6C89E42E" w14:textId="77777777" w:rsidTr="00396552">
        <w:trPr>
          <w:jc w:val="center"/>
        </w:trPr>
        <w:tc>
          <w:tcPr>
            <w:tcW w:w="6401" w:type="dxa"/>
          </w:tcPr>
          <w:p w14:paraId="0BE34C65" w14:textId="77777777" w:rsidR="008545C4" w:rsidRPr="00D55DEE" w:rsidRDefault="008545C4" w:rsidP="00396552">
            <w:pPr>
              <w:pBdr>
                <w:top w:val="nil"/>
                <w:left w:val="nil"/>
                <w:bottom w:val="nil"/>
                <w:right w:val="nil"/>
                <w:between w:val="nil"/>
              </w:pBdr>
              <w:spacing w:line="263" w:lineRule="auto"/>
              <w:ind w:left="106"/>
              <w:rPr>
                <w:color w:val="000000"/>
                <w:sz w:val="18"/>
                <w:szCs w:val="18"/>
              </w:rPr>
            </w:pPr>
          </w:p>
        </w:tc>
        <w:tc>
          <w:tcPr>
            <w:tcW w:w="2125" w:type="dxa"/>
          </w:tcPr>
          <w:p w14:paraId="29F664E8" w14:textId="77777777" w:rsidR="008545C4" w:rsidRDefault="008545C4" w:rsidP="00396552"/>
        </w:tc>
      </w:tr>
      <w:tr w:rsidR="008545C4" w14:paraId="5821E87E" w14:textId="77777777" w:rsidTr="00396552">
        <w:trPr>
          <w:jc w:val="center"/>
        </w:trPr>
        <w:tc>
          <w:tcPr>
            <w:tcW w:w="6401" w:type="dxa"/>
          </w:tcPr>
          <w:p w14:paraId="0103B8FE" w14:textId="77777777" w:rsidR="008545C4" w:rsidRPr="00D55DEE" w:rsidRDefault="008545C4" w:rsidP="00396552">
            <w:pPr>
              <w:pBdr>
                <w:top w:val="nil"/>
                <w:left w:val="nil"/>
                <w:bottom w:val="nil"/>
                <w:right w:val="nil"/>
                <w:between w:val="nil"/>
              </w:pBdr>
              <w:spacing w:line="263" w:lineRule="auto"/>
              <w:ind w:left="106"/>
              <w:rPr>
                <w:color w:val="000000"/>
                <w:sz w:val="18"/>
                <w:szCs w:val="18"/>
              </w:rPr>
            </w:pPr>
          </w:p>
        </w:tc>
        <w:tc>
          <w:tcPr>
            <w:tcW w:w="2125" w:type="dxa"/>
          </w:tcPr>
          <w:p w14:paraId="06DC9A8E" w14:textId="77777777" w:rsidR="008545C4" w:rsidRDefault="008545C4" w:rsidP="00396552"/>
        </w:tc>
      </w:tr>
      <w:tr w:rsidR="008545C4" w14:paraId="0A462EB3" w14:textId="77777777" w:rsidTr="00396552">
        <w:trPr>
          <w:jc w:val="center"/>
        </w:trPr>
        <w:tc>
          <w:tcPr>
            <w:tcW w:w="6401" w:type="dxa"/>
          </w:tcPr>
          <w:p w14:paraId="27E103E0" w14:textId="77777777" w:rsidR="008545C4" w:rsidRPr="00D55DEE" w:rsidRDefault="008545C4" w:rsidP="00396552">
            <w:pPr>
              <w:pBdr>
                <w:top w:val="nil"/>
                <w:left w:val="nil"/>
                <w:bottom w:val="nil"/>
                <w:right w:val="nil"/>
                <w:between w:val="nil"/>
              </w:pBdr>
              <w:spacing w:line="263" w:lineRule="auto"/>
              <w:ind w:left="106"/>
              <w:rPr>
                <w:color w:val="000000"/>
                <w:sz w:val="18"/>
                <w:szCs w:val="18"/>
              </w:rPr>
            </w:pPr>
          </w:p>
        </w:tc>
        <w:tc>
          <w:tcPr>
            <w:tcW w:w="2125" w:type="dxa"/>
          </w:tcPr>
          <w:p w14:paraId="7E5E7F4A" w14:textId="77777777" w:rsidR="008545C4" w:rsidRDefault="008545C4" w:rsidP="00396552"/>
        </w:tc>
      </w:tr>
      <w:tr w:rsidR="008545C4" w14:paraId="4806591A" w14:textId="77777777" w:rsidTr="00396552">
        <w:trPr>
          <w:jc w:val="center"/>
        </w:trPr>
        <w:tc>
          <w:tcPr>
            <w:tcW w:w="6401" w:type="dxa"/>
          </w:tcPr>
          <w:p w14:paraId="417A4366" w14:textId="77777777" w:rsidR="008545C4" w:rsidRPr="00D55DEE" w:rsidRDefault="008545C4" w:rsidP="00396552">
            <w:pPr>
              <w:pBdr>
                <w:top w:val="nil"/>
                <w:left w:val="nil"/>
                <w:bottom w:val="nil"/>
                <w:right w:val="nil"/>
                <w:between w:val="nil"/>
              </w:pBdr>
              <w:spacing w:line="263" w:lineRule="auto"/>
              <w:ind w:left="106"/>
              <w:rPr>
                <w:color w:val="000000"/>
                <w:sz w:val="18"/>
                <w:szCs w:val="18"/>
              </w:rPr>
            </w:pPr>
          </w:p>
        </w:tc>
        <w:tc>
          <w:tcPr>
            <w:tcW w:w="2125" w:type="dxa"/>
          </w:tcPr>
          <w:p w14:paraId="0A7866A4" w14:textId="77777777" w:rsidR="008545C4" w:rsidRDefault="008545C4" w:rsidP="00396552"/>
        </w:tc>
      </w:tr>
      <w:tr w:rsidR="008545C4" w14:paraId="2562BFD3" w14:textId="77777777" w:rsidTr="00396552">
        <w:trPr>
          <w:jc w:val="center"/>
        </w:trPr>
        <w:tc>
          <w:tcPr>
            <w:tcW w:w="6401" w:type="dxa"/>
          </w:tcPr>
          <w:p w14:paraId="369504C6" w14:textId="77777777" w:rsidR="008545C4" w:rsidRPr="00D55DEE" w:rsidRDefault="008545C4" w:rsidP="00396552">
            <w:pPr>
              <w:pBdr>
                <w:top w:val="nil"/>
                <w:left w:val="nil"/>
                <w:bottom w:val="nil"/>
                <w:right w:val="nil"/>
                <w:between w:val="nil"/>
              </w:pBdr>
              <w:spacing w:before="3" w:line="261" w:lineRule="auto"/>
              <w:ind w:left="106" w:right="821"/>
              <w:rPr>
                <w:color w:val="000000"/>
                <w:sz w:val="18"/>
                <w:szCs w:val="18"/>
              </w:rPr>
            </w:pPr>
          </w:p>
        </w:tc>
        <w:tc>
          <w:tcPr>
            <w:tcW w:w="2125" w:type="dxa"/>
          </w:tcPr>
          <w:p w14:paraId="0DE500F7" w14:textId="77777777" w:rsidR="008545C4" w:rsidRDefault="008545C4" w:rsidP="00396552"/>
        </w:tc>
      </w:tr>
      <w:tr w:rsidR="008545C4" w14:paraId="28333EF5" w14:textId="77777777" w:rsidTr="00396552">
        <w:trPr>
          <w:jc w:val="center"/>
        </w:trPr>
        <w:tc>
          <w:tcPr>
            <w:tcW w:w="6401" w:type="dxa"/>
          </w:tcPr>
          <w:p w14:paraId="5865CF0D" w14:textId="77777777" w:rsidR="008545C4" w:rsidRPr="00D55DEE" w:rsidRDefault="008545C4" w:rsidP="00396552">
            <w:pPr>
              <w:pBdr>
                <w:top w:val="nil"/>
                <w:left w:val="nil"/>
                <w:bottom w:val="nil"/>
                <w:right w:val="nil"/>
                <w:between w:val="nil"/>
              </w:pBdr>
              <w:spacing w:line="263" w:lineRule="auto"/>
              <w:ind w:left="106"/>
              <w:rPr>
                <w:color w:val="000000"/>
                <w:sz w:val="18"/>
                <w:szCs w:val="18"/>
              </w:rPr>
            </w:pPr>
          </w:p>
        </w:tc>
        <w:tc>
          <w:tcPr>
            <w:tcW w:w="2125" w:type="dxa"/>
          </w:tcPr>
          <w:p w14:paraId="54C517EA" w14:textId="77777777" w:rsidR="008545C4" w:rsidRDefault="008545C4" w:rsidP="00396552"/>
        </w:tc>
      </w:tr>
    </w:tbl>
    <w:p w14:paraId="5102F367" w14:textId="77777777" w:rsidR="008545C4" w:rsidRDefault="008545C4" w:rsidP="008545C4"/>
    <w:p w14:paraId="79408B4F" w14:textId="77777777" w:rsidR="008545C4" w:rsidRDefault="008545C4" w:rsidP="008545C4"/>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125"/>
      </w:tblGrid>
      <w:tr w:rsidR="008545C4" w14:paraId="3BDD1C3A" w14:textId="77777777" w:rsidTr="00396552">
        <w:trPr>
          <w:jc w:val="center"/>
        </w:trPr>
        <w:tc>
          <w:tcPr>
            <w:tcW w:w="8526" w:type="dxa"/>
            <w:gridSpan w:val="2"/>
          </w:tcPr>
          <w:p w14:paraId="3C2D4E2F" w14:textId="77777777" w:rsidR="008545C4" w:rsidRPr="00D55DEE" w:rsidRDefault="008545C4" w:rsidP="00396552">
            <w:pPr>
              <w:jc w:val="center"/>
              <w:rPr>
                <w:b/>
                <w:sz w:val="28"/>
                <w:szCs w:val="28"/>
              </w:rPr>
            </w:pPr>
            <w:r w:rsidRPr="00D55DEE">
              <w:rPr>
                <w:b/>
                <w:sz w:val="28"/>
                <w:szCs w:val="28"/>
              </w:rPr>
              <w:t>VALUE ADDED COURSES (VAC)</w:t>
            </w:r>
          </w:p>
          <w:p w14:paraId="311D3DE9" w14:textId="77777777" w:rsidR="008545C4" w:rsidRPr="00D55DEE" w:rsidRDefault="008545C4" w:rsidP="00396552">
            <w:pPr>
              <w:jc w:val="center"/>
              <w:rPr>
                <w:b/>
                <w:color w:val="C00000"/>
                <w:sz w:val="28"/>
                <w:szCs w:val="28"/>
              </w:rPr>
            </w:pPr>
            <w:r w:rsidRPr="00D55DEE">
              <w:rPr>
                <w:b/>
                <w:color w:val="C00000"/>
                <w:sz w:val="28"/>
                <w:szCs w:val="28"/>
              </w:rPr>
              <w:t>Certificate courses that add value to the core papers can be listed</w:t>
            </w:r>
          </w:p>
          <w:p w14:paraId="49DCEF82" w14:textId="77777777" w:rsidR="008545C4" w:rsidRPr="00D55DEE" w:rsidRDefault="008545C4" w:rsidP="00396552">
            <w:pPr>
              <w:jc w:val="center"/>
              <w:rPr>
                <w:b/>
                <w:sz w:val="28"/>
                <w:szCs w:val="28"/>
              </w:rPr>
            </w:pPr>
          </w:p>
        </w:tc>
      </w:tr>
      <w:tr w:rsidR="008545C4" w14:paraId="11B5CBE6" w14:textId="77777777" w:rsidTr="00396552">
        <w:trPr>
          <w:jc w:val="center"/>
        </w:trPr>
        <w:tc>
          <w:tcPr>
            <w:tcW w:w="6401" w:type="dxa"/>
          </w:tcPr>
          <w:p w14:paraId="2C90BA48" w14:textId="77777777" w:rsidR="008545C4" w:rsidRDefault="008545C4" w:rsidP="00396552">
            <w:pPr>
              <w:jc w:val="center"/>
            </w:pPr>
            <w:r>
              <w:t>Course Title</w:t>
            </w:r>
          </w:p>
        </w:tc>
        <w:tc>
          <w:tcPr>
            <w:tcW w:w="2125" w:type="dxa"/>
          </w:tcPr>
          <w:p w14:paraId="4747347F" w14:textId="77777777" w:rsidR="008545C4" w:rsidRDefault="008545C4" w:rsidP="00396552">
            <w:r>
              <w:t>Code Number</w:t>
            </w:r>
          </w:p>
        </w:tc>
      </w:tr>
      <w:tr w:rsidR="008545C4" w14:paraId="1B002981" w14:textId="77777777" w:rsidTr="00396552">
        <w:trPr>
          <w:jc w:val="center"/>
        </w:trPr>
        <w:tc>
          <w:tcPr>
            <w:tcW w:w="6401" w:type="dxa"/>
          </w:tcPr>
          <w:p w14:paraId="065BEF47" w14:textId="77777777" w:rsidR="008545C4" w:rsidRPr="00D55DEE" w:rsidRDefault="008545C4" w:rsidP="00396552">
            <w:pPr>
              <w:pBdr>
                <w:top w:val="nil"/>
                <w:left w:val="nil"/>
                <w:bottom w:val="nil"/>
                <w:right w:val="nil"/>
                <w:between w:val="nil"/>
              </w:pBdr>
              <w:spacing w:line="268" w:lineRule="auto"/>
              <w:ind w:left="110"/>
              <w:rPr>
                <w:color w:val="000000"/>
                <w:sz w:val="24"/>
                <w:szCs w:val="24"/>
              </w:rPr>
            </w:pPr>
          </w:p>
        </w:tc>
        <w:tc>
          <w:tcPr>
            <w:tcW w:w="2125" w:type="dxa"/>
          </w:tcPr>
          <w:p w14:paraId="0FF73D87" w14:textId="77777777" w:rsidR="008545C4" w:rsidRPr="00D55DEE" w:rsidRDefault="008545C4" w:rsidP="00396552">
            <w:pPr>
              <w:pBdr>
                <w:top w:val="nil"/>
                <w:left w:val="nil"/>
                <w:bottom w:val="nil"/>
                <w:right w:val="nil"/>
                <w:between w:val="nil"/>
              </w:pBdr>
              <w:spacing w:line="268" w:lineRule="auto"/>
              <w:ind w:left="110"/>
              <w:rPr>
                <w:color w:val="000000"/>
                <w:sz w:val="24"/>
                <w:szCs w:val="24"/>
              </w:rPr>
            </w:pPr>
          </w:p>
        </w:tc>
      </w:tr>
      <w:tr w:rsidR="008545C4" w14:paraId="25B7C9F0" w14:textId="77777777" w:rsidTr="00396552">
        <w:trPr>
          <w:jc w:val="center"/>
        </w:trPr>
        <w:tc>
          <w:tcPr>
            <w:tcW w:w="6401" w:type="dxa"/>
          </w:tcPr>
          <w:p w14:paraId="7044FBF3" w14:textId="77777777" w:rsidR="008545C4" w:rsidRPr="00D55DEE" w:rsidRDefault="008545C4" w:rsidP="00396552">
            <w:pPr>
              <w:pBdr>
                <w:top w:val="nil"/>
                <w:left w:val="nil"/>
                <w:bottom w:val="nil"/>
                <w:right w:val="nil"/>
                <w:between w:val="nil"/>
              </w:pBdr>
              <w:spacing w:line="270" w:lineRule="auto"/>
              <w:ind w:left="110"/>
              <w:rPr>
                <w:color w:val="000000"/>
              </w:rPr>
            </w:pPr>
          </w:p>
        </w:tc>
        <w:tc>
          <w:tcPr>
            <w:tcW w:w="2125" w:type="dxa"/>
          </w:tcPr>
          <w:p w14:paraId="21827B10" w14:textId="77777777" w:rsidR="008545C4" w:rsidRPr="00D55DEE" w:rsidRDefault="008545C4" w:rsidP="00396552">
            <w:pPr>
              <w:pBdr>
                <w:top w:val="nil"/>
                <w:left w:val="nil"/>
                <w:bottom w:val="nil"/>
                <w:right w:val="nil"/>
                <w:between w:val="nil"/>
              </w:pBdr>
              <w:spacing w:line="260" w:lineRule="auto"/>
              <w:ind w:left="110" w:right="459"/>
              <w:rPr>
                <w:color w:val="000000"/>
              </w:rPr>
            </w:pPr>
          </w:p>
        </w:tc>
      </w:tr>
      <w:tr w:rsidR="008545C4" w14:paraId="7CCAD981" w14:textId="77777777" w:rsidTr="00396552">
        <w:trPr>
          <w:jc w:val="center"/>
        </w:trPr>
        <w:tc>
          <w:tcPr>
            <w:tcW w:w="6401" w:type="dxa"/>
          </w:tcPr>
          <w:p w14:paraId="16CACDB6" w14:textId="77777777" w:rsidR="008545C4" w:rsidRDefault="008545C4" w:rsidP="00396552"/>
        </w:tc>
        <w:tc>
          <w:tcPr>
            <w:tcW w:w="2125" w:type="dxa"/>
          </w:tcPr>
          <w:p w14:paraId="7D428A91" w14:textId="77777777" w:rsidR="008545C4" w:rsidRDefault="008545C4" w:rsidP="00396552"/>
        </w:tc>
      </w:tr>
      <w:tr w:rsidR="008545C4" w14:paraId="244BEE86" w14:textId="77777777" w:rsidTr="00396552">
        <w:trPr>
          <w:jc w:val="center"/>
        </w:trPr>
        <w:tc>
          <w:tcPr>
            <w:tcW w:w="6401" w:type="dxa"/>
          </w:tcPr>
          <w:p w14:paraId="0D071B62" w14:textId="77777777" w:rsidR="008545C4" w:rsidRDefault="008545C4" w:rsidP="00396552"/>
        </w:tc>
        <w:tc>
          <w:tcPr>
            <w:tcW w:w="2125" w:type="dxa"/>
          </w:tcPr>
          <w:p w14:paraId="64B23945" w14:textId="77777777" w:rsidR="008545C4" w:rsidRDefault="008545C4" w:rsidP="00396552"/>
        </w:tc>
      </w:tr>
      <w:tr w:rsidR="008545C4" w14:paraId="30C60073" w14:textId="77777777" w:rsidTr="00396552">
        <w:trPr>
          <w:jc w:val="center"/>
        </w:trPr>
        <w:tc>
          <w:tcPr>
            <w:tcW w:w="6401" w:type="dxa"/>
          </w:tcPr>
          <w:p w14:paraId="100A5815" w14:textId="77777777" w:rsidR="008545C4" w:rsidRDefault="008545C4" w:rsidP="00396552"/>
        </w:tc>
        <w:tc>
          <w:tcPr>
            <w:tcW w:w="2125" w:type="dxa"/>
          </w:tcPr>
          <w:p w14:paraId="77E1E974" w14:textId="77777777" w:rsidR="008545C4" w:rsidRDefault="008545C4" w:rsidP="00396552"/>
        </w:tc>
      </w:tr>
    </w:tbl>
    <w:p w14:paraId="370C189D" w14:textId="77777777" w:rsidR="008545C4" w:rsidRDefault="008545C4" w:rsidP="008545C4"/>
    <w:p w14:paraId="66191AE5" w14:textId="77777777" w:rsidR="008545C4" w:rsidRDefault="008545C4" w:rsidP="008545C4"/>
    <w:tbl>
      <w:tblPr>
        <w:tblW w:w="8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2552"/>
      </w:tblGrid>
      <w:tr w:rsidR="008545C4" w14:paraId="49C62D73" w14:textId="77777777" w:rsidTr="00396552">
        <w:trPr>
          <w:jc w:val="center"/>
        </w:trPr>
        <w:tc>
          <w:tcPr>
            <w:tcW w:w="8953" w:type="dxa"/>
            <w:gridSpan w:val="2"/>
          </w:tcPr>
          <w:p w14:paraId="6C29B78D" w14:textId="77777777" w:rsidR="008545C4" w:rsidRPr="00D55DEE" w:rsidRDefault="008545C4" w:rsidP="00396552">
            <w:pPr>
              <w:jc w:val="center"/>
              <w:rPr>
                <w:b/>
                <w:sz w:val="28"/>
                <w:szCs w:val="28"/>
              </w:rPr>
            </w:pPr>
            <w:r w:rsidRPr="00D55DEE">
              <w:rPr>
                <w:b/>
                <w:sz w:val="28"/>
                <w:szCs w:val="28"/>
              </w:rPr>
              <w:t xml:space="preserve">Online courses offered or recommended by the department to be listed </w:t>
            </w:r>
          </w:p>
          <w:p w14:paraId="17739FCD" w14:textId="77777777" w:rsidR="008545C4" w:rsidRPr="00D55DEE" w:rsidRDefault="008545C4" w:rsidP="00396552">
            <w:pPr>
              <w:jc w:val="center"/>
              <w:rPr>
                <w:b/>
                <w:sz w:val="28"/>
                <w:szCs w:val="28"/>
              </w:rPr>
            </w:pPr>
          </w:p>
        </w:tc>
      </w:tr>
      <w:tr w:rsidR="008545C4" w14:paraId="700CBA4A" w14:textId="77777777" w:rsidTr="00396552">
        <w:trPr>
          <w:jc w:val="center"/>
        </w:trPr>
        <w:tc>
          <w:tcPr>
            <w:tcW w:w="6401" w:type="dxa"/>
          </w:tcPr>
          <w:p w14:paraId="52CA7489" w14:textId="77777777" w:rsidR="008545C4" w:rsidRDefault="008545C4" w:rsidP="00396552">
            <w:pPr>
              <w:jc w:val="center"/>
            </w:pPr>
            <w:r>
              <w:t>Course Title</w:t>
            </w:r>
          </w:p>
        </w:tc>
        <w:tc>
          <w:tcPr>
            <w:tcW w:w="2552" w:type="dxa"/>
          </w:tcPr>
          <w:p w14:paraId="3BE58ADB" w14:textId="77777777" w:rsidR="008545C4" w:rsidRDefault="008545C4" w:rsidP="00396552">
            <w:r>
              <w:t>Code Number</w:t>
            </w:r>
          </w:p>
        </w:tc>
      </w:tr>
      <w:tr w:rsidR="008545C4" w14:paraId="50F5EAC2" w14:textId="77777777" w:rsidTr="00396552">
        <w:trPr>
          <w:jc w:val="center"/>
        </w:trPr>
        <w:tc>
          <w:tcPr>
            <w:tcW w:w="6401" w:type="dxa"/>
          </w:tcPr>
          <w:p w14:paraId="335394B5" w14:textId="77777777" w:rsidR="008545C4" w:rsidRPr="00D55DEE" w:rsidRDefault="008545C4" w:rsidP="00396552">
            <w:pPr>
              <w:pBdr>
                <w:top w:val="nil"/>
                <w:left w:val="nil"/>
                <w:bottom w:val="nil"/>
                <w:right w:val="nil"/>
                <w:between w:val="nil"/>
              </w:pBdr>
              <w:spacing w:line="268" w:lineRule="auto"/>
              <w:rPr>
                <w:color w:val="000000"/>
              </w:rPr>
            </w:pPr>
            <w:r w:rsidRPr="00D55DEE">
              <w:rPr>
                <w:color w:val="000000"/>
              </w:rPr>
              <w:t>Principles of Biochemistry</w:t>
            </w:r>
          </w:p>
        </w:tc>
        <w:tc>
          <w:tcPr>
            <w:tcW w:w="2552" w:type="dxa"/>
          </w:tcPr>
          <w:p w14:paraId="287CA5EB" w14:textId="77777777" w:rsidR="008545C4" w:rsidRPr="00D55DEE" w:rsidRDefault="008545C4" w:rsidP="00396552">
            <w:pPr>
              <w:pBdr>
                <w:top w:val="nil"/>
                <w:left w:val="nil"/>
                <w:bottom w:val="nil"/>
                <w:right w:val="nil"/>
                <w:between w:val="nil"/>
              </w:pBdr>
              <w:spacing w:line="268" w:lineRule="auto"/>
              <w:ind w:left="110"/>
              <w:rPr>
                <w:color w:val="000000"/>
              </w:rPr>
            </w:pPr>
            <w:proofErr w:type="gramStart"/>
            <w:r w:rsidRPr="00D55DEE">
              <w:rPr>
                <w:color w:val="000000"/>
              </w:rPr>
              <w:t>EDX  course</w:t>
            </w:r>
            <w:proofErr w:type="gramEnd"/>
            <w:r w:rsidRPr="00D55DEE">
              <w:rPr>
                <w:color w:val="000000"/>
              </w:rPr>
              <w:t xml:space="preserve"> (Harvard University)</w:t>
            </w:r>
          </w:p>
        </w:tc>
      </w:tr>
      <w:tr w:rsidR="008545C4" w14:paraId="6EE96730" w14:textId="77777777" w:rsidTr="00396552">
        <w:trPr>
          <w:jc w:val="center"/>
        </w:trPr>
        <w:tc>
          <w:tcPr>
            <w:tcW w:w="6401" w:type="dxa"/>
          </w:tcPr>
          <w:p w14:paraId="053BEBC6" w14:textId="77777777" w:rsidR="008545C4" w:rsidRPr="00D55DEE" w:rsidRDefault="008545C4" w:rsidP="00396552">
            <w:pPr>
              <w:pBdr>
                <w:top w:val="nil"/>
                <w:left w:val="nil"/>
                <w:bottom w:val="nil"/>
                <w:right w:val="nil"/>
                <w:between w:val="nil"/>
              </w:pBdr>
              <w:spacing w:line="270" w:lineRule="auto"/>
              <w:ind w:left="110"/>
              <w:rPr>
                <w:color w:val="000000"/>
                <w:sz w:val="20"/>
                <w:szCs w:val="20"/>
              </w:rPr>
            </w:pPr>
            <w:r w:rsidRPr="00D55DEE">
              <w:rPr>
                <w:color w:val="000000"/>
                <w:sz w:val="20"/>
                <w:szCs w:val="20"/>
              </w:rPr>
              <w:t>Learning how to learn</w:t>
            </w:r>
          </w:p>
        </w:tc>
        <w:tc>
          <w:tcPr>
            <w:tcW w:w="2552" w:type="dxa"/>
          </w:tcPr>
          <w:p w14:paraId="66D0AF7E" w14:textId="77777777" w:rsidR="008545C4" w:rsidRPr="00D55DEE" w:rsidRDefault="008545C4" w:rsidP="00396552">
            <w:pPr>
              <w:pBdr>
                <w:top w:val="nil"/>
                <w:left w:val="nil"/>
                <w:bottom w:val="nil"/>
                <w:right w:val="nil"/>
                <w:between w:val="nil"/>
              </w:pBdr>
              <w:spacing w:line="260" w:lineRule="auto"/>
              <w:ind w:left="110" w:right="459"/>
              <w:rPr>
                <w:color w:val="000000"/>
              </w:rPr>
            </w:pPr>
            <w:r w:rsidRPr="00D55DEE">
              <w:rPr>
                <w:color w:val="000000"/>
              </w:rPr>
              <w:t>Coursera</w:t>
            </w:r>
          </w:p>
        </w:tc>
      </w:tr>
      <w:tr w:rsidR="008545C4" w14:paraId="2759EEEB" w14:textId="77777777" w:rsidTr="00396552">
        <w:trPr>
          <w:jc w:val="center"/>
        </w:trPr>
        <w:tc>
          <w:tcPr>
            <w:tcW w:w="6401" w:type="dxa"/>
          </w:tcPr>
          <w:p w14:paraId="0B28844B" w14:textId="77777777" w:rsidR="008545C4" w:rsidRPr="00D55DEE" w:rsidRDefault="008545C4" w:rsidP="00396552">
            <w:pPr>
              <w:rPr>
                <w:sz w:val="20"/>
                <w:szCs w:val="20"/>
              </w:rPr>
            </w:pPr>
            <w:r w:rsidRPr="00D55DEE">
              <w:rPr>
                <w:sz w:val="20"/>
                <w:szCs w:val="20"/>
              </w:rPr>
              <w:t>Introduction to statistics</w:t>
            </w:r>
          </w:p>
        </w:tc>
        <w:tc>
          <w:tcPr>
            <w:tcW w:w="2552" w:type="dxa"/>
          </w:tcPr>
          <w:p w14:paraId="2C67DB6F" w14:textId="77777777" w:rsidR="008545C4" w:rsidRPr="00D55DEE" w:rsidRDefault="008545C4" w:rsidP="00396552">
            <w:pPr>
              <w:rPr>
                <w:sz w:val="20"/>
                <w:szCs w:val="20"/>
              </w:rPr>
            </w:pPr>
            <w:r w:rsidRPr="00D55DEE">
              <w:rPr>
                <w:sz w:val="20"/>
                <w:szCs w:val="20"/>
              </w:rPr>
              <w:t>Coursera (Stanford university)</w:t>
            </w:r>
          </w:p>
        </w:tc>
      </w:tr>
      <w:tr w:rsidR="008545C4" w14:paraId="43E426FA" w14:textId="77777777" w:rsidTr="00396552">
        <w:trPr>
          <w:jc w:val="center"/>
        </w:trPr>
        <w:tc>
          <w:tcPr>
            <w:tcW w:w="6401" w:type="dxa"/>
          </w:tcPr>
          <w:p w14:paraId="402F6CB0" w14:textId="77777777" w:rsidR="008545C4" w:rsidRPr="00D55DEE" w:rsidRDefault="008545C4" w:rsidP="00396552">
            <w:pPr>
              <w:rPr>
                <w:sz w:val="20"/>
                <w:szCs w:val="20"/>
              </w:rPr>
            </w:pPr>
            <w:r w:rsidRPr="00D55DEE">
              <w:rPr>
                <w:sz w:val="20"/>
                <w:szCs w:val="20"/>
              </w:rPr>
              <w:t xml:space="preserve">Introduction to mathematical thinking </w:t>
            </w:r>
          </w:p>
        </w:tc>
        <w:tc>
          <w:tcPr>
            <w:tcW w:w="2552" w:type="dxa"/>
          </w:tcPr>
          <w:p w14:paraId="76696211" w14:textId="77777777" w:rsidR="008545C4" w:rsidRPr="00D55DEE" w:rsidRDefault="008545C4" w:rsidP="00396552">
            <w:pPr>
              <w:rPr>
                <w:sz w:val="20"/>
                <w:szCs w:val="20"/>
              </w:rPr>
            </w:pPr>
            <w:r w:rsidRPr="00D55DEE">
              <w:rPr>
                <w:sz w:val="20"/>
                <w:szCs w:val="20"/>
              </w:rPr>
              <w:t>Coursera (Stanford university)</w:t>
            </w:r>
          </w:p>
        </w:tc>
      </w:tr>
      <w:tr w:rsidR="008545C4" w14:paraId="1E39AF03" w14:textId="77777777" w:rsidTr="00396552">
        <w:trPr>
          <w:jc w:val="center"/>
        </w:trPr>
        <w:tc>
          <w:tcPr>
            <w:tcW w:w="6401" w:type="dxa"/>
          </w:tcPr>
          <w:p w14:paraId="22B827F4" w14:textId="77777777" w:rsidR="008545C4" w:rsidRPr="00D55DEE" w:rsidRDefault="008545C4" w:rsidP="00396552">
            <w:pPr>
              <w:rPr>
                <w:sz w:val="20"/>
                <w:szCs w:val="20"/>
              </w:rPr>
            </w:pPr>
            <w:r w:rsidRPr="00D55DEE">
              <w:rPr>
                <w:sz w:val="20"/>
                <w:szCs w:val="20"/>
              </w:rPr>
              <w:t>Introduction to ordinary differential equations</w:t>
            </w:r>
          </w:p>
        </w:tc>
        <w:tc>
          <w:tcPr>
            <w:tcW w:w="2552" w:type="dxa"/>
          </w:tcPr>
          <w:p w14:paraId="0DE17B09" w14:textId="77777777" w:rsidR="008545C4" w:rsidRPr="00D55DEE" w:rsidRDefault="008545C4" w:rsidP="00396552">
            <w:pPr>
              <w:rPr>
                <w:sz w:val="20"/>
                <w:szCs w:val="20"/>
              </w:rPr>
            </w:pPr>
            <w:r w:rsidRPr="00D55DEE">
              <w:rPr>
                <w:sz w:val="20"/>
                <w:szCs w:val="20"/>
              </w:rPr>
              <w:t>Coursera (KAIST)</w:t>
            </w:r>
          </w:p>
        </w:tc>
      </w:tr>
    </w:tbl>
    <w:p w14:paraId="25FBB60C" w14:textId="77777777" w:rsidR="008545C4" w:rsidRDefault="008545C4" w:rsidP="008545C4"/>
    <w:p w14:paraId="4483A76D" w14:textId="77777777" w:rsidR="008545C4" w:rsidRDefault="008545C4" w:rsidP="008545C4"/>
    <w:tbl>
      <w:tblPr>
        <w:tblW w:w="9362" w:type="dxa"/>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82"/>
        <w:gridCol w:w="4580"/>
      </w:tblGrid>
      <w:tr w:rsidR="008545C4" w:rsidRPr="008545C4" w14:paraId="68E230A1" w14:textId="77777777" w:rsidTr="00396552">
        <w:trPr>
          <w:trHeight w:val="474"/>
        </w:trPr>
        <w:tc>
          <w:tcPr>
            <w:tcW w:w="4782" w:type="dxa"/>
          </w:tcPr>
          <w:p w14:paraId="22B9A38C" w14:textId="77777777" w:rsidR="008545C4" w:rsidRPr="008545C4" w:rsidRDefault="008545C4" w:rsidP="008545C4">
            <w:pPr>
              <w:pBdr>
                <w:top w:val="nil"/>
                <w:left w:val="nil"/>
                <w:bottom w:val="nil"/>
                <w:right w:val="nil"/>
                <w:between w:val="nil"/>
              </w:pBdr>
              <w:spacing w:before="92"/>
              <w:ind w:left="107"/>
              <w:rPr>
                <w:color w:val="000000"/>
                <w:sz w:val="24"/>
                <w:szCs w:val="24"/>
              </w:rPr>
            </w:pPr>
            <w:r w:rsidRPr="008545C4">
              <w:rPr>
                <w:color w:val="000000"/>
                <w:sz w:val="24"/>
                <w:szCs w:val="24"/>
              </w:rPr>
              <w:t>Semester</w:t>
            </w:r>
          </w:p>
        </w:tc>
        <w:tc>
          <w:tcPr>
            <w:tcW w:w="4580" w:type="dxa"/>
          </w:tcPr>
          <w:p w14:paraId="46C40435" w14:textId="77777777" w:rsidR="008545C4" w:rsidRPr="008545C4" w:rsidRDefault="008545C4" w:rsidP="008545C4">
            <w:pPr>
              <w:pBdr>
                <w:top w:val="nil"/>
                <w:left w:val="nil"/>
                <w:bottom w:val="nil"/>
                <w:right w:val="nil"/>
                <w:between w:val="nil"/>
              </w:pBdr>
              <w:spacing w:before="92"/>
              <w:ind w:left="97"/>
              <w:rPr>
                <w:color w:val="000000"/>
                <w:sz w:val="24"/>
                <w:szCs w:val="24"/>
              </w:rPr>
            </w:pPr>
            <w:proofErr w:type="gramStart"/>
            <w:r w:rsidRPr="008545C4">
              <w:rPr>
                <w:color w:val="000000"/>
                <w:sz w:val="24"/>
                <w:szCs w:val="24"/>
              </w:rPr>
              <w:t>I ,</w:t>
            </w:r>
            <w:proofErr w:type="gramEnd"/>
            <w:r w:rsidRPr="008545C4">
              <w:rPr>
                <w:color w:val="000000"/>
                <w:sz w:val="24"/>
                <w:szCs w:val="24"/>
              </w:rPr>
              <w:t xml:space="preserve"> II, III and IV</w:t>
            </w:r>
          </w:p>
        </w:tc>
      </w:tr>
      <w:tr w:rsidR="008545C4" w:rsidRPr="008545C4" w14:paraId="4822BFEF" w14:textId="77777777" w:rsidTr="00396552">
        <w:trPr>
          <w:trHeight w:val="476"/>
        </w:trPr>
        <w:tc>
          <w:tcPr>
            <w:tcW w:w="4782" w:type="dxa"/>
          </w:tcPr>
          <w:p w14:paraId="4870865A" w14:textId="77777777" w:rsidR="008545C4" w:rsidRPr="008545C4" w:rsidRDefault="008545C4" w:rsidP="008545C4">
            <w:pPr>
              <w:pBdr>
                <w:top w:val="nil"/>
                <w:left w:val="nil"/>
                <w:bottom w:val="nil"/>
                <w:right w:val="nil"/>
                <w:between w:val="nil"/>
              </w:pBdr>
              <w:spacing w:before="92"/>
              <w:ind w:left="107"/>
              <w:rPr>
                <w:color w:val="000000"/>
                <w:sz w:val="24"/>
                <w:szCs w:val="24"/>
              </w:rPr>
            </w:pPr>
            <w:r w:rsidRPr="008545C4">
              <w:rPr>
                <w:color w:val="000000"/>
                <w:sz w:val="24"/>
                <w:szCs w:val="24"/>
              </w:rPr>
              <w:t>Paper Code</w:t>
            </w:r>
          </w:p>
        </w:tc>
        <w:tc>
          <w:tcPr>
            <w:tcW w:w="4580" w:type="dxa"/>
          </w:tcPr>
          <w:p w14:paraId="1FDEF9D2" w14:textId="77777777" w:rsidR="008545C4" w:rsidRPr="008545C4" w:rsidRDefault="008545C4" w:rsidP="008545C4">
            <w:pPr>
              <w:pBdr>
                <w:top w:val="nil"/>
                <w:left w:val="nil"/>
                <w:bottom w:val="nil"/>
                <w:right w:val="nil"/>
                <w:between w:val="nil"/>
              </w:pBdr>
              <w:spacing w:before="97"/>
              <w:ind w:left="97"/>
              <w:rPr>
                <w:b/>
                <w:color w:val="000000"/>
                <w:sz w:val="24"/>
                <w:szCs w:val="24"/>
              </w:rPr>
            </w:pPr>
            <w:r w:rsidRPr="008545C4">
              <w:rPr>
                <w:b/>
                <w:color w:val="000000"/>
                <w:sz w:val="24"/>
                <w:szCs w:val="24"/>
              </w:rPr>
              <w:t>BCHOE-2</w:t>
            </w:r>
          </w:p>
        </w:tc>
      </w:tr>
      <w:tr w:rsidR="008545C4" w:rsidRPr="008545C4" w14:paraId="5A01D3DA" w14:textId="77777777" w:rsidTr="00396552">
        <w:trPr>
          <w:trHeight w:val="752"/>
        </w:trPr>
        <w:tc>
          <w:tcPr>
            <w:tcW w:w="4782" w:type="dxa"/>
          </w:tcPr>
          <w:p w14:paraId="782A1B13" w14:textId="77777777" w:rsidR="008545C4" w:rsidRPr="008545C4" w:rsidRDefault="008545C4" w:rsidP="008545C4">
            <w:pPr>
              <w:pBdr>
                <w:top w:val="nil"/>
                <w:left w:val="nil"/>
                <w:bottom w:val="nil"/>
                <w:right w:val="nil"/>
                <w:between w:val="nil"/>
              </w:pBdr>
              <w:spacing w:before="92"/>
              <w:ind w:left="107"/>
              <w:rPr>
                <w:color w:val="000000"/>
                <w:sz w:val="24"/>
                <w:szCs w:val="24"/>
              </w:rPr>
            </w:pPr>
            <w:r w:rsidRPr="008545C4">
              <w:rPr>
                <w:color w:val="000000"/>
                <w:sz w:val="24"/>
                <w:szCs w:val="24"/>
              </w:rPr>
              <w:t>Paper Title</w:t>
            </w:r>
          </w:p>
        </w:tc>
        <w:tc>
          <w:tcPr>
            <w:tcW w:w="4580" w:type="dxa"/>
          </w:tcPr>
          <w:p w14:paraId="025D8D49" w14:textId="77777777" w:rsidR="008545C4" w:rsidRPr="008545C4" w:rsidRDefault="008545C4" w:rsidP="008545C4">
            <w:pPr>
              <w:pBdr>
                <w:top w:val="nil"/>
                <w:left w:val="nil"/>
                <w:bottom w:val="nil"/>
                <w:right w:val="nil"/>
                <w:between w:val="nil"/>
              </w:pBdr>
              <w:spacing w:before="97"/>
              <w:ind w:left="97" w:right="814"/>
              <w:rPr>
                <w:b/>
                <w:color w:val="000000"/>
                <w:sz w:val="24"/>
                <w:szCs w:val="24"/>
              </w:rPr>
            </w:pPr>
            <w:r w:rsidRPr="008545C4">
              <w:rPr>
                <w:b/>
                <w:color w:val="000000"/>
                <w:sz w:val="24"/>
                <w:szCs w:val="24"/>
              </w:rPr>
              <w:t>What we eat is what we are</w:t>
            </w:r>
          </w:p>
        </w:tc>
      </w:tr>
      <w:tr w:rsidR="008545C4" w:rsidRPr="008545C4" w14:paraId="181F0425" w14:textId="77777777" w:rsidTr="00396552">
        <w:trPr>
          <w:trHeight w:val="474"/>
        </w:trPr>
        <w:tc>
          <w:tcPr>
            <w:tcW w:w="4782" w:type="dxa"/>
          </w:tcPr>
          <w:p w14:paraId="13294417" w14:textId="77777777" w:rsidR="008545C4" w:rsidRPr="008545C4" w:rsidRDefault="008545C4" w:rsidP="008545C4">
            <w:pPr>
              <w:pBdr>
                <w:top w:val="nil"/>
                <w:left w:val="nil"/>
                <w:bottom w:val="nil"/>
                <w:right w:val="nil"/>
                <w:between w:val="nil"/>
              </w:pBdr>
              <w:spacing w:before="92"/>
              <w:ind w:left="107"/>
              <w:rPr>
                <w:color w:val="000000"/>
                <w:sz w:val="24"/>
                <w:szCs w:val="24"/>
              </w:rPr>
            </w:pPr>
            <w:r w:rsidRPr="008545C4">
              <w:rPr>
                <w:color w:val="000000"/>
                <w:sz w:val="24"/>
                <w:szCs w:val="24"/>
              </w:rPr>
              <w:t>Number of teaching hours per week</w:t>
            </w:r>
          </w:p>
        </w:tc>
        <w:tc>
          <w:tcPr>
            <w:tcW w:w="4580" w:type="dxa"/>
          </w:tcPr>
          <w:p w14:paraId="3125F46F" w14:textId="77777777" w:rsidR="008545C4" w:rsidRPr="008545C4" w:rsidRDefault="008545C4" w:rsidP="008545C4">
            <w:pPr>
              <w:pBdr>
                <w:top w:val="nil"/>
                <w:left w:val="nil"/>
                <w:bottom w:val="nil"/>
                <w:right w:val="nil"/>
                <w:between w:val="nil"/>
              </w:pBdr>
              <w:spacing w:before="92"/>
              <w:ind w:left="97"/>
              <w:rPr>
                <w:color w:val="000000"/>
                <w:sz w:val="24"/>
                <w:szCs w:val="24"/>
              </w:rPr>
            </w:pPr>
            <w:r w:rsidRPr="008545C4">
              <w:rPr>
                <w:color w:val="000000"/>
                <w:sz w:val="24"/>
                <w:szCs w:val="24"/>
              </w:rPr>
              <w:t>03</w:t>
            </w:r>
          </w:p>
        </w:tc>
      </w:tr>
      <w:tr w:rsidR="008545C4" w:rsidRPr="008545C4" w14:paraId="490A80A9" w14:textId="77777777" w:rsidTr="00396552">
        <w:trPr>
          <w:trHeight w:val="476"/>
        </w:trPr>
        <w:tc>
          <w:tcPr>
            <w:tcW w:w="4782" w:type="dxa"/>
          </w:tcPr>
          <w:p w14:paraId="78EEAD4B" w14:textId="77777777" w:rsidR="008545C4" w:rsidRPr="008545C4" w:rsidRDefault="008545C4" w:rsidP="008545C4">
            <w:pPr>
              <w:pBdr>
                <w:top w:val="nil"/>
                <w:left w:val="nil"/>
                <w:bottom w:val="nil"/>
                <w:right w:val="nil"/>
                <w:between w:val="nil"/>
              </w:pBdr>
              <w:spacing w:before="92"/>
              <w:ind w:left="107"/>
              <w:rPr>
                <w:color w:val="000000"/>
                <w:sz w:val="24"/>
                <w:szCs w:val="24"/>
              </w:rPr>
            </w:pPr>
            <w:r w:rsidRPr="008545C4">
              <w:rPr>
                <w:color w:val="000000"/>
                <w:sz w:val="24"/>
                <w:szCs w:val="24"/>
              </w:rPr>
              <w:t>Total number of teaching hours per semester</w:t>
            </w:r>
          </w:p>
        </w:tc>
        <w:tc>
          <w:tcPr>
            <w:tcW w:w="4580" w:type="dxa"/>
          </w:tcPr>
          <w:p w14:paraId="777B1CBD" w14:textId="77777777" w:rsidR="008545C4" w:rsidRPr="008545C4" w:rsidRDefault="008545C4" w:rsidP="008545C4">
            <w:pPr>
              <w:pBdr>
                <w:top w:val="nil"/>
                <w:left w:val="nil"/>
                <w:bottom w:val="nil"/>
                <w:right w:val="nil"/>
                <w:between w:val="nil"/>
              </w:pBdr>
              <w:spacing w:before="92"/>
              <w:ind w:left="97"/>
              <w:rPr>
                <w:color w:val="000000"/>
                <w:sz w:val="24"/>
                <w:szCs w:val="24"/>
              </w:rPr>
            </w:pPr>
            <w:r w:rsidRPr="008545C4">
              <w:rPr>
                <w:color w:val="000000"/>
                <w:sz w:val="24"/>
                <w:szCs w:val="24"/>
              </w:rPr>
              <w:t>45</w:t>
            </w:r>
          </w:p>
        </w:tc>
      </w:tr>
      <w:tr w:rsidR="008545C4" w:rsidRPr="008545C4" w14:paraId="20134CAD" w14:textId="77777777" w:rsidTr="00396552">
        <w:trPr>
          <w:trHeight w:val="476"/>
        </w:trPr>
        <w:tc>
          <w:tcPr>
            <w:tcW w:w="4782" w:type="dxa"/>
          </w:tcPr>
          <w:p w14:paraId="32F6B2EE" w14:textId="77777777" w:rsidR="008545C4" w:rsidRPr="008545C4" w:rsidRDefault="008545C4" w:rsidP="008545C4">
            <w:pPr>
              <w:pBdr>
                <w:top w:val="nil"/>
                <w:left w:val="nil"/>
                <w:bottom w:val="nil"/>
                <w:right w:val="nil"/>
                <w:between w:val="nil"/>
              </w:pBdr>
              <w:spacing w:before="92"/>
              <w:ind w:left="107"/>
              <w:rPr>
                <w:color w:val="000000"/>
                <w:sz w:val="24"/>
                <w:szCs w:val="24"/>
              </w:rPr>
            </w:pPr>
            <w:r w:rsidRPr="008545C4">
              <w:rPr>
                <w:color w:val="000000"/>
                <w:sz w:val="24"/>
                <w:szCs w:val="24"/>
              </w:rPr>
              <w:t>Number of credits</w:t>
            </w:r>
          </w:p>
        </w:tc>
        <w:tc>
          <w:tcPr>
            <w:tcW w:w="4580" w:type="dxa"/>
          </w:tcPr>
          <w:p w14:paraId="3D3B1EA4" w14:textId="77777777" w:rsidR="008545C4" w:rsidRPr="008545C4" w:rsidRDefault="008545C4" w:rsidP="008545C4">
            <w:pPr>
              <w:pBdr>
                <w:top w:val="nil"/>
                <w:left w:val="nil"/>
                <w:bottom w:val="nil"/>
                <w:right w:val="nil"/>
                <w:between w:val="nil"/>
              </w:pBdr>
              <w:spacing w:before="92"/>
              <w:ind w:left="97"/>
              <w:rPr>
                <w:color w:val="000000"/>
                <w:sz w:val="24"/>
                <w:szCs w:val="24"/>
              </w:rPr>
            </w:pPr>
            <w:r w:rsidRPr="008545C4">
              <w:rPr>
                <w:color w:val="000000"/>
                <w:sz w:val="24"/>
                <w:szCs w:val="24"/>
              </w:rPr>
              <w:t>03</w:t>
            </w:r>
          </w:p>
        </w:tc>
      </w:tr>
    </w:tbl>
    <w:p w14:paraId="1F714D2F" w14:textId="77777777" w:rsidR="008545C4" w:rsidRPr="008545C4" w:rsidRDefault="008545C4" w:rsidP="008545C4">
      <w:pPr>
        <w:tabs>
          <w:tab w:val="left" w:pos="401"/>
        </w:tabs>
        <w:spacing w:before="137"/>
        <w:rPr>
          <w:b/>
          <w:color w:val="C00000"/>
          <w:sz w:val="32"/>
          <w:szCs w:val="32"/>
        </w:rPr>
      </w:pPr>
    </w:p>
    <w:p w14:paraId="58AAD0BA" w14:textId="77777777" w:rsidR="008545C4" w:rsidRPr="008545C4" w:rsidRDefault="008545C4" w:rsidP="008545C4">
      <w:r w:rsidRPr="008545C4">
        <w:rPr>
          <w:b/>
          <w:u w:val="single"/>
        </w:rPr>
        <w:t>Objectives of the paper:</w:t>
      </w:r>
    </w:p>
    <w:p w14:paraId="2C164271" w14:textId="77777777" w:rsidR="008545C4" w:rsidRPr="008545C4" w:rsidRDefault="008545C4" w:rsidP="008545C4">
      <w:r w:rsidRPr="008545C4">
        <w:t xml:space="preserve">This is a </w:t>
      </w:r>
      <w:proofErr w:type="gramStart"/>
      <w:r w:rsidRPr="008545C4">
        <w:t>45 hour</w:t>
      </w:r>
      <w:proofErr w:type="gramEnd"/>
      <w:r w:rsidRPr="008545C4">
        <w:t xml:space="preserve"> paper offered for all students. It will introduce them to biochemistry and how an understanding of how the body functions will help them to lead healthier lives. In this paper we look at biomolecules and how their concentration, distribution and presence in different body fluids act as indicators of health and disease. Students will be able to understand the standard clinical tests that are prescribed for their aging relatives and also make sense of tests they have to take. They will be made aware of signs that hint at possible abnormalities that could be There will be case studies by which students will be able to interpret what are the underlying causes that assure a healthy life.</w:t>
      </w:r>
    </w:p>
    <w:p w14:paraId="6CFFBED7" w14:textId="77777777" w:rsidR="008545C4" w:rsidRPr="008545C4" w:rsidRDefault="008545C4" w:rsidP="008545C4">
      <w:pPr>
        <w:rPr>
          <w:b/>
          <w:u w:val="single"/>
        </w:rPr>
      </w:pPr>
    </w:p>
    <w:p w14:paraId="2A493D7C" w14:textId="77777777" w:rsidR="008545C4" w:rsidRPr="008545C4" w:rsidRDefault="008545C4" w:rsidP="008545C4">
      <w:pPr>
        <w:rPr>
          <w:b/>
          <w:u w:val="single"/>
        </w:rPr>
      </w:pPr>
      <w:r w:rsidRPr="008545C4">
        <w:rPr>
          <w:b/>
          <w:u w:val="single"/>
        </w:rPr>
        <w:lastRenderedPageBreak/>
        <w:t>Course content:</w:t>
      </w:r>
    </w:p>
    <w:p w14:paraId="56C88FCB" w14:textId="77777777" w:rsidR="008545C4" w:rsidRPr="008545C4" w:rsidRDefault="008545C4" w:rsidP="008545C4">
      <w:pPr>
        <w:rPr>
          <w:b/>
          <w:u w:val="single"/>
        </w:rPr>
      </w:pPr>
    </w:p>
    <w:p w14:paraId="67413F1A" w14:textId="77777777" w:rsidR="008545C4" w:rsidRPr="008545C4" w:rsidRDefault="008545C4" w:rsidP="008545C4">
      <w:pPr>
        <w:widowControl/>
        <w:shd w:val="clear" w:color="auto" w:fill="FFFFFF"/>
        <w:spacing w:after="107" w:line="258" w:lineRule="atLeast"/>
        <w:rPr>
          <w:color w:val="000000"/>
          <w:lang w:eastAsia="en-US"/>
        </w:rPr>
      </w:pPr>
      <w:r w:rsidRPr="008545C4">
        <w:rPr>
          <w:b/>
          <w:bCs/>
          <w:color w:val="000000"/>
          <w:lang w:eastAsia="en-US"/>
        </w:rPr>
        <w:t>Basic Biochemistry Concepts.</w:t>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t xml:space="preserve">                                                  5h</w:t>
      </w:r>
    </w:p>
    <w:p w14:paraId="4D1EB8EA"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Biochemistry: What You Need to Know and Why.</w:t>
      </w:r>
    </w:p>
    <w:p w14:paraId="2EA8B523"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 xml:space="preserve">Seems So Basic: Water Chemistry and </w:t>
      </w:r>
      <w:proofErr w:type="spellStart"/>
      <w:r w:rsidRPr="008545C4">
        <w:rPr>
          <w:color w:val="000000"/>
          <w:lang w:eastAsia="en-US"/>
        </w:rPr>
        <w:t>pH.</w:t>
      </w:r>
      <w:proofErr w:type="spellEnd"/>
    </w:p>
    <w:p w14:paraId="1939C82C"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Fun with Carbon: Organic Chemistry.</w:t>
      </w:r>
    </w:p>
    <w:p w14:paraId="58C10C43" w14:textId="77777777" w:rsidR="008545C4" w:rsidRPr="008545C4" w:rsidRDefault="008545C4" w:rsidP="008545C4">
      <w:pPr>
        <w:widowControl/>
        <w:shd w:val="clear" w:color="auto" w:fill="FFFFFF"/>
        <w:spacing w:after="107" w:line="258" w:lineRule="atLeast"/>
        <w:rPr>
          <w:color w:val="000000"/>
          <w:lang w:eastAsia="en-US"/>
        </w:rPr>
      </w:pPr>
      <w:r w:rsidRPr="008545C4">
        <w:rPr>
          <w:b/>
          <w:bCs/>
          <w:color w:val="000000"/>
          <w:lang w:eastAsia="en-US"/>
        </w:rPr>
        <w:t>Biomolecules and importance of a balanced diet.</w:t>
      </w:r>
      <w:r w:rsidRPr="008545C4">
        <w:rPr>
          <w:b/>
          <w:bCs/>
          <w:color w:val="000000"/>
          <w:lang w:eastAsia="en-US"/>
        </w:rPr>
        <w:tab/>
      </w:r>
      <w:r w:rsidRPr="008545C4">
        <w:rPr>
          <w:b/>
          <w:bCs/>
          <w:color w:val="000000"/>
          <w:lang w:eastAsia="en-US"/>
        </w:rPr>
        <w:tab/>
      </w:r>
      <w:r w:rsidRPr="008545C4">
        <w:rPr>
          <w:b/>
          <w:bCs/>
          <w:color w:val="000000"/>
          <w:lang w:eastAsia="en-US"/>
        </w:rPr>
        <w:tab/>
        <w:t xml:space="preserve">                                   15h</w:t>
      </w:r>
    </w:p>
    <w:p w14:paraId="01003CBD"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An introduction to amino acids and proteins, enzymes, carbohydrates, lipids, nucleic acids and the code of life.</w:t>
      </w:r>
    </w:p>
    <w:p w14:paraId="0126BC56"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Balanced diet. Starvation diets and their consequences. Special diets for pregnant and lactating mothers. Infants, geriatrics. Suggested diets for lifestyle diseases – diabetics and hypertension.</w:t>
      </w:r>
    </w:p>
    <w:p w14:paraId="4613E006"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 xml:space="preserve">Vitamins – Dietary sources, normal daily requirement and dangers of hyper and hypo </w:t>
      </w:r>
      <w:proofErr w:type="spellStart"/>
      <w:r w:rsidRPr="008545C4">
        <w:rPr>
          <w:color w:val="000000"/>
          <w:lang w:eastAsia="en-US"/>
        </w:rPr>
        <w:t>vitaminosis</w:t>
      </w:r>
      <w:proofErr w:type="spellEnd"/>
      <w:r w:rsidRPr="008545C4">
        <w:rPr>
          <w:color w:val="000000"/>
          <w:lang w:eastAsia="en-US"/>
        </w:rPr>
        <w:t>. Hormones and neurotransmitters: The Body's Messengers.</w:t>
      </w:r>
    </w:p>
    <w:p w14:paraId="03860EAD" w14:textId="77777777" w:rsidR="008545C4" w:rsidRPr="008545C4" w:rsidRDefault="008545C4" w:rsidP="008545C4">
      <w:pPr>
        <w:widowControl/>
        <w:shd w:val="clear" w:color="auto" w:fill="FFFFFF"/>
        <w:spacing w:after="107" w:line="258" w:lineRule="atLeast"/>
        <w:rPr>
          <w:color w:val="000000"/>
          <w:lang w:eastAsia="en-US"/>
        </w:rPr>
      </w:pPr>
      <w:r w:rsidRPr="008545C4">
        <w:rPr>
          <w:b/>
          <w:bCs/>
          <w:color w:val="000000"/>
          <w:lang w:eastAsia="en-US"/>
        </w:rPr>
        <w:t>Biomarkers</w:t>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t xml:space="preserve">                                               10 h</w:t>
      </w:r>
      <w:r w:rsidRPr="008545C4">
        <w:rPr>
          <w:b/>
          <w:bCs/>
          <w:color w:val="000000"/>
          <w:lang w:eastAsia="en-US"/>
        </w:rPr>
        <w:tab/>
      </w:r>
      <w:r w:rsidRPr="008545C4">
        <w:rPr>
          <w:b/>
          <w:bCs/>
          <w:color w:val="000000"/>
          <w:lang w:eastAsia="en-US"/>
        </w:rPr>
        <w:tab/>
      </w:r>
      <w:r w:rsidRPr="008545C4">
        <w:rPr>
          <w:b/>
          <w:bCs/>
          <w:color w:val="000000"/>
          <w:lang w:eastAsia="en-US"/>
        </w:rPr>
        <w:tab/>
      </w:r>
    </w:p>
    <w:p w14:paraId="48EDA876"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Blood tests and what they reveal</w:t>
      </w:r>
    </w:p>
    <w:p w14:paraId="606497BF"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Urine tests – what comes out can be revealing</w:t>
      </w:r>
    </w:p>
    <w:p w14:paraId="0E1E7546"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 xml:space="preserve">Liver function and kidney function tests – the indispensable tool of enzyme assays. </w:t>
      </w:r>
    </w:p>
    <w:p w14:paraId="4185ADB6" w14:textId="77777777" w:rsidR="008545C4" w:rsidRPr="008545C4" w:rsidRDefault="008545C4" w:rsidP="008545C4">
      <w:pPr>
        <w:widowControl/>
        <w:shd w:val="clear" w:color="auto" w:fill="FFFFFF"/>
        <w:spacing w:after="107" w:line="258" w:lineRule="atLeast"/>
        <w:rPr>
          <w:color w:val="000000"/>
          <w:lang w:eastAsia="en-US"/>
        </w:rPr>
      </w:pPr>
      <w:proofErr w:type="spellStart"/>
      <w:r w:rsidRPr="008545C4">
        <w:rPr>
          <w:b/>
          <w:bCs/>
          <w:color w:val="000000"/>
          <w:lang w:eastAsia="en-US"/>
        </w:rPr>
        <w:t>Circardian</w:t>
      </w:r>
      <w:proofErr w:type="spellEnd"/>
      <w:r w:rsidRPr="008545C4">
        <w:rPr>
          <w:b/>
          <w:bCs/>
          <w:color w:val="000000"/>
          <w:lang w:eastAsia="en-US"/>
        </w:rPr>
        <w:t xml:space="preserve"> clock.</w:t>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r>
      <w:r w:rsidRPr="008545C4">
        <w:rPr>
          <w:b/>
          <w:bCs/>
          <w:color w:val="000000"/>
          <w:lang w:eastAsia="en-US"/>
        </w:rPr>
        <w:tab/>
        <w:t xml:space="preserve">                                 5 h</w:t>
      </w:r>
    </w:p>
    <w:p w14:paraId="4065EA32"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Importance of sleep for a healthy life.</w:t>
      </w:r>
    </w:p>
    <w:p w14:paraId="20D65A28"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Molecules involved in the sleep wake cycle and their correlation with molecules causing lifestyle diseases such as hypertension and diabetes.</w:t>
      </w:r>
    </w:p>
    <w:p w14:paraId="5A4D69C6" w14:textId="77777777" w:rsidR="008545C4" w:rsidRPr="008545C4" w:rsidRDefault="008545C4" w:rsidP="008545C4">
      <w:pPr>
        <w:widowControl/>
        <w:shd w:val="clear" w:color="auto" w:fill="FFFFFF"/>
        <w:spacing w:after="107" w:line="258" w:lineRule="atLeast"/>
        <w:rPr>
          <w:color w:val="000000"/>
          <w:lang w:eastAsia="en-US"/>
        </w:rPr>
      </w:pPr>
      <w:r w:rsidRPr="008545C4">
        <w:rPr>
          <w:color w:val="000000"/>
          <w:lang w:eastAsia="en-US"/>
        </w:rPr>
        <w:t>Sleep disorders – biomolecules that are responsible.</w:t>
      </w:r>
    </w:p>
    <w:p w14:paraId="66DFC870" w14:textId="77777777" w:rsidR="008545C4" w:rsidRPr="008545C4" w:rsidRDefault="008545C4" w:rsidP="008545C4">
      <w:pPr>
        <w:widowControl/>
        <w:shd w:val="clear" w:color="auto" w:fill="FFFFFF"/>
        <w:spacing w:after="107" w:line="258" w:lineRule="atLeast"/>
        <w:rPr>
          <w:b/>
          <w:bCs/>
          <w:color w:val="000000"/>
          <w:lang w:eastAsia="en-US"/>
        </w:rPr>
      </w:pPr>
      <w:r w:rsidRPr="008545C4">
        <w:rPr>
          <w:b/>
          <w:bCs/>
          <w:color w:val="000000"/>
          <w:lang w:eastAsia="en-US"/>
        </w:rPr>
        <w:t>Abnormal cells how different are they from the normal.</w:t>
      </w:r>
      <w:r w:rsidRPr="008545C4">
        <w:rPr>
          <w:b/>
          <w:bCs/>
          <w:color w:val="000000"/>
          <w:lang w:eastAsia="en-US"/>
        </w:rPr>
        <w:tab/>
      </w:r>
      <w:r w:rsidRPr="008545C4">
        <w:rPr>
          <w:b/>
          <w:bCs/>
          <w:color w:val="000000"/>
          <w:lang w:eastAsia="en-US"/>
        </w:rPr>
        <w:tab/>
      </w:r>
      <w:r w:rsidRPr="008545C4">
        <w:rPr>
          <w:b/>
          <w:bCs/>
          <w:color w:val="000000"/>
          <w:lang w:eastAsia="en-US"/>
        </w:rPr>
        <w:tab/>
        <w:t xml:space="preserve">                 10 h</w:t>
      </w:r>
    </w:p>
    <w:p w14:paraId="32196607" w14:textId="77777777" w:rsidR="008545C4" w:rsidRPr="008545C4" w:rsidRDefault="008545C4" w:rsidP="008545C4">
      <w:pPr>
        <w:widowControl/>
        <w:shd w:val="clear" w:color="auto" w:fill="FFFFFF"/>
        <w:spacing w:after="107" w:line="258" w:lineRule="atLeast"/>
        <w:rPr>
          <w:bCs/>
          <w:color w:val="000000"/>
          <w:lang w:eastAsia="en-US"/>
        </w:rPr>
      </w:pPr>
      <w:r w:rsidRPr="008545C4">
        <w:rPr>
          <w:bCs/>
          <w:color w:val="000000"/>
          <w:lang w:eastAsia="en-US"/>
        </w:rPr>
        <w:t xml:space="preserve">Biomarkers at the cell surface. Genetic factors and how they can be detected. Cancerous cells what has </w:t>
      </w:r>
      <w:proofErr w:type="spellStart"/>
      <w:proofErr w:type="gramStart"/>
      <w:r w:rsidRPr="008545C4">
        <w:rPr>
          <w:bCs/>
          <w:color w:val="000000"/>
          <w:lang w:eastAsia="en-US"/>
        </w:rPr>
        <w:t>lead</w:t>
      </w:r>
      <w:proofErr w:type="spellEnd"/>
      <w:proofErr w:type="gramEnd"/>
      <w:r w:rsidRPr="008545C4">
        <w:rPr>
          <w:bCs/>
          <w:color w:val="000000"/>
          <w:lang w:eastAsia="en-US"/>
        </w:rPr>
        <w:t xml:space="preserve"> to uncontrolled cell growth and differentiation. Congenital conditions and modern methods to treat these defects.</w:t>
      </w:r>
    </w:p>
    <w:p w14:paraId="136BDF41" w14:textId="77777777" w:rsidR="008545C4" w:rsidRPr="008545C4" w:rsidRDefault="008545C4" w:rsidP="008545C4"/>
    <w:p w14:paraId="2C6089BF" w14:textId="77777777" w:rsidR="008545C4" w:rsidRPr="008545C4" w:rsidRDefault="008545C4" w:rsidP="008545C4"/>
    <w:p w14:paraId="0E9122A8" w14:textId="77777777" w:rsidR="008545C4" w:rsidRPr="008545C4" w:rsidRDefault="008545C4" w:rsidP="008545C4">
      <w:r w:rsidRPr="008545C4">
        <w:t>References:</w:t>
      </w:r>
    </w:p>
    <w:p w14:paraId="70EB3855" w14:textId="77777777" w:rsidR="008545C4" w:rsidRPr="008545C4" w:rsidRDefault="008545C4" w:rsidP="008545C4">
      <w:pPr>
        <w:numPr>
          <w:ilvl w:val="3"/>
          <w:numId w:val="9"/>
        </w:numPr>
        <w:contextualSpacing/>
      </w:pPr>
      <w:r w:rsidRPr="008545C4">
        <w:t>Biochemistry for dummies J. T. Moore, R. H. Langley 2</w:t>
      </w:r>
      <w:r w:rsidRPr="008545C4">
        <w:rPr>
          <w:vertAlign w:val="superscript"/>
        </w:rPr>
        <w:t>nd</w:t>
      </w:r>
      <w:r w:rsidRPr="008545C4">
        <w:t xml:space="preserve"> edition Wiley</w:t>
      </w:r>
    </w:p>
    <w:p w14:paraId="0ADD02A7" w14:textId="77777777" w:rsidR="008545C4" w:rsidRPr="008545C4" w:rsidRDefault="008545C4" w:rsidP="008545C4">
      <w:pPr>
        <w:numPr>
          <w:ilvl w:val="3"/>
          <w:numId w:val="9"/>
        </w:numPr>
        <w:contextualSpacing/>
      </w:pPr>
      <w:r w:rsidRPr="008545C4">
        <w:t>Textbook of biochemistry with clinical correlations. T. M. Devlin (editor) 7</w:t>
      </w:r>
      <w:r w:rsidRPr="008545C4">
        <w:rPr>
          <w:vertAlign w:val="superscript"/>
        </w:rPr>
        <w:t>th</w:t>
      </w:r>
      <w:r w:rsidRPr="008545C4">
        <w:t xml:space="preserve"> Edition Wiley</w:t>
      </w:r>
    </w:p>
    <w:p w14:paraId="5BBB7830" w14:textId="77777777" w:rsidR="008545C4" w:rsidRPr="008545C4" w:rsidRDefault="008545C4" w:rsidP="008545C4">
      <w:pPr>
        <w:numPr>
          <w:ilvl w:val="3"/>
          <w:numId w:val="9"/>
        </w:numPr>
        <w:contextualSpacing/>
      </w:pPr>
      <w:r w:rsidRPr="008545C4">
        <w:t xml:space="preserve">Functional biochemistry in health and disease. E. </w:t>
      </w:r>
      <w:proofErr w:type="spellStart"/>
      <w:r w:rsidRPr="008545C4">
        <w:t>Newsholme</w:t>
      </w:r>
      <w:proofErr w:type="spellEnd"/>
      <w:r w:rsidRPr="008545C4">
        <w:t xml:space="preserve"> A. Leech Wiley =-Blackwell</w:t>
      </w:r>
    </w:p>
    <w:p w14:paraId="41FEBA21" w14:textId="77777777" w:rsidR="008545C4" w:rsidRPr="008545C4" w:rsidRDefault="008545C4" w:rsidP="008545C4">
      <w:pPr>
        <w:tabs>
          <w:tab w:val="left" w:pos="401"/>
        </w:tabs>
        <w:spacing w:before="137"/>
        <w:rPr>
          <w:b/>
          <w:color w:val="C00000"/>
          <w:sz w:val="32"/>
          <w:szCs w:val="32"/>
        </w:rPr>
      </w:pPr>
    </w:p>
    <w:p w14:paraId="64376505" w14:textId="77777777" w:rsidR="008545C4" w:rsidRPr="008545C4" w:rsidRDefault="008545C4" w:rsidP="008545C4">
      <w:pPr>
        <w:rPr>
          <w:sz w:val="28"/>
          <w:szCs w:val="28"/>
        </w:rPr>
      </w:pPr>
      <w:r w:rsidRPr="008545C4">
        <w:rPr>
          <w:sz w:val="28"/>
          <w:szCs w:val="28"/>
          <w:u w:val="single"/>
        </w:rPr>
        <w:t>BLUEPRINT</w:t>
      </w:r>
    </w:p>
    <w:p w14:paraId="3C2B5346" w14:textId="77777777" w:rsidR="008545C4" w:rsidRPr="008545C4" w:rsidRDefault="008545C4" w:rsidP="008545C4">
      <w:pPr>
        <w:spacing w:before="43"/>
        <w:ind w:left="160"/>
        <w:rPr>
          <w:b/>
          <w:sz w:val="28"/>
          <w:szCs w:val="28"/>
        </w:rPr>
      </w:pPr>
      <w:r w:rsidRPr="008545C4">
        <w:rPr>
          <w:sz w:val="28"/>
          <w:szCs w:val="28"/>
        </w:rPr>
        <w:t xml:space="preserve">Code number: </w:t>
      </w:r>
      <w:r w:rsidRPr="008545C4">
        <w:rPr>
          <w:b/>
          <w:sz w:val="28"/>
          <w:szCs w:val="28"/>
        </w:rPr>
        <w:t>BCHOE-2</w:t>
      </w:r>
    </w:p>
    <w:p w14:paraId="652671D4" w14:textId="77777777" w:rsidR="008545C4" w:rsidRPr="008545C4" w:rsidRDefault="008545C4" w:rsidP="008545C4">
      <w:pPr>
        <w:spacing w:before="43"/>
        <w:ind w:left="160"/>
        <w:rPr>
          <w:b/>
          <w:sz w:val="28"/>
          <w:szCs w:val="28"/>
        </w:rPr>
      </w:pPr>
    </w:p>
    <w:p w14:paraId="0EE9C436" w14:textId="77777777" w:rsidR="008545C4" w:rsidRPr="008545C4" w:rsidRDefault="008545C4" w:rsidP="008545C4">
      <w:pPr>
        <w:spacing w:before="47"/>
        <w:ind w:left="160"/>
        <w:rPr>
          <w:b/>
          <w:sz w:val="28"/>
          <w:szCs w:val="28"/>
        </w:rPr>
      </w:pPr>
      <w:r w:rsidRPr="008545C4">
        <w:rPr>
          <w:sz w:val="28"/>
          <w:szCs w:val="28"/>
        </w:rPr>
        <w:t xml:space="preserve">Title of the paper: </w:t>
      </w:r>
      <w:r w:rsidRPr="008545C4">
        <w:rPr>
          <w:b/>
          <w:sz w:val="28"/>
          <w:szCs w:val="28"/>
        </w:rPr>
        <w:t>Vital signs: Understanding what our body is telling us.</w:t>
      </w:r>
    </w:p>
    <w:p w14:paraId="3918F833" w14:textId="77777777" w:rsidR="008545C4" w:rsidRPr="008545C4" w:rsidRDefault="008545C4" w:rsidP="008545C4">
      <w:pPr>
        <w:pBdr>
          <w:top w:val="nil"/>
          <w:left w:val="nil"/>
          <w:bottom w:val="nil"/>
          <w:right w:val="nil"/>
          <w:between w:val="nil"/>
        </w:pBdr>
        <w:rPr>
          <w:b/>
          <w:color w:val="000000"/>
          <w:sz w:val="20"/>
          <w:szCs w:val="20"/>
        </w:rPr>
      </w:pPr>
    </w:p>
    <w:p w14:paraId="0DF6994B" w14:textId="77777777" w:rsidR="008545C4" w:rsidRPr="008545C4" w:rsidRDefault="008545C4" w:rsidP="008545C4">
      <w:pPr>
        <w:pBdr>
          <w:top w:val="nil"/>
          <w:left w:val="nil"/>
          <w:bottom w:val="nil"/>
          <w:right w:val="nil"/>
          <w:between w:val="nil"/>
        </w:pBdr>
        <w:spacing w:before="3"/>
        <w:rPr>
          <w:b/>
          <w:color w:val="000000"/>
          <w:sz w:val="10"/>
          <w:szCs w:val="10"/>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6"/>
        <w:gridCol w:w="1823"/>
        <w:gridCol w:w="4818"/>
      </w:tblGrid>
      <w:tr w:rsidR="008545C4" w:rsidRPr="008545C4" w14:paraId="0A65B2D6" w14:textId="77777777" w:rsidTr="00396552">
        <w:trPr>
          <w:jc w:val="center"/>
        </w:trPr>
        <w:tc>
          <w:tcPr>
            <w:tcW w:w="2006" w:type="dxa"/>
            <w:vAlign w:val="center"/>
          </w:tcPr>
          <w:p w14:paraId="486380C7" w14:textId="77777777" w:rsidR="008545C4" w:rsidRPr="008545C4" w:rsidRDefault="008545C4" w:rsidP="008545C4">
            <w:pPr>
              <w:pBdr>
                <w:top w:val="nil"/>
                <w:left w:val="nil"/>
                <w:bottom w:val="nil"/>
                <w:right w:val="nil"/>
                <w:between w:val="nil"/>
              </w:pBdr>
              <w:spacing w:before="100"/>
              <w:ind w:left="97"/>
              <w:jc w:val="center"/>
              <w:rPr>
                <w:color w:val="000000"/>
                <w:sz w:val="24"/>
                <w:szCs w:val="24"/>
              </w:rPr>
            </w:pPr>
            <w:r w:rsidRPr="008545C4">
              <w:rPr>
                <w:color w:val="000000"/>
                <w:sz w:val="24"/>
                <w:szCs w:val="24"/>
              </w:rPr>
              <w:t>Topic</w:t>
            </w:r>
          </w:p>
        </w:tc>
        <w:tc>
          <w:tcPr>
            <w:tcW w:w="1823" w:type="dxa"/>
            <w:vAlign w:val="center"/>
          </w:tcPr>
          <w:p w14:paraId="2C50246A" w14:textId="77777777" w:rsidR="008545C4" w:rsidRPr="008545C4" w:rsidRDefault="008545C4" w:rsidP="008545C4">
            <w:pPr>
              <w:pBdr>
                <w:top w:val="nil"/>
                <w:left w:val="nil"/>
                <w:bottom w:val="nil"/>
                <w:right w:val="nil"/>
                <w:between w:val="nil"/>
              </w:pBdr>
              <w:spacing w:before="100"/>
              <w:jc w:val="center"/>
              <w:rPr>
                <w:color w:val="000000"/>
                <w:sz w:val="24"/>
                <w:szCs w:val="24"/>
              </w:rPr>
            </w:pPr>
            <w:r w:rsidRPr="008545C4">
              <w:rPr>
                <w:color w:val="000000"/>
                <w:sz w:val="24"/>
                <w:szCs w:val="24"/>
              </w:rPr>
              <w:t xml:space="preserve">Number of </w:t>
            </w:r>
            <w:r w:rsidRPr="008545C4">
              <w:rPr>
                <w:color w:val="000000"/>
                <w:sz w:val="24"/>
                <w:szCs w:val="24"/>
              </w:rPr>
              <w:lastRenderedPageBreak/>
              <w:t>Hours</w:t>
            </w:r>
          </w:p>
        </w:tc>
        <w:tc>
          <w:tcPr>
            <w:tcW w:w="4818" w:type="dxa"/>
            <w:vAlign w:val="center"/>
          </w:tcPr>
          <w:p w14:paraId="1991D359" w14:textId="77777777" w:rsidR="008545C4" w:rsidRPr="008545C4" w:rsidRDefault="008545C4" w:rsidP="008545C4">
            <w:pPr>
              <w:tabs>
                <w:tab w:val="left" w:pos="1392"/>
              </w:tabs>
              <w:jc w:val="center"/>
              <w:rPr>
                <w:sz w:val="24"/>
                <w:szCs w:val="24"/>
              </w:rPr>
            </w:pPr>
            <w:r w:rsidRPr="008545C4">
              <w:rPr>
                <w:sz w:val="24"/>
                <w:szCs w:val="24"/>
              </w:rPr>
              <w:lastRenderedPageBreak/>
              <w:t xml:space="preserve">Total marks for which the questions are to be </w:t>
            </w:r>
            <w:r w:rsidRPr="008545C4">
              <w:rPr>
                <w:sz w:val="24"/>
                <w:szCs w:val="24"/>
              </w:rPr>
              <w:lastRenderedPageBreak/>
              <w:t>asked (including bonus questions)</w:t>
            </w:r>
          </w:p>
        </w:tc>
      </w:tr>
      <w:tr w:rsidR="008545C4" w:rsidRPr="008545C4" w14:paraId="23D3A7A9" w14:textId="77777777" w:rsidTr="00396552">
        <w:trPr>
          <w:jc w:val="center"/>
        </w:trPr>
        <w:tc>
          <w:tcPr>
            <w:tcW w:w="2006" w:type="dxa"/>
            <w:vAlign w:val="center"/>
          </w:tcPr>
          <w:p w14:paraId="7A8A6360" w14:textId="77777777" w:rsidR="008545C4" w:rsidRPr="008545C4" w:rsidRDefault="008545C4" w:rsidP="008545C4">
            <w:pPr>
              <w:pBdr>
                <w:top w:val="nil"/>
                <w:left w:val="nil"/>
                <w:bottom w:val="nil"/>
                <w:right w:val="nil"/>
                <w:between w:val="nil"/>
              </w:pBdr>
              <w:spacing w:before="100"/>
              <w:ind w:left="97"/>
              <w:jc w:val="center"/>
              <w:rPr>
                <w:color w:val="000000"/>
                <w:sz w:val="24"/>
                <w:szCs w:val="24"/>
              </w:rPr>
            </w:pPr>
            <w:r w:rsidRPr="008545C4">
              <w:rPr>
                <w:b/>
                <w:bCs/>
                <w:color w:val="000000"/>
              </w:rPr>
              <w:lastRenderedPageBreak/>
              <w:t>Basic Biochemistry Concepts.</w:t>
            </w:r>
          </w:p>
        </w:tc>
        <w:tc>
          <w:tcPr>
            <w:tcW w:w="1823" w:type="dxa"/>
            <w:vAlign w:val="center"/>
          </w:tcPr>
          <w:p w14:paraId="2A135D73"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5</w:t>
            </w:r>
          </w:p>
        </w:tc>
        <w:tc>
          <w:tcPr>
            <w:tcW w:w="4818" w:type="dxa"/>
            <w:vAlign w:val="center"/>
          </w:tcPr>
          <w:p w14:paraId="43F4DD1E"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07</w:t>
            </w:r>
          </w:p>
        </w:tc>
      </w:tr>
      <w:tr w:rsidR="008545C4" w:rsidRPr="008545C4" w14:paraId="5FF0DB26" w14:textId="77777777" w:rsidTr="00396552">
        <w:trPr>
          <w:jc w:val="center"/>
        </w:trPr>
        <w:tc>
          <w:tcPr>
            <w:tcW w:w="2006" w:type="dxa"/>
            <w:vAlign w:val="center"/>
          </w:tcPr>
          <w:p w14:paraId="09D3B71E" w14:textId="77777777" w:rsidR="008545C4" w:rsidRPr="008545C4" w:rsidRDefault="008545C4" w:rsidP="008545C4">
            <w:pPr>
              <w:pBdr>
                <w:top w:val="nil"/>
                <w:left w:val="nil"/>
                <w:bottom w:val="nil"/>
                <w:right w:val="nil"/>
                <w:between w:val="nil"/>
              </w:pBdr>
              <w:spacing w:before="100"/>
              <w:ind w:left="150"/>
              <w:jc w:val="center"/>
              <w:rPr>
                <w:color w:val="000000"/>
                <w:sz w:val="24"/>
                <w:szCs w:val="24"/>
              </w:rPr>
            </w:pPr>
            <w:r w:rsidRPr="008545C4">
              <w:rPr>
                <w:b/>
                <w:bCs/>
                <w:color w:val="000000"/>
              </w:rPr>
              <w:t>Biomolecules and importance of a balanced diet.</w:t>
            </w:r>
          </w:p>
        </w:tc>
        <w:tc>
          <w:tcPr>
            <w:tcW w:w="1823" w:type="dxa"/>
            <w:vAlign w:val="center"/>
          </w:tcPr>
          <w:p w14:paraId="1A24C0A2"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15</w:t>
            </w:r>
          </w:p>
        </w:tc>
        <w:tc>
          <w:tcPr>
            <w:tcW w:w="4818" w:type="dxa"/>
            <w:vAlign w:val="center"/>
          </w:tcPr>
          <w:p w14:paraId="0EFECC50"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22</w:t>
            </w:r>
          </w:p>
        </w:tc>
      </w:tr>
      <w:tr w:rsidR="008545C4" w:rsidRPr="008545C4" w14:paraId="28FADE51" w14:textId="77777777" w:rsidTr="00396552">
        <w:trPr>
          <w:jc w:val="center"/>
        </w:trPr>
        <w:tc>
          <w:tcPr>
            <w:tcW w:w="2006" w:type="dxa"/>
            <w:vAlign w:val="center"/>
          </w:tcPr>
          <w:p w14:paraId="36142296" w14:textId="77777777" w:rsidR="008545C4" w:rsidRPr="008545C4" w:rsidRDefault="008545C4" w:rsidP="008545C4">
            <w:pPr>
              <w:pBdr>
                <w:top w:val="nil"/>
                <w:left w:val="nil"/>
                <w:bottom w:val="nil"/>
                <w:right w:val="nil"/>
                <w:between w:val="nil"/>
              </w:pBdr>
              <w:spacing w:before="100"/>
              <w:ind w:left="150"/>
              <w:jc w:val="center"/>
              <w:rPr>
                <w:color w:val="000000"/>
                <w:sz w:val="24"/>
                <w:szCs w:val="24"/>
              </w:rPr>
            </w:pPr>
            <w:r w:rsidRPr="008545C4">
              <w:rPr>
                <w:b/>
                <w:bCs/>
                <w:color w:val="000000"/>
              </w:rPr>
              <w:t>Biomarkers</w:t>
            </w:r>
          </w:p>
        </w:tc>
        <w:tc>
          <w:tcPr>
            <w:tcW w:w="1823" w:type="dxa"/>
            <w:vAlign w:val="center"/>
          </w:tcPr>
          <w:p w14:paraId="3D7FAFE8"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10</w:t>
            </w:r>
          </w:p>
        </w:tc>
        <w:tc>
          <w:tcPr>
            <w:tcW w:w="4818" w:type="dxa"/>
            <w:vAlign w:val="center"/>
          </w:tcPr>
          <w:p w14:paraId="668C21D5"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14</w:t>
            </w:r>
          </w:p>
        </w:tc>
      </w:tr>
      <w:tr w:rsidR="008545C4" w:rsidRPr="008545C4" w14:paraId="51CCE1CA" w14:textId="77777777" w:rsidTr="00396552">
        <w:trPr>
          <w:jc w:val="center"/>
        </w:trPr>
        <w:tc>
          <w:tcPr>
            <w:tcW w:w="2006" w:type="dxa"/>
            <w:vAlign w:val="center"/>
          </w:tcPr>
          <w:p w14:paraId="3B2F9F85" w14:textId="77777777" w:rsidR="008545C4" w:rsidRPr="008545C4" w:rsidRDefault="008545C4" w:rsidP="008545C4">
            <w:pPr>
              <w:pBdr>
                <w:top w:val="nil"/>
                <w:left w:val="nil"/>
                <w:bottom w:val="nil"/>
                <w:right w:val="nil"/>
                <w:between w:val="nil"/>
              </w:pBdr>
              <w:spacing w:before="100"/>
              <w:ind w:left="150"/>
              <w:jc w:val="center"/>
              <w:rPr>
                <w:color w:val="000000"/>
                <w:sz w:val="24"/>
                <w:szCs w:val="24"/>
              </w:rPr>
            </w:pPr>
            <w:proofErr w:type="spellStart"/>
            <w:r w:rsidRPr="008545C4">
              <w:rPr>
                <w:b/>
                <w:bCs/>
                <w:color w:val="000000"/>
              </w:rPr>
              <w:t>Circardian</w:t>
            </w:r>
            <w:proofErr w:type="spellEnd"/>
            <w:r w:rsidRPr="008545C4">
              <w:rPr>
                <w:b/>
                <w:bCs/>
                <w:color w:val="000000"/>
              </w:rPr>
              <w:t xml:space="preserve"> clock.</w:t>
            </w:r>
          </w:p>
        </w:tc>
        <w:tc>
          <w:tcPr>
            <w:tcW w:w="1823" w:type="dxa"/>
            <w:vAlign w:val="center"/>
          </w:tcPr>
          <w:p w14:paraId="2D077FD8"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05</w:t>
            </w:r>
          </w:p>
        </w:tc>
        <w:tc>
          <w:tcPr>
            <w:tcW w:w="4818" w:type="dxa"/>
            <w:vAlign w:val="center"/>
          </w:tcPr>
          <w:p w14:paraId="13C042BC"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07</w:t>
            </w:r>
          </w:p>
        </w:tc>
      </w:tr>
      <w:tr w:rsidR="008545C4" w:rsidRPr="008545C4" w14:paraId="452AC7D4" w14:textId="77777777" w:rsidTr="00396552">
        <w:trPr>
          <w:jc w:val="center"/>
        </w:trPr>
        <w:tc>
          <w:tcPr>
            <w:tcW w:w="2006" w:type="dxa"/>
            <w:vAlign w:val="center"/>
          </w:tcPr>
          <w:p w14:paraId="3BFEE4C4" w14:textId="77777777" w:rsidR="008545C4" w:rsidRPr="008545C4" w:rsidRDefault="008545C4" w:rsidP="008545C4">
            <w:pPr>
              <w:pBdr>
                <w:top w:val="nil"/>
                <w:left w:val="nil"/>
                <w:bottom w:val="nil"/>
                <w:right w:val="nil"/>
                <w:between w:val="nil"/>
              </w:pBdr>
              <w:spacing w:before="100"/>
              <w:ind w:left="150"/>
              <w:jc w:val="center"/>
              <w:rPr>
                <w:color w:val="000000"/>
                <w:sz w:val="24"/>
                <w:szCs w:val="24"/>
              </w:rPr>
            </w:pPr>
            <w:r w:rsidRPr="008545C4">
              <w:rPr>
                <w:b/>
                <w:bCs/>
                <w:color w:val="000000"/>
              </w:rPr>
              <w:t>Abnormal cells how different are they from the normal.</w:t>
            </w:r>
          </w:p>
        </w:tc>
        <w:tc>
          <w:tcPr>
            <w:tcW w:w="1823" w:type="dxa"/>
            <w:vAlign w:val="center"/>
          </w:tcPr>
          <w:p w14:paraId="3C9AF9A3"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10</w:t>
            </w:r>
          </w:p>
        </w:tc>
        <w:tc>
          <w:tcPr>
            <w:tcW w:w="4818" w:type="dxa"/>
            <w:vAlign w:val="center"/>
          </w:tcPr>
          <w:p w14:paraId="2067B22A" w14:textId="77777777" w:rsidR="008545C4" w:rsidRPr="008545C4" w:rsidRDefault="008545C4" w:rsidP="008545C4">
            <w:pPr>
              <w:pBdr>
                <w:top w:val="nil"/>
                <w:left w:val="nil"/>
                <w:bottom w:val="nil"/>
                <w:right w:val="nil"/>
                <w:between w:val="nil"/>
              </w:pBdr>
              <w:spacing w:before="98"/>
              <w:ind w:left="97"/>
              <w:jc w:val="center"/>
              <w:rPr>
                <w:color w:val="000000"/>
                <w:sz w:val="24"/>
                <w:szCs w:val="24"/>
              </w:rPr>
            </w:pPr>
            <w:r w:rsidRPr="008545C4">
              <w:rPr>
                <w:color w:val="000000"/>
                <w:sz w:val="24"/>
                <w:szCs w:val="24"/>
              </w:rPr>
              <w:t>14</w:t>
            </w:r>
          </w:p>
        </w:tc>
      </w:tr>
      <w:tr w:rsidR="008545C4" w:rsidRPr="008545C4" w14:paraId="1648D665" w14:textId="77777777" w:rsidTr="00396552">
        <w:trPr>
          <w:jc w:val="center"/>
        </w:trPr>
        <w:tc>
          <w:tcPr>
            <w:tcW w:w="2006" w:type="dxa"/>
            <w:vAlign w:val="center"/>
          </w:tcPr>
          <w:p w14:paraId="1540F04D" w14:textId="77777777" w:rsidR="008545C4" w:rsidRPr="008545C4" w:rsidRDefault="008545C4" w:rsidP="008545C4">
            <w:pPr>
              <w:tabs>
                <w:tab w:val="left" w:pos="1392"/>
              </w:tabs>
              <w:jc w:val="center"/>
              <w:rPr>
                <w:b/>
                <w:sz w:val="24"/>
                <w:szCs w:val="24"/>
              </w:rPr>
            </w:pPr>
            <w:r w:rsidRPr="008545C4">
              <w:rPr>
                <w:b/>
                <w:sz w:val="24"/>
                <w:szCs w:val="24"/>
              </w:rPr>
              <w:t>TOTAL</w:t>
            </w:r>
          </w:p>
        </w:tc>
        <w:tc>
          <w:tcPr>
            <w:tcW w:w="1823" w:type="dxa"/>
            <w:vAlign w:val="center"/>
          </w:tcPr>
          <w:p w14:paraId="774F7D1B" w14:textId="77777777" w:rsidR="008545C4" w:rsidRPr="008545C4" w:rsidRDefault="008545C4" w:rsidP="008545C4">
            <w:pPr>
              <w:pBdr>
                <w:top w:val="nil"/>
                <w:left w:val="nil"/>
                <w:bottom w:val="nil"/>
                <w:right w:val="nil"/>
                <w:between w:val="nil"/>
              </w:pBdr>
              <w:spacing w:before="98"/>
              <w:ind w:left="97"/>
              <w:jc w:val="center"/>
              <w:rPr>
                <w:b/>
                <w:color w:val="000000"/>
                <w:sz w:val="24"/>
                <w:szCs w:val="24"/>
              </w:rPr>
            </w:pPr>
            <w:r w:rsidRPr="008545C4">
              <w:rPr>
                <w:b/>
                <w:color w:val="000000"/>
                <w:sz w:val="24"/>
                <w:szCs w:val="24"/>
              </w:rPr>
              <w:t>45</w:t>
            </w:r>
          </w:p>
        </w:tc>
        <w:tc>
          <w:tcPr>
            <w:tcW w:w="4818" w:type="dxa"/>
            <w:vAlign w:val="center"/>
          </w:tcPr>
          <w:p w14:paraId="3F7F6B6C" w14:textId="77777777" w:rsidR="008545C4" w:rsidRPr="008545C4" w:rsidRDefault="008545C4" w:rsidP="008545C4">
            <w:pPr>
              <w:pBdr>
                <w:top w:val="nil"/>
                <w:left w:val="nil"/>
                <w:bottom w:val="nil"/>
                <w:right w:val="nil"/>
                <w:between w:val="nil"/>
              </w:pBdr>
              <w:spacing w:before="98"/>
              <w:ind w:left="97"/>
              <w:jc w:val="center"/>
              <w:rPr>
                <w:b/>
                <w:color w:val="000000"/>
                <w:sz w:val="24"/>
                <w:szCs w:val="24"/>
              </w:rPr>
            </w:pPr>
            <w:r w:rsidRPr="008545C4">
              <w:rPr>
                <w:b/>
                <w:color w:val="000000"/>
                <w:sz w:val="24"/>
                <w:szCs w:val="24"/>
              </w:rPr>
              <w:t>64</w:t>
            </w:r>
          </w:p>
        </w:tc>
      </w:tr>
    </w:tbl>
    <w:p w14:paraId="03559119" w14:textId="77777777" w:rsidR="008545C4" w:rsidRPr="008545C4" w:rsidRDefault="008545C4" w:rsidP="008545C4">
      <w:pPr>
        <w:tabs>
          <w:tab w:val="left" w:pos="401"/>
        </w:tabs>
        <w:spacing w:before="137"/>
        <w:rPr>
          <w:b/>
          <w:color w:val="C00000"/>
          <w:sz w:val="32"/>
          <w:szCs w:val="32"/>
        </w:rPr>
      </w:pPr>
    </w:p>
    <w:p w14:paraId="04AC2C99" w14:textId="77777777" w:rsidR="008545C4" w:rsidRPr="008545C4" w:rsidRDefault="008545C4" w:rsidP="008545C4">
      <w:pPr>
        <w:pBdr>
          <w:top w:val="nil"/>
          <w:left w:val="nil"/>
          <w:bottom w:val="nil"/>
          <w:right w:val="nil"/>
          <w:between w:val="nil"/>
        </w:pBdr>
        <w:spacing w:before="38" w:line="276" w:lineRule="auto"/>
        <w:ind w:left="720" w:right="477"/>
        <w:rPr>
          <w:color w:val="000000"/>
          <w:sz w:val="28"/>
          <w:szCs w:val="28"/>
        </w:rPr>
      </w:pPr>
      <w:r w:rsidRPr="008545C4">
        <w:rPr>
          <w:b/>
          <w:color w:val="000000"/>
          <w:sz w:val="28"/>
          <w:szCs w:val="28"/>
        </w:rPr>
        <w:t>Course Outcomes</w:t>
      </w:r>
      <w:r w:rsidRPr="008545C4">
        <w:rPr>
          <w:b/>
          <w:color w:val="000000"/>
          <w:sz w:val="24"/>
          <w:szCs w:val="24"/>
        </w:rPr>
        <w:t xml:space="preserve">: </w:t>
      </w:r>
      <w:r w:rsidRPr="008545C4">
        <w:rPr>
          <w:color w:val="000000"/>
          <w:sz w:val="24"/>
          <w:szCs w:val="24"/>
        </w:rPr>
        <w:t>At the end of the course, the student should</w:t>
      </w:r>
    </w:p>
    <w:p w14:paraId="5C37AC1E" w14:textId="77777777" w:rsidR="008545C4" w:rsidRPr="008545C4" w:rsidRDefault="008545C4" w:rsidP="008545C4">
      <w:pPr>
        <w:pBdr>
          <w:top w:val="nil"/>
          <w:left w:val="nil"/>
          <w:bottom w:val="nil"/>
          <w:right w:val="nil"/>
          <w:between w:val="nil"/>
        </w:pBdr>
        <w:ind w:left="720"/>
        <w:rPr>
          <w:color w:val="000000"/>
        </w:rPr>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
        <w:gridCol w:w="1439"/>
        <w:gridCol w:w="8256"/>
      </w:tblGrid>
      <w:tr w:rsidR="008545C4" w:rsidRPr="008545C4" w14:paraId="0F95AA1E" w14:textId="77777777" w:rsidTr="00396552">
        <w:trPr>
          <w:jc w:val="center"/>
        </w:trPr>
        <w:tc>
          <w:tcPr>
            <w:tcW w:w="761" w:type="dxa"/>
          </w:tcPr>
          <w:p w14:paraId="5ED2E020"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CO4</w:t>
            </w:r>
          </w:p>
        </w:tc>
        <w:tc>
          <w:tcPr>
            <w:tcW w:w="1439" w:type="dxa"/>
          </w:tcPr>
          <w:p w14:paraId="5AED14AC"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 xml:space="preserve">Knowledge </w:t>
            </w:r>
          </w:p>
        </w:tc>
        <w:tc>
          <w:tcPr>
            <w:tcW w:w="8256" w:type="dxa"/>
          </w:tcPr>
          <w:p w14:paraId="543EFDA6"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Have developed an understanding of basic concepts in chemistry backbone of biochemical functioning</w:t>
            </w:r>
          </w:p>
        </w:tc>
      </w:tr>
      <w:tr w:rsidR="008545C4" w:rsidRPr="008545C4" w14:paraId="65B65FF6" w14:textId="77777777" w:rsidTr="00396552">
        <w:trPr>
          <w:jc w:val="center"/>
        </w:trPr>
        <w:tc>
          <w:tcPr>
            <w:tcW w:w="761" w:type="dxa"/>
          </w:tcPr>
          <w:p w14:paraId="7BABE815"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CO4</w:t>
            </w:r>
          </w:p>
        </w:tc>
        <w:tc>
          <w:tcPr>
            <w:tcW w:w="1439" w:type="dxa"/>
          </w:tcPr>
          <w:p w14:paraId="0CF36DC2"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Understand</w:t>
            </w:r>
          </w:p>
        </w:tc>
        <w:tc>
          <w:tcPr>
            <w:tcW w:w="8256" w:type="dxa"/>
          </w:tcPr>
          <w:p w14:paraId="71C67654"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Have developed a very good understanding of biomolecules and the importance of a balanced diet, sleeping and waking at the correct time. How to read clinical reports and spot a healthy heart.</w:t>
            </w:r>
          </w:p>
        </w:tc>
      </w:tr>
      <w:tr w:rsidR="008545C4" w:rsidRPr="008545C4" w14:paraId="20CF381D" w14:textId="77777777" w:rsidTr="00396552">
        <w:trPr>
          <w:jc w:val="center"/>
        </w:trPr>
        <w:tc>
          <w:tcPr>
            <w:tcW w:w="761" w:type="dxa"/>
          </w:tcPr>
          <w:p w14:paraId="208C4C7E"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CO4</w:t>
            </w:r>
          </w:p>
        </w:tc>
        <w:tc>
          <w:tcPr>
            <w:tcW w:w="1439" w:type="dxa"/>
          </w:tcPr>
          <w:p w14:paraId="415F355F"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Apply</w:t>
            </w:r>
          </w:p>
        </w:tc>
        <w:tc>
          <w:tcPr>
            <w:tcW w:w="8256" w:type="dxa"/>
          </w:tcPr>
          <w:p w14:paraId="7C8F4ECE"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Be able to apply their understanding to real life by changing lifestyle to lead a healthy life</w:t>
            </w:r>
          </w:p>
        </w:tc>
      </w:tr>
      <w:tr w:rsidR="008545C4" w:rsidRPr="008545C4" w14:paraId="6DD81FFD" w14:textId="77777777" w:rsidTr="00396552">
        <w:trPr>
          <w:jc w:val="center"/>
        </w:trPr>
        <w:tc>
          <w:tcPr>
            <w:tcW w:w="761" w:type="dxa"/>
          </w:tcPr>
          <w:p w14:paraId="48A86D01"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CO4</w:t>
            </w:r>
          </w:p>
        </w:tc>
        <w:tc>
          <w:tcPr>
            <w:tcW w:w="1439" w:type="dxa"/>
          </w:tcPr>
          <w:p w14:paraId="006A893F"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Analyze</w:t>
            </w:r>
          </w:p>
        </w:tc>
        <w:tc>
          <w:tcPr>
            <w:tcW w:w="8256" w:type="dxa"/>
          </w:tcPr>
          <w:p w14:paraId="121FED1D" w14:textId="77777777" w:rsidR="008545C4" w:rsidRPr="008545C4" w:rsidRDefault="008545C4" w:rsidP="008545C4">
            <w:pPr>
              <w:pBdr>
                <w:top w:val="nil"/>
                <w:left w:val="nil"/>
                <w:bottom w:val="nil"/>
                <w:right w:val="nil"/>
                <w:between w:val="nil"/>
              </w:pBdr>
              <w:tabs>
                <w:tab w:val="right" w:pos="8040"/>
              </w:tabs>
              <w:spacing w:line="276" w:lineRule="auto"/>
              <w:rPr>
                <w:color w:val="000000"/>
              </w:rPr>
            </w:pPr>
            <w:r w:rsidRPr="008545C4">
              <w:rPr>
                <w:color w:val="000000"/>
              </w:rPr>
              <w:t xml:space="preserve">Be able to </w:t>
            </w:r>
            <w:proofErr w:type="spellStart"/>
            <w:r w:rsidRPr="008545C4">
              <w:rPr>
                <w:color w:val="000000"/>
              </w:rPr>
              <w:t>analyse</w:t>
            </w:r>
            <w:proofErr w:type="spellEnd"/>
            <w:r w:rsidRPr="008545C4">
              <w:rPr>
                <w:color w:val="000000"/>
              </w:rPr>
              <w:t xml:space="preserve"> data and be able to conclude the reasons behind the analysis.</w:t>
            </w:r>
          </w:p>
        </w:tc>
      </w:tr>
      <w:tr w:rsidR="008545C4" w:rsidRPr="008545C4" w14:paraId="52221389" w14:textId="77777777" w:rsidTr="00396552">
        <w:trPr>
          <w:jc w:val="center"/>
        </w:trPr>
        <w:tc>
          <w:tcPr>
            <w:tcW w:w="761" w:type="dxa"/>
          </w:tcPr>
          <w:p w14:paraId="175029EE"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CO4</w:t>
            </w:r>
          </w:p>
        </w:tc>
        <w:tc>
          <w:tcPr>
            <w:tcW w:w="1439" w:type="dxa"/>
          </w:tcPr>
          <w:p w14:paraId="796558D0"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Evaluate</w:t>
            </w:r>
          </w:p>
        </w:tc>
        <w:tc>
          <w:tcPr>
            <w:tcW w:w="8256" w:type="dxa"/>
          </w:tcPr>
          <w:p w14:paraId="400D1D19"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Be able to critically evaluate the various clinical indicators and figure out how things are within their system.</w:t>
            </w:r>
          </w:p>
        </w:tc>
      </w:tr>
      <w:tr w:rsidR="008545C4" w:rsidRPr="008545C4" w14:paraId="44B67BE9" w14:textId="77777777" w:rsidTr="00396552">
        <w:trPr>
          <w:jc w:val="center"/>
        </w:trPr>
        <w:tc>
          <w:tcPr>
            <w:tcW w:w="761" w:type="dxa"/>
          </w:tcPr>
          <w:p w14:paraId="0054453E"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CO4</w:t>
            </w:r>
          </w:p>
        </w:tc>
        <w:tc>
          <w:tcPr>
            <w:tcW w:w="1439" w:type="dxa"/>
          </w:tcPr>
          <w:p w14:paraId="3BF1002A"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Create</w:t>
            </w:r>
          </w:p>
        </w:tc>
        <w:tc>
          <w:tcPr>
            <w:tcW w:w="8256" w:type="dxa"/>
          </w:tcPr>
          <w:p w14:paraId="27A01E48" w14:textId="77777777" w:rsidR="008545C4" w:rsidRPr="008545C4" w:rsidRDefault="008545C4" w:rsidP="008545C4">
            <w:pPr>
              <w:pBdr>
                <w:top w:val="nil"/>
                <w:left w:val="nil"/>
                <w:bottom w:val="nil"/>
                <w:right w:val="nil"/>
                <w:between w:val="nil"/>
              </w:pBdr>
              <w:spacing w:line="276" w:lineRule="auto"/>
              <w:rPr>
                <w:color w:val="000000"/>
              </w:rPr>
            </w:pPr>
            <w:r w:rsidRPr="008545C4">
              <w:rPr>
                <w:color w:val="000000"/>
              </w:rPr>
              <w:t>Be able to develop strategies for studying and understanding case studies in nutritional and clinical biochemistry</w:t>
            </w:r>
          </w:p>
        </w:tc>
      </w:tr>
    </w:tbl>
    <w:p w14:paraId="27BC65A0" w14:textId="77777777" w:rsidR="008545C4" w:rsidRPr="008545C4" w:rsidRDefault="008545C4" w:rsidP="008545C4">
      <w:pPr>
        <w:widowControl/>
        <w:spacing w:after="200" w:line="276" w:lineRule="auto"/>
      </w:pPr>
      <w:r w:rsidRPr="008545C4">
        <w:br/>
      </w:r>
    </w:p>
    <w:p w14:paraId="24FC79CB" w14:textId="77777777" w:rsidR="009C7F7F" w:rsidRDefault="009C7F7F"/>
    <w:sectPr w:rsidR="009C7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35"/>
    <w:multiLevelType w:val="multilevel"/>
    <w:tmpl w:val="280CE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1098B"/>
    <w:multiLevelType w:val="multilevel"/>
    <w:tmpl w:val="971473CA"/>
    <w:lvl w:ilvl="0">
      <w:start w:val="4"/>
      <w:numFmt w:val="bullet"/>
      <w:lvlText w:val="-"/>
      <w:lvlJc w:val="left"/>
      <w:pPr>
        <w:ind w:left="1500" w:hanging="360"/>
      </w:pPr>
      <w:rPr>
        <w:rFonts w:ascii="Times New Roman" w:eastAsia="Times New Roman" w:hAnsi="Times New Roman" w:cs="Times New Roman"/>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 w15:restartNumberingAfterBreak="0">
    <w:nsid w:val="17ED15F6"/>
    <w:multiLevelType w:val="multilevel"/>
    <w:tmpl w:val="6A025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8362D4"/>
    <w:multiLevelType w:val="multilevel"/>
    <w:tmpl w:val="3358197E"/>
    <w:lvl w:ilvl="0">
      <w:start w:val="1"/>
      <w:numFmt w:val="bullet"/>
      <w:lvlText w:val="•"/>
      <w:lvlJc w:val="left"/>
      <w:pPr>
        <w:ind w:left="720" w:hanging="360"/>
      </w:pPr>
      <w:rPr>
        <w:rFonts w:ascii="Arial" w:eastAsia="Arial" w:hAnsi="Arial" w:cs="Arial"/>
      </w:rPr>
    </w:lvl>
    <w:lvl w:ilvl="1">
      <w:start w:val="3265"/>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BCC1BF5"/>
    <w:multiLevelType w:val="multilevel"/>
    <w:tmpl w:val="9ABCA80C"/>
    <w:lvl w:ilvl="0">
      <w:start w:val="1"/>
      <w:numFmt w:val="bullet"/>
      <w:lvlText w:val="•"/>
      <w:lvlJc w:val="left"/>
      <w:pPr>
        <w:ind w:left="720" w:hanging="360"/>
      </w:pPr>
      <w:rPr>
        <w:rFonts w:ascii="Arial" w:eastAsia="Arial" w:hAnsi="Arial" w:cs="Arial"/>
      </w:rPr>
    </w:lvl>
    <w:lvl w:ilvl="1">
      <w:start w:val="2390"/>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D2726C4"/>
    <w:multiLevelType w:val="multilevel"/>
    <w:tmpl w:val="E1062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5D52E3"/>
    <w:multiLevelType w:val="multilevel"/>
    <w:tmpl w:val="1A741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F76918"/>
    <w:multiLevelType w:val="hybridMultilevel"/>
    <w:tmpl w:val="0DA23E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C47D05"/>
    <w:multiLevelType w:val="hybridMultilevel"/>
    <w:tmpl w:val="08D4FF02"/>
    <w:lvl w:ilvl="0" w:tplc="A3907308">
      <w:start w:val="1"/>
      <w:numFmt w:val="decimal"/>
      <w:lvlText w:val="%1."/>
      <w:lvlJc w:val="left"/>
      <w:pPr>
        <w:tabs>
          <w:tab w:val="num" w:pos="720"/>
        </w:tabs>
        <w:ind w:left="720" w:hanging="360"/>
      </w:pPr>
    </w:lvl>
    <w:lvl w:ilvl="1" w:tplc="7DCA1B32" w:tentative="1">
      <w:start w:val="1"/>
      <w:numFmt w:val="decimal"/>
      <w:lvlText w:val="%2."/>
      <w:lvlJc w:val="left"/>
      <w:pPr>
        <w:tabs>
          <w:tab w:val="num" w:pos="1440"/>
        </w:tabs>
        <w:ind w:left="1440" w:hanging="360"/>
      </w:pPr>
    </w:lvl>
    <w:lvl w:ilvl="2" w:tplc="CFCC6DFA" w:tentative="1">
      <w:start w:val="1"/>
      <w:numFmt w:val="decimal"/>
      <w:lvlText w:val="%3."/>
      <w:lvlJc w:val="left"/>
      <w:pPr>
        <w:tabs>
          <w:tab w:val="num" w:pos="2160"/>
        </w:tabs>
        <w:ind w:left="2160" w:hanging="360"/>
      </w:pPr>
    </w:lvl>
    <w:lvl w:ilvl="3" w:tplc="70922982" w:tentative="1">
      <w:start w:val="1"/>
      <w:numFmt w:val="decimal"/>
      <w:lvlText w:val="%4."/>
      <w:lvlJc w:val="left"/>
      <w:pPr>
        <w:tabs>
          <w:tab w:val="num" w:pos="2880"/>
        </w:tabs>
        <w:ind w:left="2880" w:hanging="360"/>
      </w:pPr>
    </w:lvl>
    <w:lvl w:ilvl="4" w:tplc="AE9C313C" w:tentative="1">
      <w:start w:val="1"/>
      <w:numFmt w:val="decimal"/>
      <w:lvlText w:val="%5."/>
      <w:lvlJc w:val="left"/>
      <w:pPr>
        <w:tabs>
          <w:tab w:val="num" w:pos="3600"/>
        </w:tabs>
        <w:ind w:left="3600" w:hanging="360"/>
      </w:pPr>
    </w:lvl>
    <w:lvl w:ilvl="5" w:tplc="40EAB50E" w:tentative="1">
      <w:start w:val="1"/>
      <w:numFmt w:val="decimal"/>
      <w:lvlText w:val="%6."/>
      <w:lvlJc w:val="left"/>
      <w:pPr>
        <w:tabs>
          <w:tab w:val="num" w:pos="4320"/>
        </w:tabs>
        <w:ind w:left="4320" w:hanging="360"/>
      </w:pPr>
    </w:lvl>
    <w:lvl w:ilvl="6" w:tplc="7B7A9694" w:tentative="1">
      <w:start w:val="1"/>
      <w:numFmt w:val="decimal"/>
      <w:lvlText w:val="%7."/>
      <w:lvlJc w:val="left"/>
      <w:pPr>
        <w:tabs>
          <w:tab w:val="num" w:pos="5040"/>
        </w:tabs>
        <w:ind w:left="5040" w:hanging="360"/>
      </w:pPr>
    </w:lvl>
    <w:lvl w:ilvl="7" w:tplc="572215CA" w:tentative="1">
      <w:start w:val="1"/>
      <w:numFmt w:val="decimal"/>
      <w:lvlText w:val="%8."/>
      <w:lvlJc w:val="left"/>
      <w:pPr>
        <w:tabs>
          <w:tab w:val="num" w:pos="5760"/>
        </w:tabs>
        <w:ind w:left="5760" w:hanging="360"/>
      </w:pPr>
    </w:lvl>
    <w:lvl w:ilvl="8" w:tplc="46BC1498" w:tentative="1">
      <w:start w:val="1"/>
      <w:numFmt w:val="decimal"/>
      <w:lvlText w:val="%9."/>
      <w:lvlJc w:val="left"/>
      <w:pPr>
        <w:tabs>
          <w:tab w:val="num" w:pos="6480"/>
        </w:tabs>
        <w:ind w:left="6480" w:hanging="360"/>
      </w:pPr>
    </w:lvl>
  </w:abstractNum>
  <w:num w:numId="1" w16cid:durableId="163209360">
    <w:abstractNumId w:val="0"/>
  </w:num>
  <w:num w:numId="2" w16cid:durableId="1167592052">
    <w:abstractNumId w:val="4"/>
  </w:num>
  <w:num w:numId="3" w16cid:durableId="1135828856">
    <w:abstractNumId w:val="3"/>
  </w:num>
  <w:num w:numId="4" w16cid:durableId="1330055638">
    <w:abstractNumId w:val="1"/>
  </w:num>
  <w:num w:numId="5" w16cid:durableId="78721069">
    <w:abstractNumId w:val="5"/>
  </w:num>
  <w:num w:numId="6" w16cid:durableId="1659797084">
    <w:abstractNumId w:val="6"/>
  </w:num>
  <w:num w:numId="7" w16cid:durableId="1674336228">
    <w:abstractNumId w:val="7"/>
  </w:num>
  <w:num w:numId="8" w16cid:durableId="397944622">
    <w:abstractNumId w:val="8"/>
  </w:num>
  <w:num w:numId="9" w16cid:durableId="1190605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30"/>
    <w:rsid w:val="008545C4"/>
    <w:rsid w:val="009C7F7F"/>
    <w:rsid w:val="00D91B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7FC89-3985-4CA9-B38E-1988C91E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45C4"/>
    <w:pPr>
      <w:widowControl w:val="0"/>
      <w:spacing w:after="0" w:line="240" w:lineRule="auto"/>
    </w:pPr>
    <w:rPr>
      <w:rFonts w:ascii="Times New Roman" w:eastAsia="Times New Roman" w:hAnsi="Times New Roman" w:cs="Times New Roman"/>
      <w:lang w:val="en-US" w:eastAsia="en-IN"/>
    </w:rPr>
  </w:style>
  <w:style w:type="paragraph" w:styleId="Heading2">
    <w:name w:val="heading 2"/>
    <w:basedOn w:val="Normal"/>
    <w:next w:val="Normal"/>
    <w:link w:val="Heading2Char"/>
    <w:rsid w:val="008545C4"/>
    <w:pPr>
      <w:ind w:left="1430"/>
      <w:jc w:val="center"/>
      <w:outlineLvl w:val="1"/>
    </w:pPr>
    <w:rPr>
      <w:b/>
      <w:sz w:val="28"/>
      <w:szCs w:val="28"/>
    </w:rPr>
  </w:style>
  <w:style w:type="paragraph" w:styleId="Heading3">
    <w:name w:val="heading 3"/>
    <w:basedOn w:val="Normal"/>
    <w:next w:val="Normal"/>
    <w:link w:val="Heading3Char"/>
    <w:rsid w:val="008545C4"/>
    <w:pPr>
      <w:ind w:left="160"/>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45C4"/>
    <w:rPr>
      <w:rFonts w:ascii="Times New Roman" w:eastAsia="Times New Roman" w:hAnsi="Times New Roman" w:cs="Times New Roman"/>
      <w:b/>
      <w:sz w:val="28"/>
      <w:szCs w:val="28"/>
      <w:lang w:val="en-US" w:eastAsia="en-IN"/>
    </w:rPr>
  </w:style>
  <w:style w:type="character" w:customStyle="1" w:styleId="Heading3Char">
    <w:name w:val="Heading 3 Char"/>
    <w:basedOn w:val="DefaultParagraphFont"/>
    <w:link w:val="Heading3"/>
    <w:rsid w:val="008545C4"/>
    <w:rPr>
      <w:rFonts w:ascii="Times New Roman" w:eastAsia="Times New Roman" w:hAnsi="Times New Roman" w:cs="Times New Roman"/>
      <w:b/>
      <w:sz w:val="24"/>
      <w:szCs w:val="24"/>
      <w:lang w:val="en-US" w:eastAsia="en-IN"/>
    </w:rPr>
  </w:style>
  <w:style w:type="paragraph" w:styleId="ListParagraph">
    <w:name w:val="List Paragraph"/>
    <w:basedOn w:val="Normal"/>
    <w:uiPriority w:val="1"/>
    <w:qFormat/>
    <w:rsid w:val="00854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11656</Characters>
  <Application>Microsoft Office Word</Application>
  <DocSecurity>0</DocSecurity>
  <Lines>97</Lines>
  <Paragraphs>27</Paragraphs>
  <ScaleCrop>false</ScaleCrop>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S V</dc:creator>
  <cp:keywords/>
  <dc:description/>
  <cp:lastModifiedBy>Shobha S V</cp:lastModifiedBy>
  <cp:revision>2</cp:revision>
  <dcterms:created xsi:type="dcterms:W3CDTF">2022-05-28T04:25:00Z</dcterms:created>
  <dcterms:modified xsi:type="dcterms:W3CDTF">2022-05-28T04:25:00Z</dcterms:modified>
</cp:coreProperties>
</file>