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B214" w14:textId="13E1B3ED" w:rsidR="00066567" w:rsidRDefault="00973F03">
      <w:pPr>
        <w:pStyle w:val="Default"/>
        <w:spacing w:before="0"/>
        <w:rPr>
          <w:rFonts w:ascii="Arial" w:eastAsia="Arial" w:hAnsi="Arial" w:cs="Arial"/>
          <w:sz w:val="28"/>
          <w:szCs w:val="28"/>
        </w:rPr>
      </w:pPr>
      <w:r>
        <w:rPr>
          <w:noProof/>
        </w:rPr>
        <mc:AlternateContent>
          <mc:Choice Requires="wps">
            <w:drawing>
              <wp:anchor distT="0" distB="0" distL="0" distR="0" simplePos="0" relativeHeight="251659264" behindDoc="0" locked="0" layoutInCell="1" allowOverlap="1" wp14:anchorId="4BAC8163" wp14:editId="0F6CB2D1">
                <wp:simplePos x="0" y="0"/>
                <wp:positionH relativeFrom="column">
                  <wp:posOffset>4352925</wp:posOffset>
                </wp:positionH>
                <wp:positionV relativeFrom="line">
                  <wp:posOffset>-328295</wp:posOffset>
                </wp:positionV>
                <wp:extent cx="1823085" cy="814705"/>
                <wp:effectExtent l="0" t="0" r="24765" b="23495"/>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823085" cy="814705"/>
                        </a:xfrm>
                        <a:prstGeom prst="rect">
                          <a:avLst/>
                        </a:prstGeom>
                        <a:solidFill>
                          <a:srgbClr val="FFFFFF"/>
                        </a:solidFill>
                        <a:ln w="9525" cap="flat">
                          <a:solidFill>
                            <a:srgbClr val="000000"/>
                          </a:solidFill>
                          <a:prstDash val="solid"/>
                          <a:miter lim="800000"/>
                        </a:ln>
                        <a:effectLst/>
                      </wps:spPr>
                      <wps:txbx>
                        <w:txbxContent>
                          <w:p w14:paraId="57FE5A1C" w14:textId="77777777" w:rsidR="00066567" w:rsidRDefault="00000000">
                            <w:pPr>
                              <w:pStyle w:val="Default"/>
                              <w:spacing w:before="0" w:line="240" w:lineRule="auto"/>
                              <w:rPr>
                                <w:rFonts w:ascii="Times New Roman" w:eastAsia="Times New Roman" w:hAnsi="Times New Roman" w:cs="Times New Roman"/>
                              </w:rPr>
                            </w:pPr>
                            <w:r>
                              <w:rPr>
                                <w:rFonts w:ascii="Calibri" w:hAnsi="Calibri"/>
                                <w:sz w:val="22"/>
                                <w:szCs w:val="22"/>
                                <w:lang w:val="en-US"/>
                              </w:rPr>
                              <w:t>Register Number:</w:t>
                            </w:r>
                          </w:p>
                          <w:p w14:paraId="1540CC2F" w14:textId="01246644" w:rsidR="004A5532" w:rsidRDefault="00000000" w:rsidP="004A5532">
                            <w:pPr>
                              <w:pStyle w:val="NormalWeb"/>
                              <w:spacing w:before="0" w:beforeAutospacing="0" w:after="0" w:afterAutospacing="0"/>
                            </w:pPr>
                            <w:r>
                              <w:rPr>
                                <w:rFonts w:ascii="Calibri" w:hAnsi="Calibri"/>
                                <w:sz w:val="22"/>
                                <w:szCs w:val="22"/>
                                <w:lang w:val="en-US"/>
                              </w:rPr>
                              <w:t>Date:</w:t>
                            </w:r>
                            <w:r w:rsidR="004A5532" w:rsidRPr="004A5532">
                              <w:rPr>
                                <w:rFonts w:ascii="Calibri" w:hAnsi="Calibri" w:cs="Calibri"/>
                                <w:color w:val="000000"/>
                                <w:sz w:val="22"/>
                                <w:szCs w:val="22"/>
                              </w:rPr>
                              <w:t xml:space="preserve"> </w:t>
                            </w:r>
                            <w:r w:rsidR="004A5532">
                              <w:rPr>
                                <w:rFonts w:ascii="Calibri" w:hAnsi="Calibri" w:cs="Calibri"/>
                                <w:color w:val="000000"/>
                                <w:sz w:val="22"/>
                                <w:szCs w:val="22"/>
                              </w:rPr>
                              <w:t>1</w:t>
                            </w:r>
                            <w:r w:rsidR="004A5532">
                              <w:rPr>
                                <w:rFonts w:ascii="Calibri" w:hAnsi="Calibri" w:cs="Calibri"/>
                                <w:color w:val="000000"/>
                                <w:sz w:val="22"/>
                                <w:szCs w:val="22"/>
                              </w:rPr>
                              <w:t>0</w:t>
                            </w:r>
                            <w:r w:rsidR="004A5532">
                              <w:rPr>
                                <w:rFonts w:ascii="Calibri" w:hAnsi="Calibri" w:cs="Calibri"/>
                                <w:color w:val="000000"/>
                                <w:sz w:val="22"/>
                                <w:szCs w:val="22"/>
                              </w:rPr>
                              <w:t>-12-2022 (9 am)</w:t>
                            </w:r>
                          </w:p>
                          <w:p w14:paraId="53D3C8E0" w14:textId="71E5E02B" w:rsidR="00066567" w:rsidRDefault="00066567">
                            <w:pPr>
                              <w:pStyle w:val="Default"/>
                              <w:spacing w:before="0" w:line="240" w:lineRule="auto"/>
                            </w:pPr>
                          </w:p>
                        </w:txbxContent>
                      </wps:txbx>
                      <wps:bodyPr wrap="square" lIns="45718" tIns="45718" rIns="45718" bIns="45718" numCol="1" anchor="t">
                        <a:noAutofit/>
                      </wps:bodyPr>
                    </wps:wsp>
                  </a:graphicData>
                </a:graphic>
              </wp:anchor>
            </w:drawing>
          </mc:Choice>
          <mc:Fallback>
            <w:pict>
              <v:shapetype w14:anchorId="4BAC8163" id="_x0000_t202" coordsize="21600,21600" o:spt="202" path="m,l,21600r21600,l21600,xe">
                <v:stroke joinstyle="miter"/>
                <v:path gradientshapeok="t" o:connecttype="rect"/>
              </v:shapetype>
              <v:shape id="officeArt object" o:spid="_x0000_s1026" type="#_x0000_t202" alt="Text Box 2" style="position:absolute;margin-left:342.75pt;margin-top:-25.85pt;width:143.55pt;height:64.1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">
                <v:textbox inset="1.2699mm,1.2699mm,1.2699mm,1.2699mm">
                  <w:txbxContent>
                    <w:p w14:paraId="57FE5A1C" w14:textId="77777777" w:rsidR="00066567" w:rsidRDefault="00000000">
                      <w:pPr>
                        <w:pStyle w:val="Default"/>
                        <w:spacing w:before="0" w:line="240" w:lineRule="auto"/>
                        <w:rPr>
                          <w:rFonts w:ascii="Times New Roman" w:eastAsia="Times New Roman" w:hAnsi="Times New Roman" w:cs="Times New Roman"/>
                        </w:rPr>
                      </w:pPr>
                      <w:r>
                        <w:rPr>
                          <w:rFonts w:ascii="Calibri" w:hAnsi="Calibri"/>
                          <w:sz w:val="22"/>
                          <w:szCs w:val="22"/>
                          <w:lang w:val="en-US"/>
                        </w:rPr>
                        <w:t>Register Number:</w:t>
                      </w:r>
                    </w:p>
                    <w:p w14:paraId="1540CC2F" w14:textId="01246644" w:rsidR="004A5532" w:rsidRDefault="00000000" w:rsidP="004A5532">
                      <w:pPr>
                        <w:pStyle w:val="NormalWeb"/>
                        <w:spacing w:before="0" w:beforeAutospacing="0" w:after="0" w:afterAutospacing="0"/>
                      </w:pPr>
                      <w:r>
                        <w:rPr>
                          <w:rFonts w:ascii="Calibri" w:hAnsi="Calibri"/>
                          <w:sz w:val="22"/>
                          <w:szCs w:val="22"/>
                          <w:lang w:val="en-US"/>
                        </w:rPr>
                        <w:t>Date:</w:t>
                      </w:r>
                      <w:r w:rsidR="004A5532" w:rsidRPr="004A5532">
                        <w:rPr>
                          <w:rFonts w:ascii="Calibri" w:hAnsi="Calibri" w:cs="Calibri"/>
                          <w:color w:val="000000"/>
                          <w:sz w:val="22"/>
                          <w:szCs w:val="22"/>
                        </w:rPr>
                        <w:t xml:space="preserve"> </w:t>
                      </w:r>
                      <w:r w:rsidR="004A5532">
                        <w:rPr>
                          <w:rFonts w:ascii="Calibri" w:hAnsi="Calibri" w:cs="Calibri"/>
                          <w:color w:val="000000"/>
                          <w:sz w:val="22"/>
                          <w:szCs w:val="22"/>
                        </w:rPr>
                        <w:t>1</w:t>
                      </w:r>
                      <w:r w:rsidR="004A5532">
                        <w:rPr>
                          <w:rFonts w:ascii="Calibri" w:hAnsi="Calibri" w:cs="Calibri"/>
                          <w:color w:val="000000"/>
                          <w:sz w:val="22"/>
                          <w:szCs w:val="22"/>
                        </w:rPr>
                        <w:t>0</w:t>
                      </w:r>
                      <w:r w:rsidR="004A5532">
                        <w:rPr>
                          <w:rFonts w:ascii="Calibri" w:hAnsi="Calibri" w:cs="Calibri"/>
                          <w:color w:val="000000"/>
                          <w:sz w:val="22"/>
                          <w:szCs w:val="22"/>
                        </w:rPr>
                        <w:t>-12-2022 (9 am)</w:t>
                      </w:r>
                    </w:p>
                    <w:p w14:paraId="53D3C8E0" w14:textId="71E5E02B" w:rsidR="00066567" w:rsidRDefault="00066567">
                      <w:pPr>
                        <w:pStyle w:val="Default"/>
                        <w:spacing w:before="0" w:line="240" w:lineRule="auto"/>
                      </w:pPr>
                    </w:p>
                  </w:txbxContent>
                </v:textbox>
                <w10:wrap anchory="line"/>
              </v:shape>
            </w:pict>
          </mc:Fallback>
        </mc:AlternateContent>
      </w:r>
      <w:r>
        <w:rPr>
          <w:noProof/>
        </w:rPr>
        <w:drawing>
          <wp:anchor distT="0" distB="0" distL="0" distR="0" simplePos="0" relativeHeight="251660288" behindDoc="0" locked="0" layoutInCell="1" allowOverlap="1" wp14:anchorId="16A01877" wp14:editId="7DBA00D6">
            <wp:simplePos x="0" y="0"/>
            <wp:positionH relativeFrom="column">
              <wp:posOffset>-133350</wp:posOffset>
            </wp:positionH>
            <wp:positionV relativeFrom="line">
              <wp:posOffset>-358775</wp:posOffset>
            </wp:positionV>
            <wp:extent cx="914400" cy="952500"/>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stretch>
                      <a:fillRect/>
                    </a:stretch>
                  </pic:blipFill>
                  <pic:spPr>
                    <a:xfrm>
                      <a:off x="0" y="0"/>
                      <a:ext cx="914400" cy="952500"/>
                    </a:xfrm>
                    <a:prstGeom prst="rect">
                      <a:avLst/>
                    </a:prstGeom>
                    <a:ln w="12700" cap="flat">
                      <a:noFill/>
                      <a:miter lim="400000"/>
                    </a:ln>
                    <a:effectLst/>
                  </pic:spPr>
                </pic:pic>
              </a:graphicData>
            </a:graphic>
          </wp:anchor>
        </w:drawing>
      </w:r>
    </w:p>
    <w:p w14:paraId="47087A57" w14:textId="63AD8C06" w:rsidR="00066567" w:rsidRDefault="00066567">
      <w:pPr>
        <w:pStyle w:val="Default"/>
        <w:spacing w:before="0"/>
        <w:jc w:val="center"/>
        <w:rPr>
          <w:rFonts w:ascii="Arial" w:eastAsia="Arial" w:hAnsi="Arial" w:cs="Arial"/>
          <w:b/>
          <w:bCs/>
          <w:sz w:val="28"/>
          <w:szCs w:val="28"/>
        </w:rPr>
      </w:pPr>
    </w:p>
    <w:p w14:paraId="2B4A239D" w14:textId="29DBF426" w:rsidR="00066567" w:rsidRDefault="00066567">
      <w:pPr>
        <w:pStyle w:val="BodyA"/>
      </w:pPr>
    </w:p>
    <w:p w14:paraId="60711B7D" w14:textId="77777777" w:rsidR="00066567" w:rsidRDefault="00066567">
      <w:pPr>
        <w:pStyle w:val="Default"/>
        <w:spacing w:before="0"/>
        <w:jc w:val="center"/>
        <w:rPr>
          <w:rFonts w:ascii="Arial" w:eastAsia="Arial" w:hAnsi="Arial" w:cs="Arial"/>
          <w:b/>
          <w:bCs/>
          <w:sz w:val="28"/>
          <w:szCs w:val="28"/>
        </w:rPr>
      </w:pPr>
    </w:p>
    <w:p w14:paraId="6E3863F2" w14:textId="77777777" w:rsidR="00066567" w:rsidRDefault="00000000">
      <w:pPr>
        <w:pStyle w:val="Default"/>
        <w:spacing w:before="0"/>
        <w:jc w:val="center"/>
        <w:rPr>
          <w:rFonts w:ascii="Arial" w:eastAsia="Arial" w:hAnsi="Arial" w:cs="Arial"/>
          <w:b/>
          <w:bCs/>
        </w:rPr>
      </w:pPr>
      <w:r>
        <w:rPr>
          <w:rFonts w:ascii="Arial" w:hAnsi="Arial"/>
          <w:b/>
          <w:bCs/>
        </w:rPr>
        <w:t>ST. JOSEPH</w:t>
      </w:r>
      <w:r>
        <w:rPr>
          <w:b/>
          <w:bCs/>
          <w:rtl/>
        </w:rPr>
        <w:t>’</w:t>
      </w:r>
      <w:r>
        <w:rPr>
          <w:rFonts w:ascii="Arial" w:hAnsi="Arial"/>
          <w:b/>
          <w:bCs/>
          <w:lang w:val="de-DE"/>
        </w:rPr>
        <w:t xml:space="preserve">S COLLEGE (AUTONOMOUS), BANGALORE </w:t>
      </w:r>
      <w:r>
        <w:rPr>
          <w:rFonts w:ascii="Arial" w:hAnsi="Arial"/>
          <w:b/>
          <w:bCs/>
        </w:rPr>
        <w:t>– 27</w:t>
      </w:r>
    </w:p>
    <w:p w14:paraId="045F3D71" w14:textId="77777777" w:rsidR="00066567" w:rsidRDefault="00000000">
      <w:pPr>
        <w:pStyle w:val="Default"/>
        <w:spacing w:before="0"/>
        <w:jc w:val="center"/>
        <w:rPr>
          <w:rFonts w:ascii="Arial" w:eastAsia="Arial" w:hAnsi="Arial" w:cs="Arial"/>
          <w:b/>
          <w:bCs/>
        </w:rPr>
      </w:pPr>
      <w:r>
        <w:rPr>
          <w:rFonts w:ascii="Arial" w:hAnsi="Arial"/>
          <w:b/>
          <w:bCs/>
          <w:lang w:val="en-US"/>
        </w:rPr>
        <w:t>END-SEMESTER EXAMINATION: DECEMBER 2022</w:t>
      </w:r>
    </w:p>
    <w:p w14:paraId="54C4DBB6" w14:textId="2F71135F" w:rsidR="00066567" w:rsidRDefault="00000000">
      <w:pPr>
        <w:pStyle w:val="Default"/>
        <w:spacing w:before="0"/>
        <w:jc w:val="center"/>
        <w:rPr>
          <w:rFonts w:ascii="Arial" w:eastAsia="Arial" w:hAnsi="Arial" w:cs="Arial"/>
          <w:b/>
          <w:bCs/>
          <w:lang w:val="en-US"/>
        </w:rPr>
      </w:pPr>
      <w:r>
        <w:rPr>
          <w:rFonts w:ascii="Arial" w:hAnsi="Arial"/>
          <w:b/>
          <w:bCs/>
          <w:lang w:val="en-US"/>
        </w:rPr>
        <w:t>III SEMESTER - BSc/BA/BSW/BVC/BCA/B</w:t>
      </w:r>
      <w:r w:rsidR="00973F03">
        <w:rPr>
          <w:rFonts w:ascii="Arial" w:hAnsi="Arial"/>
          <w:b/>
          <w:bCs/>
          <w:lang w:val="en-US"/>
        </w:rPr>
        <w:t>C</w:t>
      </w:r>
      <w:r>
        <w:rPr>
          <w:rFonts w:ascii="Arial" w:hAnsi="Arial"/>
          <w:b/>
          <w:bCs/>
          <w:lang w:val="en-US"/>
        </w:rPr>
        <w:t>om/BBA</w:t>
      </w:r>
    </w:p>
    <w:p w14:paraId="1F2DAFC8" w14:textId="77777777" w:rsidR="00066567" w:rsidRDefault="00000000">
      <w:pPr>
        <w:pStyle w:val="Default"/>
        <w:spacing w:before="0"/>
        <w:jc w:val="center"/>
        <w:rPr>
          <w:rFonts w:ascii="Arial" w:eastAsia="Arial" w:hAnsi="Arial" w:cs="Arial"/>
          <w:b/>
          <w:bCs/>
        </w:rPr>
      </w:pPr>
      <w:r>
        <w:rPr>
          <w:rFonts w:ascii="Arial" w:hAnsi="Arial"/>
          <w:b/>
          <w:bCs/>
          <w:lang w:val="en-US"/>
        </w:rPr>
        <w:t>L2 AE 322: ADDITIONAL ENGLISH</w:t>
      </w:r>
    </w:p>
    <w:p w14:paraId="36BD5D41" w14:textId="77777777" w:rsidR="00066567" w:rsidRDefault="00066567">
      <w:pPr>
        <w:pStyle w:val="Default"/>
        <w:spacing w:before="0"/>
        <w:rPr>
          <w:rFonts w:ascii="Arial" w:eastAsia="Arial" w:hAnsi="Arial" w:cs="Arial"/>
          <w:b/>
          <w:bCs/>
        </w:rPr>
      </w:pPr>
    </w:p>
    <w:p w14:paraId="19AF5909" w14:textId="05641AB2" w:rsidR="00066567" w:rsidRDefault="00000000">
      <w:pPr>
        <w:pStyle w:val="Default"/>
        <w:spacing w:before="0"/>
        <w:rPr>
          <w:rFonts w:ascii="Arial" w:eastAsia="Arial" w:hAnsi="Arial" w:cs="Arial"/>
          <w:b/>
          <w:bCs/>
          <w:lang w:val="de-DE"/>
        </w:rPr>
      </w:pPr>
      <w:r>
        <w:rPr>
          <w:rFonts w:ascii="Arial" w:hAnsi="Arial"/>
          <w:b/>
          <w:bCs/>
          <w:lang w:val="de-DE"/>
        </w:rPr>
        <w:t>Time-</w:t>
      </w:r>
      <w:r>
        <w:rPr>
          <w:rFonts w:ascii="Arial" w:hAnsi="Arial"/>
          <w:b/>
          <w:bCs/>
          <w:lang w:val="en-US"/>
        </w:rPr>
        <w:t>2</w:t>
      </w:r>
      <w:r>
        <w:rPr>
          <w:rFonts w:ascii="Arial" w:hAnsi="Arial"/>
          <w:b/>
          <w:bCs/>
          <w:lang w:val="de-DE"/>
        </w:rPr>
        <w:t xml:space="preserve"> hrs</w:t>
      </w:r>
      <w:r>
        <w:rPr>
          <w:rFonts w:ascii="Arial" w:hAnsi="Arial"/>
          <w:b/>
          <w:bCs/>
          <w:lang w:val="en-US"/>
        </w:rPr>
        <w:t xml:space="preserve">                                                                                          </w:t>
      </w:r>
      <w:r>
        <w:rPr>
          <w:rFonts w:ascii="Arial" w:hAnsi="Arial"/>
          <w:b/>
          <w:bCs/>
        </w:rPr>
        <w:t>Max</w:t>
      </w:r>
      <w:r>
        <w:rPr>
          <w:rFonts w:ascii="Arial" w:hAnsi="Arial"/>
          <w:b/>
          <w:bCs/>
          <w:lang w:val="de-DE"/>
        </w:rPr>
        <w:t xml:space="preserve"> Marks-60</w:t>
      </w:r>
    </w:p>
    <w:p w14:paraId="76F7809D" w14:textId="77777777" w:rsidR="00066567" w:rsidRDefault="00066567">
      <w:pPr>
        <w:pStyle w:val="Default"/>
        <w:spacing w:before="0"/>
        <w:rPr>
          <w:rFonts w:ascii="Arial" w:eastAsia="Arial" w:hAnsi="Arial" w:cs="Arial"/>
          <w:b/>
          <w:bCs/>
          <w:lang w:val="de-DE"/>
        </w:rPr>
      </w:pPr>
    </w:p>
    <w:p w14:paraId="100DF8C8" w14:textId="77777777" w:rsidR="00066567" w:rsidRDefault="00000000">
      <w:pPr>
        <w:pStyle w:val="Default"/>
        <w:spacing w:before="0"/>
        <w:jc w:val="center"/>
        <w:rPr>
          <w:rFonts w:ascii="Arial" w:eastAsia="Arial" w:hAnsi="Arial" w:cs="Arial"/>
          <w:lang w:val="de-DE"/>
        </w:rPr>
      </w:pPr>
      <w:r>
        <w:rPr>
          <w:rFonts w:ascii="Arial" w:hAnsi="Arial"/>
          <w:lang w:val="en-US"/>
        </w:rPr>
        <w:t>This paper contains</w:t>
      </w:r>
      <w:r>
        <w:rPr>
          <w:rFonts w:ascii="Arial" w:hAnsi="Arial"/>
          <w:b/>
          <w:bCs/>
          <w:lang w:val="en-US"/>
        </w:rPr>
        <w:t xml:space="preserve"> THREE </w:t>
      </w:r>
      <w:r>
        <w:rPr>
          <w:rFonts w:ascii="Arial" w:hAnsi="Arial"/>
          <w:lang w:val="en-US"/>
        </w:rPr>
        <w:t xml:space="preserve">printed pages and </w:t>
      </w:r>
      <w:r>
        <w:rPr>
          <w:rFonts w:ascii="Arial" w:hAnsi="Arial"/>
          <w:b/>
          <w:bCs/>
          <w:lang w:val="en-US"/>
        </w:rPr>
        <w:t>FOUR</w:t>
      </w:r>
      <w:r>
        <w:rPr>
          <w:rFonts w:ascii="Arial" w:hAnsi="Arial"/>
          <w:lang w:val="en-US"/>
        </w:rPr>
        <w:t xml:space="preserve"> sections.</w:t>
      </w:r>
    </w:p>
    <w:p w14:paraId="030DB9F2" w14:textId="77777777" w:rsidR="00066567" w:rsidRDefault="00066567">
      <w:pPr>
        <w:pStyle w:val="Default"/>
        <w:spacing w:before="0"/>
        <w:jc w:val="center"/>
        <w:rPr>
          <w:rFonts w:ascii="Arial" w:eastAsia="Arial" w:hAnsi="Arial" w:cs="Arial"/>
        </w:rPr>
      </w:pPr>
    </w:p>
    <w:p w14:paraId="40A32F9D" w14:textId="77777777" w:rsidR="00066567" w:rsidRDefault="00000000">
      <w:pPr>
        <w:pStyle w:val="Default"/>
        <w:spacing w:before="0" w:line="276" w:lineRule="auto"/>
        <w:ind w:left="360"/>
        <w:rPr>
          <w:rFonts w:ascii="Arial" w:eastAsia="Arial" w:hAnsi="Arial" w:cs="Arial"/>
          <w:b/>
          <w:bCs/>
          <w:lang w:val="en-US"/>
          <w14:textOutline w14:w="0" w14:cap="flat" w14:cmpd="sng" w14:algn="ctr">
            <w14:noFill/>
            <w14:prstDash w14:val="solid"/>
            <w14:bevel/>
          </w14:textOutline>
        </w:rPr>
      </w:pPr>
      <w:r>
        <w:rPr>
          <w:rFonts w:ascii="Arial" w:hAnsi="Arial"/>
          <w:b/>
          <w:bCs/>
          <w:lang w:val="en-US"/>
          <w14:textOutline w14:w="0" w14:cap="flat" w14:cmpd="sng" w14:algn="ctr">
            <w14:noFill/>
            <w14:prstDash w14:val="solid"/>
            <w14:bevel/>
          </w14:textOutline>
        </w:rPr>
        <w:t>INSTRUCTIONS:</w:t>
      </w:r>
    </w:p>
    <w:p w14:paraId="4F666471" w14:textId="77777777" w:rsidR="00066567" w:rsidRDefault="00000000" w:rsidP="00973F03">
      <w:pPr>
        <w:pStyle w:val="Default"/>
        <w:numPr>
          <w:ilvl w:val="0"/>
          <w:numId w:val="2"/>
        </w:numPr>
        <w:spacing w:before="0" w:line="276" w:lineRule="auto"/>
        <w:ind w:left="567"/>
        <w:rPr>
          <w:rFonts w:ascii="Arial" w:eastAsia="Arial" w:hAnsi="Arial" w:cs="Arial"/>
          <w:lang w:val="en-US"/>
          <w14:textOutline w14:w="0" w14:cap="flat" w14:cmpd="sng" w14:algn="ctr">
            <w14:noFill/>
            <w14:prstDash w14:val="solid"/>
            <w14:bevel/>
          </w14:textOutline>
        </w:rPr>
      </w:pPr>
      <w:bookmarkStart w:id="0" w:name="_gjdgxs"/>
      <w:bookmarkEnd w:id="0"/>
      <w:r>
        <w:rPr>
          <w:rFonts w:ascii="Arial" w:hAnsi="Arial"/>
          <w:lang w:val="en-US"/>
          <w14:textOutline w14:w="0" w14:cap="flat" w14:cmpd="sng" w14:algn="ctr">
            <w14:noFill/>
            <w14:prstDash w14:val="solid"/>
            <w14:bevel/>
          </w14:textOutline>
        </w:rPr>
        <w:t>You will lose marks for exceeding word limits and lifting from the question paper.</w:t>
      </w:r>
    </w:p>
    <w:p w14:paraId="38957780" w14:textId="6D81053B" w:rsidR="00973F03" w:rsidRDefault="00000000" w:rsidP="00973F03">
      <w:pPr>
        <w:pStyle w:val="Default"/>
        <w:numPr>
          <w:ilvl w:val="0"/>
          <w:numId w:val="2"/>
        </w:numPr>
        <w:spacing w:before="0" w:after="160" w:line="276" w:lineRule="auto"/>
        <w:ind w:left="567"/>
        <w:rPr>
          <w:rFonts w:ascii="Arial" w:hAnsi="Arial"/>
          <w:b/>
          <w:bCs/>
          <w:lang w:val="en-US"/>
          <w14:textOutline w14:w="0" w14:cap="flat" w14:cmpd="sng" w14:algn="ctr">
            <w14:noFill/>
            <w14:prstDash w14:val="solid"/>
            <w14:bevel/>
          </w14:textOutline>
        </w:rPr>
      </w:pPr>
      <w:r>
        <w:rPr>
          <w:rFonts w:ascii="Arial" w:hAnsi="Arial"/>
          <w:lang w:val="en-US"/>
          <w14:textOutline w14:w="0" w14:cap="flat" w14:cmpd="sng" w14:algn="ctr">
            <w14:noFill/>
            <w14:prstDash w14:val="solid"/>
            <w14:bevel/>
          </w14:textOutline>
        </w:rPr>
        <w:t>You are allowed to use a dictionary during the examination.</w:t>
      </w:r>
      <w:r>
        <w:rPr>
          <w:rFonts w:ascii="Arial" w:eastAsia="Arial" w:hAnsi="Arial" w:cs="Arial"/>
          <w:lang w:val="en-US"/>
          <w14:textOutline w14:w="0" w14:cap="flat" w14:cmpd="sng" w14:algn="ctr">
            <w14:noFill/>
            <w14:prstDash w14:val="solid"/>
            <w14:bevel/>
          </w14:textOutline>
        </w:rPr>
        <w:br/>
      </w:r>
      <w:r>
        <w:rPr>
          <w:rFonts w:ascii="Arial" w:eastAsia="Arial" w:hAnsi="Arial" w:cs="Arial"/>
          <w:lang w:val="en-US"/>
          <w14:textOutline w14:w="0" w14:cap="flat" w14:cmpd="sng" w14:algn="ctr">
            <w14:noFill/>
            <w14:prstDash w14:val="solid"/>
            <w14:bevel/>
          </w14:textOutline>
        </w:rPr>
        <w:br/>
      </w:r>
    </w:p>
    <w:p w14:paraId="26281BB1" w14:textId="6A82D796" w:rsidR="00066567" w:rsidRDefault="00000000" w:rsidP="00973F03">
      <w:pPr>
        <w:pStyle w:val="Default"/>
        <w:spacing w:before="0" w:after="160" w:line="276" w:lineRule="auto"/>
        <w:ind w:left="-426"/>
        <w:rPr>
          <w:rFonts w:ascii="Arial" w:hAnsi="Arial"/>
          <w:b/>
          <w:bCs/>
          <w:lang w:val="en-US"/>
          <w14:textOutline w14:w="0" w14:cap="flat" w14:cmpd="sng" w14:algn="ctr">
            <w14:noFill/>
            <w14:prstDash w14:val="solid"/>
            <w14:bevel/>
          </w14:textOutline>
        </w:rPr>
      </w:pPr>
      <w:r>
        <w:rPr>
          <w:rFonts w:ascii="Arial" w:hAnsi="Arial"/>
          <w:b/>
          <w:bCs/>
          <w:lang w:val="en-US"/>
          <w14:textOutline w14:w="0" w14:cap="flat" w14:cmpd="sng" w14:algn="ctr">
            <w14:noFill/>
            <w14:prstDash w14:val="solid"/>
            <w14:bevel/>
          </w14:textOutline>
        </w:rPr>
        <w:t xml:space="preserve">I. Read this excerpt from </w:t>
      </w:r>
      <w:r>
        <w:rPr>
          <w:rFonts w:ascii="Arial" w:hAnsi="Arial"/>
          <w:b/>
          <w:bCs/>
          <w:i/>
          <w:iCs/>
          <w:lang w:val="en-US"/>
          <w14:textOutline w14:w="0" w14:cap="flat" w14:cmpd="sng" w14:algn="ctr">
            <w14:noFill/>
            <w14:prstDash w14:val="solid"/>
            <w14:bevel/>
          </w14:textOutline>
        </w:rPr>
        <w:t xml:space="preserve">Translating </w:t>
      </w:r>
      <w:proofErr w:type="spellStart"/>
      <w:r>
        <w:rPr>
          <w:rFonts w:ascii="Arial" w:hAnsi="Arial"/>
          <w:b/>
          <w:bCs/>
          <w:i/>
          <w:iCs/>
          <w:lang w:val="en-US"/>
          <w14:textOutline w14:w="0" w14:cap="flat" w14:cmpd="sng" w14:algn="ctr">
            <w14:noFill/>
            <w14:prstDash w14:val="solid"/>
            <w14:bevel/>
          </w14:textOutline>
        </w:rPr>
        <w:t>Akkamahadevi's</w:t>
      </w:r>
      <w:proofErr w:type="spellEnd"/>
      <w:r>
        <w:rPr>
          <w:rFonts w:ascii="Arial" w:hAnsi="Arial"/>
          <w:b/>
          <w:bCs/>
          <w:i/>
          <w:iCs/>
          <w:lang w:val="en-US"/>
          <w14:textOutline w14:w="0" w14:cap="flat" w14:cmpd="sng" w14:algn="ctr">
            <w14:noFill/>
            <w14:prstDash w14:val="solid"/>
            <w14:bevel/>
          </w14:textOutline>
        </w:rPr>
        <w:t xml:space="preserve"> Vachanas: In Conversation with H.S. Shivaprakash</w:t>
      </w:r>
      <w:r>
        <w:rPr>
          <w:rFonts w:ascii="Arial" w:hAnsi="Arial"/>
          <w:b/>
          <w:bCs/>
          <w:lang w:val="en-US"/>
          <w14:textOutline w14:w="0" w14:cap="flat" w14:cmpd="sng" w14:algn="ctr">
            <w14:noFill/>
            <w14:prstDash w14:val="solid"/>
            <w14:bevel/>
          </w14:textOutline>
        </w:rPr>
        <w:t xml:space="preserve"> from </w:t>
      </w:r>
      <w:proofErr w:type="spellStart"/>
      <w:r>
        <w:rPr>
          <w:rFonts w:ascii="Arial" w:hAnsi="Arial"/>
          <w:b/>
          <w:bCs/>
          <w:lang w:val="en-US"/>
          <w14:textOutline w14:w="0" w14:cap="flat" w14:cmpd="sng" w14:algn="ctr">
            <w14:noFill/>
            <w14:prstDash w14:val="solid"/>
            <w14:bevel/>
          </w14:textOutline>
        </w:rPr>
        <w:t>Sahapedia</w:t>
      </w:r>
      <w:proofErr w:type="spellEnd"/>
      <w:r>
        <w:rPr>
          <w:rFonts w:ascii="Arial" w:hAnsi="Arial"/>
          <w:b/>
          <w:bCs/>
          <w:lang w:val="en-US"/>
          <w14:textOutline w14:w="0" w14:cap="flat" w14:cmpd="sng" w14:algn="ctr">
            <w14:noFill/>
            <w14:prstDash w14:val="solid"/>
            <w14:bevel/>
          </w14:textOutline>
        </w:rPr>
        <w:t>.</w:t>
      </w:r>
    </w:p>
    <w:p w14:paraId="6BBB2A91" w14:textId="410E7848" w:rsidR="00066567" w:rsidRDefault="00000000" w:rsidP="00973F03">
      <w:pPr>
        <w:pStyle w:val="Body"/>
        <w:ind w:left="-142"/>
        <w:rPr>
          <w:rFonts w:ascii="Arial" w:eastAsia="Arial" w:hAnsi="Arial" w:cs="Arial"/>
          <w:sz w:val="22"/>
          <w:szCs w:val="22"/>
        </w:rPr>
      </w:pPr>
      <w:proofErr w:type="spellStart"/>
      <w:r>
        <w:rPr>
          <w:rFonts w:ascii="Arial" w:hAnsi="Arial"/>
          <w:sz w:val="22"/>
          <w:szCs w:val="22"/>
        </w:rPr>
        <w:t>Akkamahadevi</w:t>
      </w:r>
      <w:proofErr w:type="spellEnd"/>
      <w:r>
        <w:rPr>
          <w:rFonts w:ascii="Arial" w:hAnsi="Arial"/>
          <w:sz w:val="22"/>
          <w:szCs w:val="22"/>
        </w:rPr>
        <w:t xml:space="preserve"> was sidelined, though her importance in a text like </w:t>
      </w:r>
      <w:proofErr w:type="spellStart"/>
      <w:r>
        <w:rPr>
          <w:rFonts w:ascii="Arial" w:hAnsi="Arial"/>
          <w:sz w:val="22"/>
          <w:szCs w:val="22"/>
        </w:rPr>
        <w:t>Sunya</w:t>
      </w:r>
      <w:proofErr w:type="spellEnd"/>
      <w:r>
        <w:rPr>
          <w:rFonts w:ascii="Arial" w:hAnsi="Arial"/>
          <w:sz w:val="22"/>
          <w:szCs w:val="22"/>
        </w:rPr>
        <w:t xml:space="preserve"> </w:t>
      </w:r>
      <w:proofErr w:type="spellStart"/>
      <w:r>
        <w:rPr>
          <w:rFonts w:ascii="Arial" w:hAnsi="Arial"/>
          <w:sz w:val="22"/>
          <w:szCs w:val="22"/>
        </w:rPr>
        <w:t>Sampadane</w:t>
      </w:r>
      <w:proofErr w:type="spellEnd"/>
      <w:r>
        <w:rPr>
          <w:rFonts w:ascii="Arial" w:hAnsi="Arial"/>
          <w:sz w:val="22"/>
          <w:szCs w:val="22"/>
        </w:rPr>
        <w:t xml:space="preserve">, they make </w:t>
      </w:r>
      <w:proofErr w:type="spellStart"/>
      <w:r>
        <w:rPr>
          <w:rFonts w:ascii="Arial" w:hAnsi="Arial"/>
          <w:sz w:val="22"/>
          <w:szCs w:val="22"/>
        </w:rPr>
        <w:t>Allama</w:t>
      </w:r>
      <w:proofErr w:type="spellEnd"/>
      <w:r>
        <w:rPr>
          <w:rFonts w:ascii="Arial" w:hAnsi="Arial"/>
          <w:sz w:val="22"/>
          <w:szCs w:val="22"/>
        </w:rPr>
        <w:t xml:space="preserve"> the hero. Whereas in </w:t>
      </w:r>
      <w:proofErr w:type="spellStart"/>
      <w:r>
        <w:rPr>
          <w:rFonts w:ascii="Arial" w:hAnsi="Arial"/>
          <w:sz w:val="22"/>
          <w:szCs w:val="22"/>
        </w:rPr>
        <w:t>Basavapurana</w:t>
      </w:r>
      <w:proofErr w:type="spellEnd"/>
      <w:r>
        <w:rPr>
          <w:rFonts w:ascii="Arial" w:hAnsi="Arial"/>
          <w:sz w:val="22"/>
          <w:szCs w:val="22"/>
        </w:rPr>
        <w:t xml:space="preserve"> of </w:t>
      </w:r>
      <w:proofErr w:type="spellStart"/>
      <w:r>
        <w:rPr>
          <w:rFonts w:ascii="Arial" w:hAnsi="Arial"/>
          <w:sz w:val="22"/>
          <w:szCs w:val="22"/>
        </w:rPr>
        <w:t>Palkuriki</w:t>
      </w:r>
      <w:proofErr w:type="spellEnd"/>
      <w:r>
        <w:rPr>
          <w:rFonts w:ascii="Arial" w:hAnsi="Arial"/>
          <w:sz w:val="22"/>
          <w:szCs w:val="22"/>
        </w:rPr>
        <w:t xml:space="preserve"> </w:t>
      </w:r>
      <w:proofErr w:type="spellStart"/>
      <w:r>
        <w:rPr>
          <w:rFonts w:ascii="Arial" w:hAnsi="Arial"/>
          <w:sz w:val="22"/>
          <w:szCs w:val="22"/>
        </w:rPr>
        <w:t>Somanatha</w:t>
      </w:r>
      <w:proofErr w:type="spellEnd"/>
      <w:r>
        <w:rPr>
          <w:rFonts w:ascii="Arial" w:hAnsi="Arial"/>
          <w:sz w:val="22"/>
          <w:szCs w:val="22"/>
        </w:rPr>
        <w:t xml:space="preserve"> and other texts </w:t>
      </w:r>
      <w:proofErr w:type="spellStart"/>
      <w:r>
        <w:rPr>
          <w:rFonts w:ascii="Arial" w:hAnsi="Arial"/>
          <w:sz w:val="22"/>
          <w:szCs w:val="22"/>
        </w:rPr>
        <w:t>Basavanna</w:t>
      </w:r>
      <w:proofErr w:type="spellEnd"/>
      <w:r>
        <w:rPr>
          <w:rFonts w:ascii="Arial" w:hAnsi="Arial"/>
          <w:sz w:val="22"/>
          <w:szCs w:val="22"/>
        </w:rPr>
        <w:t xml:space="preserve"> becomes the hero. So </w:t>
      </w:r>
      <w:proofErr w:type="spellStart"/>
      <w:r>
        <w:rPr>
          <w:rFonts w:ascii="Arial" w:hAnsi="Arial"/>
          <w:sz w:val="22"/>
          <w:szCs w:val="22"/>
        </w:rPr>
        <w:t>Akkamahadevi</w:t>
      </w:r>
      <w:proofErr w:type="spellEnd"/>
      <w:r>
        <w:rPr>
          <w:rFonts w:ascii="Arial" w:hAnsi="Arial"/>
          <w:sz w:val="22"/>
          <w:szCs w:val="22"/>
        </w:rPr>
        <w:t xml:space="preserve"> becomes kind of adjunct. This is because of the patriarchy in these traditions. </w:t>
      </w:r>
      <w:r w:rsidR="00973F03">
        <w:rPr>
          <w:rFonts w:ascii="Arial" w:hAnsi="Arial"/>
          <w:sz w:val="22"/>
          <w:szCs w:val="22"/>
        </w:rPr>
        <w:br/>
      </w:r>
    </w:p>
    <w:p w14:paraId="065CF1A5" w14:textId="63292B36" w:rsidR="00066567" w:rsidRDefault="00000000" w:rsidP="00973F03">
      <w:pPr>
        <w:pStyle w:val="Body"/>
        <w:ind w:left="-142"/>
        <w:rPr>
          <w:rFonts w:ascii="Arial" w:eastAsia="Arial" w:hAnsi="Arial" w:cs="Arial"/>
          <w:sz w:val="22"/>
          <w:szCs w:val="22"/>
        </w:rPr>
      </w:pPr>
      <w:r>
        <w:rPr>
          <w:rFonts w:ascii="Arial" w:hAnsi="Arial"/>
          <w:sz w:val="22"/>
          <w:szCs w:val="22"/>
        </w:rPr>
        <w:t xml:space="preserve">Of course, couple of poetic narratives about </w:t>
      </w:r>
      <w:proofErr w:type="spellStart"/>
      <w:r>
        <w:rPr>
          <w:rFonts w:ascii="Arial" w:hAnsi="Arial"/>
          <w:sz w:val="22"/>
          <w:szCs w:val="22"/>
        </w:rPr>
        <w:t>Akkamahadevi</w:t>
      </w:r>
      <w:proofErr w:type="spellEnd"/>
      <w:r>
        <w:rPr>
          <w:rFonts w:ascii="Arial" w:hAnsi="Arial"/>
          <w:sz w:val="22"/>
          <w:szCs w:val="22"/>
        </w:rPr>
        <w:t xml:space="preserve"> have been written—</w:t>
      </w:r>
      <w:proofErr w:type="spellStart"/>
      <w:r>
        <w:rPr>
          <w:rFonts w:ascii="Arial" w:hAnsi="Arial"/>
          <w:sz w:val="22"/>
          <w:szCs w:val="22"/>
        </w:rPr>
        <w:t>Harihara</w:t>
      </w:r>
      <w:proofErr w:type="spellEnd"/>
      <w:r>
        <w:rPr>
          <w:rFonts w:ascii="Arial" w:hAnsi="Arial"/>
          <w:sz w:val="22"/>
          <w:szCs w:val="22"/>
        </w:rPr>
        <w:t xml:space="preserve"> has this fantastic narrative—but the space given to male </w:t>
      </w:r>
      <w:proofErr w:type="spellStart"/>
      <w:r>
        <w:rPr>
          <w:rFonts w:ascii="Arial" w:hAnsi="Arial"/>
          <w:sz w:val="22"/>
          <w:szCs w:val="22"/>
        </w:rPr>
        <w:t>vachanakaras</w:t>
      </w:r>
      <w:proofErr w:type="spellEnd"/>
      <w:r>
        <w:rPr>
          <w:rFonts w:ascii="Arial" w:hAnsi="Arial"/>
          <w:sz w:val="22"/>
          <w:szCs w:val="22"/>
        </w:rPr>
        <w:t xml:space="preserve"> on the whole is not given to </w:t>
      </w:r>
      <w:proofErr w:type="spellStart"/>
      <w:r>
        <w:rPr>
          <w:rFonts w:ascii="Arial" w:hAnsi="Arial"/>
          <w:sz w:val="22"/>
          <w:szCs w:val="22"/>
        </w:rPr>
        <w:t>Akkamahadevi</w:t>
      </w:r>
      <w:proofErr w:type="spellEnd"/>
      <w:r>
        <w:rPr>
          <w:rFonts w:ascii="Arial" w:hAnsi="Arial"/>
          <w:sz w:val="22"/>
          <w:szCs w:val="22"/>
        </w:rPr>
        <w:t xml:space="preserve">. But if you look at the kind of compliments other vachana poets give to </w:t>
      </w:r>
      <w:proofErr w:type="spellStart"/>
      <w:r>
        <w:rPr>
          <w:rFonts w:ascii="Arial" w:hAnsi="Arial"/>
          <w:sz w:val="22"/>
          <w:szCs w:val="22"/>
        </w:rPr>
        <w:t>Akkamahadevi</w:t>
      </w:r>
      <w:proofErr w:type="spellEnd"/>
      <w:r>
        <w:rPr>
          <w:rFonts w:ascii="Arial" w:hAnsi="Arial"/>
          <w:sz w:val="22"/>
          <w:szCs w:val="22"/>
        </w:rPr>
        <w:t xml:space="preserve">, she was considered as one of the highest religious adepts of the period. And to my mind, I consider her the greatest Kannada poet, not just in the context of vachanas. For the last 2000 years, Kannada has not produced another poet of the caliber of </w:t>
      </w:r>
      <w:proofErr w:type="spellStart"/>
      <w:r>
        <w:rPr>
          <w:rFonts w:ascii="Arial" w:hAnsi="Arial"/>
          <w:sz w:val="22"/>
          <w:szCs w:val="22"/>
        </w:rPr>
        <w:t>Akkamahadevi</w:t>
      </w:r>
      <w:proofErr w:type="spellEnd"/>
      <w:r>
        <w:rPr>
          <w:rFonts w:ascii="Arial" w:hAnsi="Arial"/>
          <w:sz w:val="22"/>
          <w:szCs w:val="22"/>
        </w:rPr>
        <w:t>. </w:t>
      </w:r>
      <w:r w:rsidR="00973F03">
        <w:rPr>
          <w:rFonts w:ascii="Arial" w:hAnsi="Arial"/>
          <w:sz w:val="22"/>
          <w:szCs w:val="22"/>
        </w:rPr>
        <w:br/>
      </w:r>
    </w:p>
    <w:p w14:paraId="36AEE8E3" w14:textId="77777777" w:rsidR="00066567" w:rsidRDefault="00000000" w:rsidP="00973F03">
      <w:pPr>
        <w:pStyle w:val="Body"/>
        <w:ind w:left="-142"/>
        <w:rPr>
          <w:rFonts w:ascii="Arial" w:eastAsia="Arial" w:hAnsi="Arial" w:cs="Arial"/>
          <w:sz w:val="22"/>
          <w:szCs w:val="22"/>
        </w:rPr>
      </w:pPr>
      <w:r>
        <w:rPr>
          <w:rFonts w:ascii="Arial" w:hAnsi="Arial"/>
          <w:sz w:val="22"/>
          <w:szCs w:val="22"/>
        </w:rPr>
        <w:t xml:space="preserve">What is important about her vachanas is the ‘celebration’ of divine love and the opposite—the angst—and one does not find too much of dilemma or conflict between good and evil in her vachanas. Neither is it esoteric like the vachanas of </w:t>
      </w:r>
      <w:proofErr w:type="spellStart"/>
      <w:r>
        <w:rPr>
          <w:rFonts w:ascii="Arial" w:hAnsi="Arial"/>
          <w:sz w:val="22"/>
          <w:szCs w:val="22"/>
        </w:rPr>
        <w:t>Allama</w:t>
      </w:r>
      <w:proofErr w:type="spellEnd"/>
      <w:r>
        <w:rPr>
          <w:rFonts w:ascii="Arial" w:hAnsi="Arial"/>
          <w:sz w:val="22"/>
          <w:szCs w:val="22"/>
        </w:rPr>
        <w:t xml:space="preserve"> Prabhu. And it has great range, though contemporary scholarship </w:t>
      </w:r>
      <w:proofErr w:type="spellStart"/>
      <w:r>
        <w:rPr>
          <w:rFonts w:ascii="Arial" w:hAnsi="Arial"/>
          <w:sz w:val="22"/>
          <w:szCs w:val="22"/>
        </w:rPr>
        <w:t>emphasises</w:t>
      </w:r>
      <w:proofErr w:type="spellEnd"/>
      <w:r>
        <w:rPr>
          <w:rFonts w:ascii="Arial" w:hAnsi="Arial"/>
          <w:sz w:val="22"/>
          <w:szCs w:val="22"/>
        </w:rPr>
        <w:t xml:space="preserve"> only the </w:t>
      </w:r>
      <w:proofErr w:type="spellStart"/>
      <w:r>
        <w:rPr>
          <w:rFonts w:ascii="Arial" w:hAnsi="Arial"/>
          <w:sz w:val="22"/>
          <w:szCs w:val="22"/>
        </w:rPr>
        <w:t>madhura</w:t>
      </w:r>
      <w:proofErr w:type="spellEnd"/>
      <w:r>
        <w:rPr>
          <w:rFonts w:ascii="Arial" w:hAnsi="Arial"/>
          <w:sz w:val="22"/>
          <w:szCs w:val="22"/>
        </w:rPr>
        <w:t xml:space="preserve"> bhava—</w:t>
      </w:r>
      <w:proofErr w:type="spellStart"/>
      <w:r>
        <w:rPr>
          <w:rFonts w:ascii="Arial" w:hAnsi="Arial"/>
          <w:sz w:val="22"/>
          <w:szCs w:val="22"/>
        </w:rPr>
        <w:t>sringara</w:t>
      </w:r>
      <w:proofErr w:type="spellEnd"/>
      <w:r>
        <w:rPr>
          <w:rFonts w:ascii="Arial" w:hAnsi="Arial"/>
          <w:sz w:val="22"/>
          <w:szCs w:val="22"/>
        </w:rPr>
        <w:t xml:space="preserve"> element—in her poetry, particularly feminist strands. People have talked about the feminist angle in </w:t>
      </w:r>
      <w:proofErr w:type="spellStart"/>
      <w:r>
        <w:rPr>
          <w:rFonts w:ascii="Arial" w:hAnsi="Arial"/>
          <w:sz w:val="22"/>
          <w:szCs w:val="22"/>
        </w:rPr>
        <w:t>Akkamahadevi</w:t>
      </w:r>
      <w:proofErr w:type="spellEnd"/>
      <w:r>
        <w:rPr>
          <w:rFonts w:ascii="Arial" w:hAnsi="Arial"/>
          <w:sz w:val="22"/>
          <w:szCs w:val="22"/>
        </w:rPr>
        <w:t>. I don’t know where this is going to lead us because the same expressions you also find in the vachanas of other male poets. When it comes to Bhakti, even the male becomes female with respect to the deity.</w:t>
      </w:r>
    </w:p>
    <w:p w14:paraId="6F290ACD" w14:textId="77777777" w:rsidR="00066567" w:rsidRDefault="00066567" w:rsidP="00973F03">
      <w:pPr>
        <w:pStyle w:val="Default"/>
        <w:spacing w:before="0" w:line="240" w:lineRule="auto"/>
        <w:ind w:left="-142"/>
        <w:rPr>
          <w:rFonts w:ascii="Arial" w:eastAsia="Arial" w:hAnsi="Arial" w:cs="Arial"/>
          <w:lang w:val="en-US"/>
        </w:rPr>
      </w:pPr>
    </w:p>
    <w:p w14:paraId="14905F79" w14:textId="77777777" w:rsidR="00066567" w:rsidRDefault="00000000" w:rsidP="00973F03">
      <w:pPr>
        <w:pStyle w:val="Body"/>
        <w:ind w:left="-142"/>
        <w:rPr>
          <w:rFonts w:ascii="Arial" w:eastAsia="Arial" w:hAnsi="Arial" w:cs="Arial"/>
          <w:sz w:val="22"/>
          <w:szCs w:val="22"/>
        </w:rPr>
      </w:pPr>
      <w:r>
        <w:rPr>
          <w:rFonts w:ascii="Arial" w:hAnsi="Arial"/>
          <w:sz w:val="22"/>
          <w:szCs w:val="22"/>
        </w:rPr>
        <w:t>She (</w:t>
      </w:r>
      <w:proofErr w:type="spellStart"/>
      <w:r>
        <w:rPr>
          <w:rFonts w:ascii="Arial" w:hAnsi="Arial"/>
          <w:sz w:val="22"/>
          <w:szCs w:val="22"/>
        </w:rPr>
        <w:t>Akkamahadevi</w:t>
      </w:r>
      <w:proofErr w:type="spellEnd"/>
      <w:r>
        <w:rPr>
          <w:rFonts w:ascii="Arial" w:hAnsi="Arial"/>
          <w:sz w:val="22"/>
          <w:szCs w:val="22"/>
        </w:rPr>
        <w:t xml:space="preserve">) represents some kind of anarchic freedom all of us want and contemporary ideologies do not give you that kind of joy of complete abandon. In </w:t>
      </w:r>
      <w:proofErr w:type="spellStart"/>
      <w:r>
        <w:rPr>
          <w:rFonts w:ascii="Arial" w:hAnsi="Arial"/>
          <w:sz w:val="22"/>
          <w:szCs w:val="22"/>
        </w:rPr>
        <w:t>Akkamahadevi’s</w:t>
      </w:r>
      <w:proofErr w:type="spellEnd"/>
      <w:r>
        <w:rPr>
          <w:rFonts w:ascii="Arial" w:hAnsi="Arial"/>
          <w:sz w:val="22"/>
          <w:szCs w:val="22"/>
        </w:rPr>
        <w:t xml:space="preserve"> vachanas you find this joy of complete abandon…</w:t>
      </w:r>
      <w:proofErr w:type="spellStart"/>
      <w:r>
        <w:rPr>
          <w:rFonts w:ascii="Arial" w:hAnsi="Arial"/>
          <w:sz w:val="22"/>
          <w:szCs w:val="22"/>
        </w:rPr>
        <w:t>bindaas</w:t>
      </w:r>
      <w:proofErr w:type="spellEnd"/>
      <w:r>
        <w:rPr>
          <w:rFonts w:ascii="Arial" w:hAnsi="Arial"/>
          <w:sz w:val="22"/>
          <w:szCs w:val="22"/>
        </w:rPr>
        <w:t xml:space="preserve">. That is the beauty of Bhakti. The Bhakti in the context of Vaishnavism, that is one kind of Bhakti. The Bhakti in the context of Shaivism people have not talked about. There is another lineage of </w:t>
      </w:r>
      <w:proofErr w:type="spellStart"/>
      <w:r>
        <w:rPr>
          <w:rFonts w:ascii="Arial" w:hAnsi="Arial"/>
          <w:sz w:val="22"/>
          <w:szCs w:val="22"/>
        </w:rPr>
        <w:t>Shaivic</w:t>
      </w:r>
      <w:proofErr w:type="spellEnd"/>
      <w:r>
        <w:rPr>
          <w:rFonts w:ascii="Arial" w:hAnsi="Arial"/>
          <w:sz w:val="22"/>
          <w:szCs w:val="22"/>
        </w:rPr>
        <w:t xml:space="preserve"> Bhakti, which in my recent discussions of </w:t>
      </w:r>
      <w:proofErr w:type="spellStart"/>
      <w:r>
        <w:rPr>
          <w:rFonts w:ascii="Arial" w:hAnsi="Arial"/>
          <w:sz w:val="22"/>
          <w:szCs w:val="22"/>
        </w:rPr>
        <w:t>Akkamahadevi’s</w:t>
      </w:r>
      <w:proofErr w:type="spellEnd"/>
      <w:r>
        <w:rPr>
          <w:rFonts w:ascii="Arial" w:hAnsi="Arial"/>
          <w:sz w:val="22"/>
          <w:szCs w:val="22"/>
        </w:rPr>
        <w:t xml:space="preserve"> vachanas I am trying to relate to Kashmir Shaivism, particularly to a text called Shiva </w:t>
      </w:r>
      <w:proofErr w:type="spellStart"/>
      <w:r>
        <w:rPr>
          <w:rFonts w:ascii="Arial" w:hAnsi="Arial"/>
          <w:sz w:val="22"/>
          <w:szCs w:val="22"/>
        </w:rPr>
        <w:t>Stotravali</w:t>
      </w:r>
      <w:proofErr w:type="spellEnd"/>
      <w:r>
        <w:rPr>
          <w:rFonts w:ascii="Arial" w:hAnsi="Arial"/>
          <w:sz w:val="22"/>
          <w:szCs w:val="22"/>
        </w:rPr>
        <w:t xml:space="preserve"> by </w:t>
      </w:r>
      <w:proofErr w:type="spellStart"/>
      <w:r>
        <w:rPr>
          <w:rFonts w:ascii="Arial" w:hAnsi="Arial"/>
          <w:sz w:val="22"/>
          <w:szCs w:val="22"/>
        </w:rPr>
        <w:t>Utpal</w:t>
      </w:r>
      <w:proofErr w:type="spellEnd"/>
      <w:r>
        <w:rPr>
          <w:rFonts w:ascii="Arial" w:hAnsi="Arial"/>
          <w:sz w:val="22"/>
          <w:szCs w:val="22"/>
        </w:rPr>
        <w:t xml:space="preserve"> Acharya. He is talking about Bhakti as pure fun. He says you will have to do so much </w:t>
      </w:r>
      <w:r>
        <w:rPr>
          <w:rFonts w:ascii="Arial" w:hAnsi="Arial"/>
          <w:sz w:val="22"/>
          <w:szCs w:val="22"/>
        </w:rPr>
        <w:lastRenderedPageBreak/>
        <w:t>of sadhana to attain Shiva if you are a Yogi or you are following the path of Tantra. But the moment the Bhakta says Shiva he is filled with joy. </w:t>
      </w:r>
    </w:p>
    <w:p w14:paraId="01AB6852" w14:textId="77777777" w:rsidR="00066567" w:rsidRDefault="00066567" w:rsidP="00973F03">
      <w:pPr>
        <w:pStyle w:val="Body"/>
        <w:ind w:left="-142"/>
        <w:rPr>
          <w:rFonts w:ascii="Arial" w:eastAsia="Arial" w:hAnsi="Arial" w:cs="Arial"/>
          <w:sz w:val="22"/>
          <w:szCs w:val="22"/>
        </w:rPr>
      </w:pPr>
    </w:p>
    <w:p w14:paraId="27CDD095" w14:textId="0A231837" w:rsidR="00066567" w:rsidRDefault="00000000" w:rsidP="00973F03">
      <w:pPr>
        <w:pStyle w:val="Body"/>
        <w:ind w:left="-142"/>
        <w:rPr>
          <w:rFonts w:ascii="Arial" w:eastAsia="Arial" w:hAnsi="Arial" w:cs="Arial"/>
          <w:sz w:val="22"/>
          <w:szCs w:val="22"/>
        </w:rPr>
      </w:pPr>
      <w:r>
        <w:rPr>
          <w:rFonts w:ascii="Arial" w:hAnsi="Arial"/>
          <w:sz w:val="22"/>
          <w:szCs w:val="22"/>
        </w:rPr>
        <w:t xml:space="preserve">He says, ‘In the path of Shiva, sorrow becomes joy, poison becomes nectar.’ </w:t>
      </w:r>
      <w:proofErr w:type="gramStart"/>
      <w:r>
        <w:rPr>
          <w:rFonts w:ascii="Arial" w:hAnsi="Arial"/>
          <w:sz w:val="22"/>
          <w:szCs w:val="22"/>
        </w:rPr>
        <w:t>So</w:t>
      </w:r>
      <w:proofErr w:type="gramEnd"/>
      <w:r>
        <w:rPr>
          <w:rFonts w:ascii="Arial" w:hAnsi="Arial"/>
          <w:sz w:val="22"/>
          <w:szCs w:val="22"/>
        </w:rPr>
        <w:t xml:space="preserve"> this kind of complete abandon</w:t>
      </w:r>
      <w:r w:rsidR="00531FD6">
        <w:rPr>
          <w:rFonts w:ascii="Arial" w:hAnsi="Arial"/>
          <w:sz w:val="22"/>
          <w:szCs w:val="22"/>
        </w:rPr>
        <w:t xml:space="preserve"> </w:t>
      </w:r>
      <w:r>
        <w:rPr>
          <w:rFonts w:ascii="Arial" w:hAnsi="Arial"/>
          <w:sz w:val="22"/>
          <w:szCs w:val="22"/>
        </w:rPr>
        <w:t>you find in a number o</w:t>
      </w:r>
      <w:r w:rsidR="00531FD6">
        <w:rPr>
          <w:rFonts w:ascii="Arial" w:hAnsi="Arial"/>
          <w:sz w:val="22"/>
          <w:szCs w:val="22"/>
        </w:rPr>
        <w:t>f</w:t>
      </w:r>
      <w:r>
        <w:rPr>
          <w:rFonts w:ascii="Arial" w:hAnsi="Arial"/>
          <w:sz w:val="22"/>
          <w:szCs w:val="22"/>
        </w:rPr>
        <w:t xml:space="preserve"> Sufi poe</w:t>
      </w:r>
      <w:r w:rsidR="00531FD6">
        <w:rPr>
          <w:rFonts w:ascii="Arial" w:hAnsi="Arial"/>
          <w:sz w:val="22"/>
          <w:szCs w:val="22"/>
        </w:rPr>
        <w:t>ms</w:t>
      </w:r>
      <w:r>
        <w:rPr>
          <w:rFonts w:ascii="Arial" w:hAnsi="Arial"/>
          <w:sz w:val="22"/>
          <w:szCs w:val="22"/>
        </w:rPr>
        <w:t xml:space="preserve"> and that is why Sufi poetry became very popular. You do not get it from conventional religion and neither are you getting it from atheistic religions—liberalism or socialism or feminism or whatever it is. If there is anything that is the negation of ‘Hindutva’ in Indian tradition, that is Bhakti.</w:t>
      </w:r>
    </w:p>
    <w:p w14:paraId="1DC79FDA" w14:textId="77777777" w:rsidR="00066567" w:rsidRDefault="00066567" w:rsidP="00973F03">
      <w:pPr>
        <w:pStyle w:val="Body"/>
        <w:ind w:left="-142"/>
        <w:rPr>
          <w:rFonts w:ascii="Arial" w:eastAsia="Arial" w:hAnsi="Arial" w:cs="Arial"/>
          <w:sz w:val="22"/>
          <w:szCs w:val="22"/>
        </w:rPr>
      </w:pPr>
    </w:p>
    <w:p w14:paraId="0E4C2FC3" w14:textId="77777777" w:rsidR="00066567" w:rsidRDefault="00066567" w:rsidP="00973F03">
      <w:pPr>
        <w:pStyle w:val="Default"/>
        <w:spacing w:before="0" w:line="240" w:lineRule="auto"/>
        <w:ind w:left="-142"/>
        <w:rPr>
          <w:rFonts w:ascii="Arial" w:eastAsia="Arial" w:hAnsi="Arial" w:cs="Arial"/>
        </w:rPr>
      </w:pPr>
    </w:p>
    <w:p w14:paraId="1BD0FCD8" w14:textId="54585894" w:rsidR="00066567" w:rsidRDefault="00000000" w:rsidP="00973F03">
      <w:pPr>
        <w:pStyle w:val="Default"/>
        <w:spacing w:before="0" w:line="240" w:lineRule="auto"/>
        <w:ind w:left="-142"/>
        <w:rPr>
          <w:rFonts w:ascii="Arial" w:eastAsia="Arial" w:hAnsi="Arial" w:cs="Arial"/>
          <w:b/>
          <w:bCs/>
        </w:rPr>
      </w:pPr>
      <w:r>
        <w:rPr>
          <w:rFonts w:ascii="Arial" w:hAnsi="Arial"/>
          <w:b/>
          <w:bCs/>
          <w:lang w:val="en-US"/>
        </w:rPr>
        <w:t>I.A. Answer the following questions in five to eight sentences each</w:t>
      </w:r>
      <w:r w:rsidR="00531FD6">
        <w:rPr>
          <w:rFonts w:ascii="Arial" w:hAnsi="Arial"/>
          <w:b/>
          <w:bCs/>
          <w:lang w:val="en-US"/>
        </w:rPr>
        <w:t>:</w:t>
      </w:r>
      <w:r>
        <w:rPr>
          <w:rFonts w:ascii="Arial" w:hAnsi="Arial"/>
          <w:b/>
          <w:bCs/>
          <w:lang w:val="en-US"/>
        </w:rPr>
        <w:t xml:space="preserve"> (4x5=20)</w:t>
      </w:r>
    </w:p>
    <w:p w14:paraId="3B80BC5E" w14:textId="77777777" w:rsidR="00066567" w:rsidRDefault="00000000" w:rsidP="00973F03">
      <w:pPr>
        <w:pStyle w:val="Default"/>
        <w:spacing w:before="0" w:line="240" w:lineRule="auto"/>
        <w:ind w:left="-142"/>
      </w:pPr>
      <w:r>
        <w:rPr>
          <w:rFonts w:ascii="Arial" w:hAnsi="Arial"/>
          <w:b/>
          <w:bCs/>
          <w:lang w:val="en-US"/>
        </w:rPr>
        <w:t xml:space="preserve">          </w:t>
      </w:r>
    </w:p>
    <w:p w14:paraId="54C72A14" w14:textId="436F46FC" w:rsidR="00066567" w:rsidRDefault="00000000" w:rsidP="00531FD6">
      <w:pPr>
        <w:pStyle w:val="Body"/>
        <w:numPr>
          <w:ilvl w:val="0"/>
          <w:numId w:val="4"/>
        </w:numPr>
        <w:ind w:left="142"/>
        <w:rPr>
          <w:rFonts w:ascii="Arial" w:hAnsi="Arial"/>
          <w:sz w:val="22"/>
          <w:szCs w:val="22"/>
        </w:rPr>
      </w:pPr>
      <w:r>
        <w:rPr>
          <w:rFonts w:ascii="Arial" w:hAnsi="Arial"/>
          <w:sz w:val="22"/>
          <w:szCs w:val="22"/>
        </w:rPr>
        <w:t>’</w:t>
      </w:r>
      <w:proofErr w:type="spellStart"/>
      <w:r>
        <w:rPr>
          <w:rFonts w:ascii="Arial" w:hAnsi="Arial"/>
          <w:sz w:val="22"/>
          <w:szCs w:val="22"/>
        </w:rPr>
        <w:t>Akkamahadevi</w:t>
      </w:r>
      <w:proofErr w:type="spellEnd"/>
      <w:r>
        <w:rPr>
          <w:rFonts w:ascii="Arial" w:hAnsi="Arial"/>
          <w:sz w:val="22"/>
          <w:szCs w:val="22"/>
        </w:rPr>
        <w:t xml:space="preserve"> was sidelined, though her importance in a text like </w:t>
      </w:r>
      <w:proofErr w:type="spellStart"/>
      <w:r>
        <w:rPr>
          <w:rFonts w:ascii="Arial" w:hAnsi="Arial"/>
          <w:sz w:val="22"/>
          <w:szCs w:val="22"/>
        </w:rPr>
        <w:t>Sunya</w:t>
      </w:r>
      <w:proofErr w:type="spellEnd"/>
      <w:r>
        <w:rPr>
          <w:rFonts w:ascii="Arial" w:hAnsi="Arial"/>
          <w:sz w:val="22"/>
          <w:szCs w:val="22"/>
        </w:rPr>
        <w:t xml:space="preserve"> </w:t>
      </w:r>
      <w:proofErr w:type="spellStart"/>
      <w:r>
        <w:rPr>
          <w:rFonts w:ascii="Arial" w:hAnsi="Arial"/>
          <w:sz w:val="22"/>
          <w:szCs w:val="22"/>
        </w:rPr>
        <w:t>Sampadane</w:t>
      </w:r>
      <w:proofErr w:type="spellEnd"/>
      <w:r>
        <w:rPr>
          <w:rFonts w:ascii="Arial" w:hAnsi="Arial"/>
          <w:sz w:val="22"/>
          <w:szCs w:val="22"/>
        </w:rPr>
        <w:t xml:space="preserve">, they make </w:t>
      </w:r>
      <w:proofErr w:type="spellStart"/>
      <w:r>
        <w:rPr>
          <w:rFonts w:ascii="Arial" w:hAnsi="Arial"/>
          <w:sz w:val="22"/>
          <w:szCs w:val="22"/>
        </w:rPr>
        <w:t>Allama</w:t>
      </w:r>
      <w:proofErr w:type="spellEnd"/>
      <w:r>
        <w:rPr>
          <w:rFonts w:ascii="Arial" w:hAnsi="Arial"/>
          <w:sz w:val="22"/>
          <w:szCs w:val="22"/>
        </w:rPr>
        <w:t xml:space="preserve"> the hero.’ Who do you think are ‘they’ here?</w:t>
      </w:r>
      <w:r w:rsidR="00531FD6">
        <w:rPr>
          <w:rFonts w:ascii="Arial" w:hAnsi="Arial"/>
          <w:sz w:val="22"/>
          <w:szCs w:val="22"/>
        </w:rPr>
        <w:t xml:space="preserve"> Give reasons for your response.</w:t>
      </w:r>
      <w:r>
        <w:rPr>
          <w:rFonts w:ascii="Arial" w:eastAsia="Arial" w:hAnsi="Arial" w:cs="Arial"/>
          <w:sz w:val="22"/>
          <w:szCs w:val="22"/>
        </w:rPr>
        <w:br/>
      </w:r>
    </w:p>
    <w:p w14:paraId="77A6297D" w14:textId="424683FB" w:rsidR="00066567" w:rsidRDefault="00000000" w:rsidP="00973F03">
      <w:pPr>
        <w:pStyle w:val="Body"/>
        <w:ind w:left="-142"/>
        <w:rPr>
          <w:rFonts w:ascii="Arial" w:eastAsia="Arial" w:hAnsi="Arial" w:cs="Arial"/>
          <w:sz w:val="22"/>
          <w:szCs w:val="22"/>
        </w:rPr>
      </w:pPr>
      <w:r>
        <w:rPr>
          <w:rFonts w:ascii="Arial" w:hAnsi="Arial"/>
          <w:sz w:val="22"/>
          <w:szCs w:val="22"/>
        </w:rPr>
        <w:t>2. ‘He is talking about Bhakti as pure fun.’ How do you understand the word ‘Bhakti’? Can it be seen as ‘pure fun’?</w:t>
      </w:r>
      <w:r w:rsidR="00531FD6">
        <w:rPr>
          <w:rFonts w:ascii="Arial" w:hAnsi="Arial"/>
          <w:sz w:val="22"/>
          <w:szCs w:val="22"/>
        </w:rPr>
        <w:t xml:space="preserve"> Explain.</w:t>
      </w:r>
      <w:r>
        <w:rPr>
          <w:rFonts w:ascii="Arial" w:eastAsia="Arial" w:hAnsi="Arial" w:cs="Arial"/>
          <w:sz w:val="22"/>
          <w:szCs w:val="22"/>
        </w:rPr>
        <w:br/>
      </w:r>
    </w:p>
    <w:p w14:paraId="3C9293A7" w14:textId="77777777" w:rsidR="00066567" w:rsidRDefault="00000000" w:rsidP="00973F03">
      <w:pPr>
        <w:pStyle w:val="Body"/>
        <w:ind w:left="-142"/>
        <w:rPr>
          <w:rFonts w:ascii="Arial" w:eastAsia="Arial" w:hAnsi="Arial" w:cs="Arial"/>
          <w:sz w:val="22"/>
          <w:szCs w:val="22"/>
        </w:rPr>
      </w:pPr>
      <w:r>
        <w:rPr>
          <w:rFonts w:ascii="Arial" w:hAnsi="Arial"/>
          <w:sz w:val="22"/>
          <w:szCs w:val="22"/>
        </w:rPr>
        <w:t xml:space="preserve">3. The speaker labels </w:t>
      </w:r>
      <w:proofErr w:type="spellStart"/>
      <w:r>
        <w:rPr>
          <w:rFonts w:ascii="Arial" w:hAnsi="Arial"/>
          <w:sz w:val="22"/>
          <w:szCs w:val="22"/>
        </w:rPr>
        <w:t>Akkamahadevi</w:t>
      </w:r>
      <w:proofErr w:type="spellEnd"/>
      <w:r>
        <w:rPr>
          <w:rFonts w:ascii="Arial" w:hAnsi="Arial"/>
          <w:sz w:val="22"/>
          <w:szCs w:val="22"/>
        </w:rPr>
        <w:t xml:space="preserve"> as the greatest Kannada poet. From your reading of </w:t>
      </w:r>
      <w:proofErr w:type="spellStart"/>
      <w:r>
        <w:rPr>
          <w:rFonts w:ascii="Arial" w:hAnsi="Arial"/>
          <w:sz w:val="22"/>
          <w:szCs w:val="22"/>
        </w:rPr>
        <w:t>Akkamahadevi</w:t>
      </w:r>
      <w:proofErr w:type="spellEnd"/>
      <w:r>
        <w:rPr>
          <w:rFonts w:ascii="Arial" w:hAnsi="Arial"/>
          <w:sz w:val="22"/>
          <w:szCs w:val="22"/>
        </w:rPr>
        <w:t xml:space="preserve"> this semester, do you agree with him? Give reasons.</w:t>
      </w:r>
      <w:r>
        <w:rPr>
          <w:rFonts w:ascii="Arial" w:eastAsia="Arial" w:hAnsi="Arial" w:cs="Arial"/>
          <w:sz w:val="22"/>
          <w:szCs w:val="22"/>
        </w:rPr>
        <w:br/>
      </w:r>
    </w:p>
    <w:p w14:paraId="5E372F3B" w14:textId="4F308179" w:rsidR="00066567" w:rsidRDefault="00000000" w:rsidP="00973F03">
      <w:pPr>
        <w:pStyle w:val="Body"/>
        <w:ind w:left="-142"/>
        <w:rPr>
          <w:rFonts w:ascii="Arial" w:eastAsia="Arial" w:hAnsi="Arial" w:cs="Arial"/>
          <w:sz w:val="22"/>
          <w:szCs w:val="22"/>
        </w:rPr>
      </w:pPr>
      <w:r>
        <w:rPr>
          <w:rFonts w:ascii="Arial" w:hAnsi="Arial"/>
          <w:sz w:val="22"/>
          <w:szCs w:val="22"/>
        </w:rPr>
        <w:t>4.</w:t>
      </w:r>
      <w:r w:rsidR="00411AFD">
        <w:rPr>
          <w:rFonts w:ascii="Arial" w:hAnsi="Arial"/>
          <w:sz w:val="22"/>
          <w:szCs w:val="22"/>
        </w:rPr>
        <w:t>When Prof. Shivaprakash uses the phrase atheistic religions, what idea is he offering us?</w:t>
      </w:r>
      <w:r>
        <w:rPr>
          <w:rFonts w:ascii="Arial" w:eastAsia="Arial" w:hAnsi="Arial" w:cs="Arial"/>
          <w:sz w:val="22"/>
          <w:szCs w:val="22"/>
        </w:rPr>
        <w:br/>
      </w:r>
    </w:p>
    <w:p w14:paraId="061BC1CE" w14:textId="77777777" w:rsidR="00066567" w:rsidRDefault="00066567" w:rsidP="00973F03">
      <w:pPr>
        <w:pStyle w:val="Default"/>
        <w:spacing w:before="0" w:line="240" w:lineRule="auto"/>
        <w:ind w:left="-142"/>
        <w:rPr>
          <w:rFonts w:ascii="Arial" w:eastAsia="Arial" w:hAnsi="Arial" w:cs="Arial"/>
        </w:rPr>
      </w:pPr>
    </w:p>
    <w:p w14:paraId="71E6A75E" w14:textId="77777777" w:rsidR="00066567" w:rsidRDefault="00000000" w:rsidP="00973F03">
      <w:pPr>
        <w:pStyle w:val="Default"/>
        <w:spacing w:before="0" w:line="240" w:lineRule="auto"/>
        <w:ind w:left="-142"/>
        <w:rPr>
          <w:rFonts w:ascii="Arial" w:eastAsia="Arial" w:hAnsi="Arial" w:cs="Arial"/>
          <w:b/>
          <w:bCs/>
        </w:rPr>
      </w:pPr>
      <w:r>
        <w:rPr>
          <w:rFonts w:ascii="Arial" w:hAnsi="Arial"/>
          <w:b/>
          <w:bCs/>
          <w:lang w:val="en-US"/>
        </w:rPr>
        <w:t>II. Read the following excerpt and answer the question that follows.</w:t>
      </w:r>
    </w:p>
    <w:p w14:paraId="38AFAF72" w14:textId="77777777" w:rsidR="00066567" w:rsidRDefault="00066567" w:rsidP="00973F03">
      <w:pPr>
        <w:pStyle w:val="Default"/>
        <w:spacing w:before="0" w:line="240" w:lineRule="auto"/>
        <w:ind w:left="-142"/>
        <w:rPr>
          <w:rFonts w:ascii="Arial" w:eastAsia="Arial" w:hAnsi="Arial" w:cs="Arial"/>
        </w:rPr>
      </w:pPr>
    </w:p>
    <w:p w14:paraId="46EA6A47" w14:textId="26421C7D" w:rsidR="00066567" w:rsidRDefault="00000000" w:rsidP="00973F03">
      <w:pPr>
        <w:pStyle w:val="Default"/>
        <w:spacing w:before="0" w:line="240" w:lineRule="auto"/>
        <w:ind w:left="-142"/>
        <w:rPr>
          <w:rFonts w:ascii="Arial" w:eastAsia="Arial" w:hAnsi="Arial" w:cs="Arial"/>
          <w:sz w:val="22"/>
          <w:szCs w:val="22"/>
        </w:rPr>
      </w:pPr>
      <w:r>
        <w:rPr>
          <w:rFonts w:ascii="Arial" w:hAnsi="Arial"/>
          <w:b/>
          <w:bCs/>
          <w:sz w:val="22"/>
          <w:szCs w:val="22"/>
          <w:lang w:val="en-US"/>
        </w:rPr>
        <w:t xml:space="preserve">Excerpt: </w:t>
      </w:r>
      <w:r>
        <w:rPr>
          <w:rFonts w:ascii="Arial" w:hAnsi="Arial"/>
          <w:sz w:val="22"/>
          <w:szCs w:val="22"/>
          <w:lang w:val="en-US"/>
        </w:rPr>
        <w:t xml:space="preserve">The strictness of traditional </w:t>
      </w:r>
      <w:proofErr w:type="spellStart"/>
      <w:r>
        <w:rPr>
          <w:rFonts w:ascii="Arial" w:hAnsi="Arial"/>
          <w:sz w:val="22"/>
          <w:szCs w:val="22"/>
          <w:lang w:val="en-US"/>
        </w:rPr>
        <w:t>metres</w:t>
      </w:r>
      <w:proofErr w:type="spellEnd"/>
      <w:r>
        <w:rPr>
          <w:rFonts w:ascii="Arial" w:hAnsi="Arial"/>
          <w:sz w:val="22"/>
          <w:szCs w:val="22"/>
          <w:lang w:val="en-US"/>
        </w:rPr>
        <w:t xml:space="preserve">, the formality of literary genres, divisions of </w:t>
      </w:r>
      <w:r>
        <w:rPr>
          <w:rFonts w:ascii="Arial" w:hAnsi="Arial"/>
          <w:sz w:val="22"/>
          <w:szCs w:val="22"/>
        </w:rPr>
        <w:t xml:space="preserve">prose </w:t>
      </w:r>
      <w:r>
        <w:rPr>
          <w:rFonts w:ascii="Arial" w:hAnsi="Arial"/>
          <w:sz w:val="22"/>
          <w:szCs w:val="22"/>
          <w:lang w:val="en-US"/>
        </w:rPr>
        <w:t>and verse, gave way to the innovations and spontaneity of free verse, a poetry that was not recognizably in verse. The poets were not bards or pundits in a court but men and women speaking to men and women. They were of every class, caste and trade; some were out- castes, some illiterate.</w:t>
      </w:r>
      <w:r w:rsidR="00531FD6">
        <w:rPr>
          <w:rFonts w:ascii="Arial" w:hAnsi="Arial"/>
          <w:sz w:val="22"/>
          <w:szCs w:val="22"/>
          <w:lang w:val="en-US"/>
        </w:rPr>
        <w:t xml:space="preserve"> </w:t>
      </w:r>
      <w:proofErr w:type="spellStart"/>
      <w:r>
        <w:rPr>
          <w:rFonts w:ascii="Arial" w:hAnsi="Arial"/>
          <w:sz w:val="22"/>
          <w:szCs w:val="22"/>
          <w:lang w:val="en-US"/>
        </w:rPr>
        <w:t>Vacanas</w:t>
      </w:r>
      <w:proofErr w:type="spellEnd"/>
      <w:r>
        <w:rPr>
          <w:rFonts w:ascii="Arial" w:hAnsi="Arial"/>
          <w:sz w:val="22"/>
          <w:szCs w:val="22"/>
          <w:lang w:val="en-US"/>
        </w:rPr>
        <w:t xml:space="preserve"> are literature, but not merely literary. They are a literature in spite of itself, scorning artifice, ornament, learning, privilege: a religious literature, literary because religious; great voices of a sweeping movement of protest and reform in Hindu society; witnesses to conflict and ecstasy in gifted mystical men. </w:t>
      </w:r>
      <w:proofErr w:type="spellStart"/>
      <w:r>
        <w:rPr>
          <w:rFonts w:ascii="Arial" w:hAnsi="Arial"/>
          <w:sz w:val="22"/>
          <w:szCs w:val="22"/>
          <w:lang w:val="en-US"/>
        </w:rPr>
        <w:t>Vacanas</w:t>
      </w:r>
      <w:proofErr w:type="spellEnd"/>
      <w:r>
        <w:rPr>
          <w:rFonts w:ascii="Arial" w:hAnsi="Arial"/>
          <w:sz w:val="22"/>
          <w:szCs w:val="22"/>
          <w:lang w:val="en-US"/>
        </w:rPr>
        <w:t xml:space="preserve"> are our wisdom literature. </w:t>
      </w:r>
    </w:p>
    <w:p w14:paraId="29FBF2AC" w14:textId="77777777" w:rsidR="00066567" w:rsidRDefault="00066567" w:rsidP="00973F03">
      <w:pPr>
        <w:pStyle w:val="Default"/>
        <w:spacing w:before="0" w:line="240" w:lineRule="auto"/>
        <w:ind w:left="-142"/>
        <w:rPr>
          <w:rFonts w:ascii="Arial" w:eastAsia="Arial" w:hAnsi="Arial" w:cs="Arial"/>
          <w:b/>
          <w:bCs/>
        </w:rPr>
      </w:pPr>
    </w:p>
    <w:p w14:paraId="419971E6" w14:textId="042B5600" w:rsidR="00066567" w:rsidRDefault="00000000" w:rsidP="00973F03">
      <w:pPr>
        <w:pStyle w:val="Default"/>
        <w:spacing w:before="0" w:after="240" w:line="240" w:lineRule="auto"/>
        <w:ind w:left="-142"/>
        <w:rPr>
          <w:rFonts w:ascii="Arial" w:eastAsia="Arial" w:hAnsi="Arial" w:cs="Arial"/>
          <w:b/>
          <w:bCs/>
          <w:shd w:val="clear" w:color="auto" w:fill="FFFFFF"/>
          <w:lang w:val="en-US"/>
        </w:rPr>
      </w:pPr>
      <w:r w:rsidRPr="00531FD6">
        <w:rPr>
          <w:rFonts w:ascii="Arial" w:hAnsi="Arial"/>
          <w:b/>
          <w:bCs/>
          <w:shd w:val="clear" w:color="auto" w:fill="FFFFFF"/>
          <w:lang w:val="en-US"/>
        </w:rPr>
        <w:t xml:space="preserve">II. A. </w:t>
      </w:r>
      <w:r w:rsidR="00531FD6" w:rsidRPr="00531FD6">
        <w:rPr>
          <w:rFonts w:ascii="Arial" w:hAnsi="Arial"/>
          <w:b/>
          <w:bCs/>
          <w:shd w:val="clear" w:color="auto" w:fill="FFFFFF"/>
          <w:lang w:val="en-US"/>
        </w:rPr>
        <w:t xml:space="preserve">5. </w:t>
      </w:r>
      <w:r>
        <w:rPr>
          <w:rFonts w:ascii="Arial" w:hAnsi="Arial"/>
          <w:shd w:val="clear" w:color="auto" w:fill="FFFFFF"/>
          <w:lang w:val="en-US"/>
        </w:rPr>
        <w:t xml:space="preserve">Identify the text and the writer of the above lines. What is the reform that the writer is referring to? Why do you think the author labels the vachanas as ‘wisdom literature’? </w:t>
      </w:r>
      <w:r w:rsidR="00531FD6">
        <w:rPr>
          <w:rFonts w:ascii="Arial" w:hAnsi="Arial"/>
          <w:shd w:val="clear" w:color="auto" w:fill="FFFFFF"/>
          <w:lang w:val="en-US"/>
        </w:rPr>
        <w:br/>
      </w:r>
      <w:r w:rsidR="00531FD6" w:rsidRPr="00531FD6">
        <w:rPr>
          <w:rFonts w:ascii="Arial" w:hAnsi="Arial"/>
          <w:b/>
          <w:bCs/>
          <w:shd w:val="clear" w:color="auto" w:fill="FFFFFF"/>
          <w:lang w:val="en-US"/>
        </w:rPr>
        <w:t>Respond</w:t>
      </w:r>
      <w:r>
        <w:rPr>
          <w:rFonts w:ascii="Arial" w:hAnsi="Arial"/>
          <w:b/>
          <w:bCs/>
          <w:shd w:val="clear" w:color="auto" w:fill="FFFFFF"/>
          <w:lang w:val="en-US"/>
        </w:rPr>
        <w:t xml:space="preserve"> in about 150 words</w:t>
      </w:r>
      <w:r w:rsidR="00531FD6">
        <w:rPr>
          <w:rFonts w:ascii="Arial" w:hAnsi="Arial"/>
          <w:b/>
          <w:bCs/>
          <w:shd w:val="clear" w:color="auto" w:fill="FFFFFF"/>
          <w:lang w:val="en-US"/>
        </w:rPr>
        <w:t xml:space="preserve"> (</w:t>
      </w:r>
      <w:r>
        <w:rPr>
          <w:rFonts w:ascii="Arial" w:hAnsi="Arial"/>
          <w:b/>
          <w:bCs/>
          <w:shd w:val="clear" w:color="auto" w:fill="FFFFFF"/>
          <w:lang w:val="en-US"/>
        </w:rPr>
        <w:t>10</w:t>
      </w:r>
      <w:r w:rsidR="00531FD6">
        <w:rPr>
          <w:rFonts w:ascii="Arial" w:hAnsi="Arial"/>
          <w:b/>
          <w:bCs/>
          <w:shd w:val="clear" w:color="auto" w:fill="FFFFFF"/>
          <w:lang w:val="en-US"/>
        </w:rPr>
        <w:t xml:space="preserve"> marks</w:t>
      </w:r>
      <w:r>
        <w:rPr>
          <w:rFonts w:ascii="Arial" w:hAnsi="Arial"/>
          <w:b/>
          <w:bCs/>
          <w:shd w:val="clear" w:color="auto" w:fill="FFFFFF"/>
          <w:lang w:val="en-US"/>
        </w:rPr>
        <w:t>)</w:t>
      </w:r>
      <w:r>
        <w:rPr>
          <w:rFonts w:ascii="Arial" w:eastAsia="Arial" w:hAnsi="Arial" w:cs="Arial"/>
          <w:b/>
          <w:bCs/>
          <w:shd w:val="clear" w:color="auto" w:fill="FFFFFF"/>
          <w:lang w:val="en-US"/>
        </w:rPr>
        <w:br/>
      </w:r>
    </w:p>
    <w:p w14:paraId="36B34DFC" w14:textId="77777777" w:rsidR="00066567" w:rsidRDefault="00000000" w:rsidP="00973F03">
      <w:pPr>
        <w:pStyle w:val="Default"/>
        <w:spacing w:before="0" w:after="240" w:line="240" w:lineRule="auto"/>
        <w:ind w:left="-142"/>
        <w:rPr>
          <w:rFonts w:ascii="Arial" w:eastAsia="Arial" w:hAnsi="Arial" w:cs="Arial"/>
          <w:b/>
          <w:bCs/>
        </w:rPr>
      </w:pPr>
      <w:r>
        <w:rPr>
          <w:rFonts w:ascii="Arial" w:hAnsi="Arial"/>
          <w:b/>
          <w:bCs/>
          <w:shd w:val="clear" w:color="auto" w:fill="FFFFFF"/>
          <w:lang w:val="en-US"/>
        </w:rPr>
        <w:t xml:space="preserve">III. </w:t>
      </w:r>
      <w:r>
        <w:rPr>
          <w:rFonts w:ascii="Arial" w:hAnsi="Arial"/>
          <w:b/>
          <w:bCs/>
          <w:lang w:val="en-US"/>
        </w:rPr>
        <w:t xml:space="preserve"> Read the following excerpt and answer the question that follows.</w:t>
      </w:r>
    </w:p>
    <w:p w14:paraId="17C396B0" w14:textId="77777777" w:rsidR="00066567" w:rsidRDefault="00000000" w:rsidP="00973F03">
      <w:pPr>
        <w:pStyle w:val="Default"/>
        <w:spacing w:before="0" w:after="240" w:line="240" w:lineRule="auto"/>
        <w:ind w:left="-142"/>
        <w:rPr>
          <w:rFonts w:ascii="Arial" w:eastAsia="Arial" w:hAnsi="Arial" w:cs="Arial"/>
          <w:b/>
          <w:bCs/>
          <w:sz w:val="22"/>
          <w:szCs w:val="22"/>
        </w:rPr>
      </w:pPr>
      <w:r>
        <w:rPr>
          <w:rFonts w:ascii="Arial" w:hAnsi="Arial"/>
          <w:b/>
          <w:bCs/>
          <w:sz w:val="22"/>
          <w:szCs w:val="22"/>
          <w:lang w:val="en-US"/>
        </w:rPr>
        <w:t xml:space="preserve">Excerpt: </w:t>
      </w:r>
      <w:r>
        <w:rPr>
          <w:rFonts w:ascii="Arial" w:hAnsi="Arial"/>
          <w:sz w:val="22"/>
          <w:szCs w:val="22"/>
          <w:lang w:val="en-US"/>
        </w:rPr>
        <w:t xml:space="preserve">It is also clear that a deep divide persists in the way readers and critics perceive women poets as a whole, today. The editor of a </w:t>
      </w:r>
      <w:proofErr w:type="spellStart"/>
      <w:proofErr w:type="gramStart"/>
      <w:r>
        <w:rPr>
          <w:rFonts w:ascii="Arial" w:hAnsi="Arial"/>
          <w:sz w:val="22"/>
          <w:szCs w:val="22"/>
          <w:lang w:val="en-US"/>
        </w:rPr>
        <w:t>well known</w:t>
      </w:r>
      <w:proofErr w:type="spellEnd"/>
      <w:proofErr w:type="gramEnd"/>
      <w:r>
        <w:rPr>
          <w:rFonts w:ascii="Arial" w:hAnsi="Arial"/>
          <w:sz w:val="22"/>
          <w:szCs w:val="22"/>
          <w:lang w:val="en-US"/>
        </w:rPr>
        <w:t xml:space="preserve"> literary journal observed to me that for these past years, Tamil women poets have been categorized into ‘Bad Girls’ who write ‘body poetry’ and ‘Good Girls’ who refrain from doing so.</w:t>
      </w:r>
    </w:p>
    <w:p w14:paraId="2145A5A9" w14:textId="3EDE51FC" w:rsidR="00531FD6" w:rsidRDefault="00000000" w:rsidP="00973F03">
      <w:pPr>
        <w:pStyle w:val="Default"/>
        <w:spacing w:before="0" w:after="240" w:line="240" w:lineRule="auto"/>
        <w:ind w:left="-142"/>
        <w:rPr>
          <w:rFonts w:ascii="Arial" w:hAnsi="Arial"/>
          <w:b/>
          <w:bCs/>
          <w:shd w:val="clear" w:color="auto" w:fill="FFFFFF"/>
          <w:lang w:val="en-US"/>
        </w:rPr>
      </w:pPr>
      <w:r w:rsidRPr="00531FD6">
        <w:rPr>
          <w:rFonts w:ascii="Arial" w:hAnsi="Arial"/>
          <w:b/>
          <w:bCs/>
          <w:shd w:val="clear" w:color="auto" w:fill="FFFFFF"/>
          <w:lang w:val="en-US"/>
        </w:rPr>
        <w:t>III.A.</w:t>
      </w:r>
      <w:r w:rsidR="00531FD6" w:rsidRPr="00531FD6">
        <w:rPr>
          <w:rFonts w:ascii="Arial" w:hAnsi="Arial"/>
          <w:b/>
          <w:bCs/>
          <w:shd w:val="clear" w:color="auto" w:fill="FFFFFF"/>
          <w:lang w:val="en-US"/>
        </w:rPr>
        <w:t>6.</w:t>
      </w:r>
      <w:r>
        <w:rPr>
          <w:rFonts w:ascii="Arial" w:hAnsi="Arial"/>
          <w:shd w:val="clear" w:color="auto" w:fill="FFFFFF"/>
          <w:lang w:val="en-US"/>
        </w:rPr>
        <w:t xml:space="preserve"> Identify the text and the writer of the above excerpt. Why do you think the four women poets were labelled as ‘bad </w:t>
      </w:r>
      <w:proofErr w:type="gramStart"/>
      <w:r>
        <w:rPr>
          <w:rFonts w:ascii="Arial" w:hAnsi="Arial"/>
          <w:shd w:val="clear" w:color="auto" w:fill="FFFFFF"/>
          <w:lang w:val="en-US"/>
        </w:rPr>
        <w:t>girls’</w:t>
      </w:r>
      <w:proofErr w:type="gramEnd"/>
      <w:r>
        <w:rPr>
          <w:rFonts w:ascii="Arial" w:hAnsi="Arial"/>
          <w:shd w:val="clear" w:color="auto" w:fill="FFFFFF"/>
          <w:lang w:val="en-US"/>
        </w:rPr>
        <w:t>?  Substantiate based on your reading of the women poets this semester.</w:t>
      </w:r>
      <w:r w:rsidR="00531FD6">
        <w:rPr>
          <w:rFonts w:ascii="Arial" w:hAnsi="Arial"/>
          <w:b/>
          <w:bCs/>
          <w:shd w:val="clear" w:color="auto" w:fill="FFFFFF"/>
          <w:lang w:val="en-US"/>
        </w:rPr>
        <w:t xml:space="preserve"> </w:t>
      </w:r>
      <w:r w:rsidR="00531FD6" w:rsidRPr="00531FD6">
        <w:rPr>
          <w:rFonts w:ascii="Arial" w:hAnsi="Arial"/>
          <w:b/>
          <w:bCs/>
          <w:shd w:val="clear" w:color="auto" w:fill="FFFFFF"/>
          <w:lang w:val="en-US"/>
        </w:rPr>
        <w:t>Respond</w:t>
      </w:r>
      <w:r w:rsidR="00531FD6">
        <w:rPr>
          <w:rFonts w:ascii="Arial" w:hAnsi="Arial"/>
          <w:b/>
          <w:bCs/>
          <w:shd w:val="clear" w:color="auto" w:fill="FFFFFF"/>
          <w:lang w:val="en-US"/>
        </w:rPr>
        <w:t xml:space="preserve"> in about 150 words (10 marks)</w:t>
      </w:r>
    </w:p>
    <w:p w14:paraId="4578A51F" w14:textId="2ADAA701" w:rsidR="00066567" w:rsidRDefault="00000000" w:rsidP="00973F03">
      <w:pPr>
        <w:pStyle w:val="Default"/>
        <w:spacing w:before="0" w:after="240" w:line="240" w:lineRule="auto"/>
        <w:ind w:left="-142"/>
        <w:rPr>
          <w:rFonts w:ascii="Arial" w:eastAsia="Arial" w:hAnsi="Arial" w:cs="Arial"/>
          <w:b/>
          <w:bCs/>
          <w:shd w:val="clear" w:color="auto" w:fill="FFFFFF"/>
          <w:lang w:val="en-US"/>
        </w:rPr>
      </w:pPr>
      <w:r>
        <w:rPr>
          <w:rFonts w:ascii="Arial" w:hAnsi="Arial"/>
          <w:b/>
          <w:bCs/>
          <w:shd w:val="clear" w:color="auto" w:fill="FFFFFF"/>
          <w:lang w:val="en-US"/>
        </w:rPr>
        <w:t xml:space="preserve"> </w:t>
      </w:r>
    </w:p>
    <w:p w14:paraId="40635F2B" w14:textId="77777777" w:rsidR="00066567" w:rsidRDefault="00000000" w:rsidP="00973F03">
      <w:pPr>
        <w:pStyle w:val="Default"/>
        <w:spacing w:before="0" w:after="240" w:line="240" w:lineRule="auto"/>
        <w:ind w:left="-142"/>
        <w:rPr>
          <w:rFonts w:ascii="Arial" w:eastAsia="Arial" w:hAnsi="Arial" w:cs="Arial"/>
          <w:shd w:val="clear" w:color="auto" w:fill="FFFFFF"/>
          <w:lang w:val="en-US"/>
        </w:rPr>
      </w:pPr>
      <w:r>
        <w:rPr>
          <w:rFonts w:ascii="Arial" w:hAnsi="Arial"/>
          <w:b/>
          <w:bCs/>
          <w:shd w:val="clear" w:color="auto" w:fill="FFFFFF"/>
          <w:lang w:val="en-US"/>
        </w:rPr>
        <w:t xml:space="preserve">                                                                          </w:t>
      </w:r>
    </w:p>
    <w:p w14:paraId="18E74800" w14:textId="5366C0CF" w:rsidR="00066567" w:rsidRDefault="00000000" w:rsidP="00531FD6">
      <w:pPr>
        <w:pStyle w:val="Default"/>
        <w:spacing w:before="0" w:after="240" w:line="240" w:lineRule="auto"/>
        <w:ind w:left="-142"/>
        <w:rPr>
          <w:rFonts w:ascii="Arial" w:eastAsia="Arial" w:hAnsi="Arial" w:cs="Arial"/>
          <w:b/>
          <w:bCs/>
          <w:shd w:val="clear" w:color="auto" w:fill="FFFFFF"/>
          <w:lang w:val="en-US"/>
        </w:rPr>
      </w:pPr>
      <w:r>
        <w:rPr>
          <w:rFonts w:ascii="Arial" w:hAnsi="Arial"/>
          <w:b/>
          <w:bCs/>
          <w:shd w:val="clear" w:color="auto" w:fill="FFFFFF"/>
          <w:lang w:val="en-US"/>
        </w:rPr>
        <w:lastRenderedPageBreak/>
        <w:t xml:space="preserve">IV. Answer </w:t>
      </w:r>
      <w:r w:rsidR="00531FD6">
        <w:rPr>
          <w:rFonts w:ascii="Arial" w:hAnsi="Arial"/>
          <w:b/>
          <w:bCs/>
          <w:shd w:val="clear" w:color="auto" w:fill="FFFFFF"/>
          <w:lang w:val="en-US"/>
        </w:rPr>
        <w:t>ANY</w:t>
      </w:r>
      <w:r>
        <w:rPr>
          <w:rFonts w:ascii="Arial" w:hAnsi="Arial"/>
          <w:b/>
          <w:bCs/>
          <w:shd w:val="clear" w:color="auto" w:fill="FFFFFF"/>
          <w:lang w:val="en-US"/>
        </w:rPr>
        <w:t xml:space="preserve"> TWO of the following questions in about 150 words each.  (2X10=20)</w:t>
      </w:r>
    </w:p>
    <w:p w14:paraId="7BC1EE48" w14:textId="6DD6A1BF" w:rsidR="00066567" w:rsidRDefault="00531FD6" w:rsidP="00973F03">
      <w:pPr>
        <w:pStyle w:val="Default"/>
        <w:spacing w:before="0" w:after="240" w:line="240" w:lineRule="auto"/>
        <w:ind w:left="-142"/>
        <w:rPr>
          <w:rFonts w:ascii="Arial" w:eastAsia="Arial" w:hAnsi="Arial" w:cs="Arial"/>
          <w:sz w:val="22"/>
          <w:szCs w:val="22"/>
        </w:rPr>
      </w:pPr>
      <w:r>
        <w:rPr>
          <w:rFonts w:ascii="Arial" w:hAnsi="Arial"/>
          <w:sz w:val="22"/>
          <w:szCs w:val="22"/>
          <w:lang w:val="en-US"/>
        </w:rPr>
        <w:t xml:space="preserve">7.‘Vacanas </w:t>
      </w:r>
      <w:r>
        <w:rPr>
          <w:rFonts w:ascii="Arial" w:hAnsi="Arial"/>
          <w:sz w:val="22"/>
          <w:szCs w:val="22"/>
          <w:lang w:val="it-IT"/>
        </w:rPr>
        <w:t xml:space="preserve">are personal literature, personal </w:t>
      </w:r>
      <w:r>
        <w:rPr>
          <w:rFonts w:ascii="Arial" w:hAnsi="Arial"/>
          <w:sz w:val="22"/>
          <w:szCs w:val="22"/>
          <w:lang w:val="en-US"/>
        </w:rPr>
        <w:t xml:space="preserve">in several senses. It represents real conflicts of real people.’ On the basis of your reading, discuss how the vachanas </w:t>
      </w:r>
      <w:proofErr w:type="spellStart"/>
      <w:r>
        <w:rPr>
          <w:rFonts w:ascii="Arial" w:hAnsi="Arial"/>
          <w:sz w:val="22"/>
          <w:szCs w:val="22"/>
          <w:lang w:val="en-US"/>
        </w:rPr>
        <w:t>personalised</w:t>
      </w:r>
      <w:proofErr w:type="spellEnd"/>
      <w:r>
        <w:rPr>
          <w:rFonts w:ascii="Arial" w:hAnsi="Arial"/>
          <w:sz w:val="22"/>
          <w:szCs w:val="22"/>
          <w:lang w:val="en-US"/>
        </w:rPr>
        <w:t xml:space="preserve"> religion and contributed to the revolutionary nature of the </w:t>
      </w:r>
      <w:proofErr w:type="spellStart"/>
      <w:r>
        <w:rPr>
          <w:rFonts w:ascii="Arial" w:hAnsi="Arial"/>
          <w:sz w:val="22"/>
          <w:szCs w:val="22"/>
          <w:lang w:val="en-US"/>
        </w:rPr>
        <w:t>Virashaiva</w:t>
      </w:r>
      <w:proofErr w:type="spellEnd"/>
      <w:r>
        <w:rPr>
          <w:rFonts w:ascii="Arial" w:hAnsi="Arial"/>
          <w:sz w:val="22"/>
          <w:szCs w:val="22"/>
          <w:lang w:val="en-US"/>
        </w:rPr>
        <w:t xml:space="preserve"> movement?</w:t>
      </w:r>
    </w:p>
    <w:p w14:paraId="59DF2888" w14:textId="7501C3D8" w:rsidR="00066567" w:rsidRDefault="00531FD6" w:rsidP="00973F03">
      <w:pPr>
        <w:pStyle w:val="Default"/>
        <w:spacing w:before="0" w:after="240" w:line="240" w:lineRule="auto"/>
        <w:ind w:left="-142"/>
        <w:rPr>
          <w:rFonts w:ascii="Arial" w:eastAsia="Arial" w:hAnsi="Arial" w:cs="Arial"/>
          <w:sz w:val="22"/>
          <w:szCs w:val="22"/>
        </w:rPr>
      </w:pPr>
      <w:r>
        <w:rPr>
          <w:rFonts w:ascii="Arial" w:hAnsi="Arial"/>
          <w:sz w:val="22"/>
          <w:szCs w:val="22"/>
          <w:lang w:val="en-US"/>
        </w:rPr>
        <w:t xml:space="preserve">8. What do the incidents mentioned by </w:t>
      </w:r>
      <w:proofErr w:type="spellStart"/>
      <w:r>
        <w:rPr>
          <w:rFonts w:ascii="Arial" w:hAnsi="Arial"/>
          <w:sz w:val="22"/>
          <w:szCs w:val="22"/>
          <w:lang w:val="en-US"/>
        </w:rPr>
        <w:t>Sukirtharani</w:t>
      </w:r>
      <w:proofErr w:type="spellEnd"/>
      <w:r>
        <w:rPr>
          <w:rFonts w:ascii="Arial" w:hAnsi="Arial"/>
          <w:sz w:val="22"/>
          <w:szCs w:val="22"/>
          <w:lang w:val="en-US"/>
        </w:rPr>
        <w:t xml:space="preserve"> in the poem ‘I speak up bluntly’ say about her childhood? </w:t>
      </w:r>
      <w:proofErr w:type="spellStart"/>
      <w:r>
        <w:rPr>
          <w:rFonts w:ascii="Arial" w:hAnsi="Arial"/>
          <w:sz w:val="22"/>
          <w:szCs w:val="22"/>
          <w:lang w:val="en-US"/>
        </w:rPr>
        <w:t>Sukirtharani</w:t>
      </w:r>
      <w:proofErr w:type="spellEnd"/>
      <w:r>
        <w:rPr>
          <w:rFonts w:ascii="Arial" w:hAnsi="Arial"/>
          <w:sz w:val="22"/>
          <w:szCs w:val="22"/>
          <w:lang w:val="en-US"/>
        </w:rPr>
        <w:t xml:space="preserve"> ends her poem with these lines:</w:t>
      </w:r>
      <w:r>
        <w:rPr>
          <w:rFonts w:ascii="Arial" w:eastAsia="Arial" w:hAnsi="Arial" w:cs="Arial"/>
          <w:sz w:val="22"/>
          <w:szCs w:val="22"/>
          <w:lang w:val="en-US"/>
        </w:rPr>
        <w:br/>
      </w:r>
      <w:r>
        <w:rPr>
          <w:rFonts w:ascii="Arial" w:eastAsia="Arial" w:hAnsi="Arial" w:cs="Arial"/>
          <w:sz w:val="22"/>
          <w:szCs w:val="22"/>
          <w:lang w:val="en-US"/>
        </w:rPr>
        <w:br/>
        <w:t>‘</w:t>
      </w:r>
      <w:r>
        <w:rPr>
          <w:rFonts w:ascii="Arial" w:hAnsi="Arial"/>
          <w:sz w:val="22"/>
          <w:szCs w:val="22"/>
          <w:lang w:val="en-US"/>
        </w:rPr>
        <w:t>But now if anyone asks me</w:t>
      </w:r>
      <w:r>
        <w:rPr>
          <w:rFonts w:ascii="Arial" w:eastAsia="Arial" w:hAnsi="Arial" w:cs="Arial"/>
          <w:sz w:val="22"/>
          <w:szCs w:val="22"/>
        </w:rPr>
        <w:br/>
      </w:r>
      <w:r>
        <w:rPr>
          <w:rFonts w:ascii="Arial" w:hAnsi="Arial"/>
          <w:sz w:val="22"/>
          <w:szCs w:val="22"/>
          <w:lang w:val="en-US"/>
        </w:rPr>
        <w:t>I speak up bluntly:</w:t>
      </w:r>
      <w:r>
        <w:rPr>
          <w:rFonts w:ascii="Arial" w:eastAsia="Arial" w:hAnsi="Arial" w:cs="Arial"/>
          <w:sz w:val="22"/>
          <w:szCs w:val="22"/>
        </w:rPr>
        <w:br/>
      </w:r>
      <w:r>
        <w:rPr>
          <w:rFonts w:ascii="Arial" w:hAnsi="Arial"/>
          <w:sz w:val="22"/>
          <w:szCs w:val="22"/>
          <w:lang w:val="en-US"/>
        </w:rPr>
        <w:t xml:space="preserve"> I am a </w:t>
      </w:r>
      <w:proofErr w:type="spellStart"/>
      <w:r>
        <w:rPr>
          <w:rFonts w:ascii="Arial" w:hAnsi="Arial"/>
          <w:sz w:val="22"/>
          <w:szCs w:val="22"/>
          <w:lang w:val="en-US"/>
        </w:rPr>
        <w:t>Paraichi</w:t>
      </w:r>
      <w:proofErr w:type="spellEnd"/>
      <w:r>
        <w:rPr>
          <w:rFonts w:ascii="Arial" w:hAnsi="Arial"/>
          <w:sz w:val="22"/>
          <w:szCs w:val="22"/>
          <w:lang w:val="en-US"/>
        </w:rPr>
        <w:t>.’</w:t>
      </w:r>
      <w:r>
        <w:rPr>
          <w:rFonts w:ascii="Arial" w:hAnsi="Arial"/>
          <w:sz w:val="22"/>
          <w:szCs w:val="22"/>
          <w:lang w:val="en-US"/>
        </w:rPr>
        <w:br/>
      </w:r>
      <w:r>
        <w:rPr>
          <w:rFonts w:ascii="Arial" w:hAnsi="Arial"/>
          <w:sz w:val="22"/>
          <w:szCs w:val="22"/>
          <w:lang w:val="en-US"/>
        </w:rPr>
        <w:br/>
        <w:t>Why do you think she ends the poem like this?</w:t>
      </w:r>
    </w:p>
    <w:p w14:paraId="6122C44B" w14:textId="5F8CF231" w:rsidR="00066567" w:rsidRDefault="00531FD6" w:rsidP="00973F03">
      <w:pPr>
        <w:pStyle w:val="Default"/>
        <w:spacing w:before="0" w:after="240" w:line="240" w:lineRule="auto"/>
        <w:ind w:left="-142"/>
        <w:rPr>
          <w:rFonts w:ascii="Arial" w:eastAsia="Arial" w:hAnsi="Arial" w:cs="Arial"/>
          <w:sz w:val="22"/>
          <w:szCs w:val="22"/>
        </w:rPr>
      </w:pPr>
      <w:r>
        <w:rPr>
          <w:rFonts w:ascii="Arial" w:hAnsi="Arial"/>
          <w:sz w:val="22"/>
          <w:szCs w:val="22"/>
          <w:lang w:val="en-US"/>
        </w:rPr>
        <w:t>9. Do you think the poems that you read in this semester are different from the ones that you read in school/outside the syllabus? Explain with relevant examples.</w:t>
      </w:r>
      <w:r>
        <w:rPr>
          <w:rFonts w:ascii="Arial" w:eastAsia="Arial" w:hAnsi="Arial" w:cs="Arial"/>
          <w:sz w:val="22"/>
          <w:szCs w:val="22"/>
        </w:rPr>
        <w:br/>
      </w:r>
    </w:p>
    <w:p w14:paraId="0DD157C0" w14:textId="77777777" w:rsidR="00066567" w:rsidRDefault="00066567" w:rsidP="00973F03">
      <w:pPr>
        <w:pStyle w:val="Default"/>
        <w:spacing w:before="0" w:after="240" w:line="240" w:lineRule="auto"/>
        <w:ind w:left="-142"/>
        <w:rPr>
          <w:rFonts w:ascii="Arial" w:eastAsia="Arial" w:hAnsi="Arial" w:cs="Arial"/>
        </w:rPr>
      </w:pPr>
    </w:p>
    <w:p w14:paraId="332026CF" w14:textId="77777777" w:rsidR="00066567" w:rsidRDefault="00066567" w:rsidP="00973F03">
      <w:pPr>
        <w:pStyle w:val="Default"/>
        <w:spacing w:before="0" w:after="240" w:line="240" w:lineRule="auto"/>
        <w:ind w:left="-142"/>
        <w:rPr>
          <w:rFonts w:ascii="Arial" w:eastAsia="Arial" w:hAnsi="Arial" w:cs="Arial"/>
          <w:sz w:val="28"/>
          <w:szCs w:val="28"/>
        </w:rPr>
      </w:pPr>
    </w:p>
    <w:p w14:paraId="737DA6AB" w14:textId="77777777" w:rsidR="00066567" w:rsidRDefault="00066567" w:rsidP="00973F03">
      <w:pPr>
        <w:pStyle w:val="Default"/>
        <w:spacing w:before="0" w:after="240" w:line="240" w:lineRule="auto"/>
        <w:ind w:left="-142"/>
        <w:rPr>
          <w:rFonts w:ascii="Arial" w:eastAsia="Arial" w:hAnsi="Arial" w:cs="Arial"/>
          <w:sz w:val="28"/>
          <w:szCs w:val="28"/>
        </w:rPr>
      </w:pPr>
    </w:p>
    <w:p w14:paraId="366FD54C" w14:textId="77777777" w:rsidR="00066567" w:rsidRDefault="00066567" w:rsidP="00973F03">
      <w:pPr>
        <w:pStyle w:val="Default"/>
        <w:spacing w:before="0" w:after="240" w:line="240" w:lineRule="auto"/>
        <w:ind w:left="-142"/>
        <w:rPr>
          <w:rFonts w:ascii="Arial" w:eastAsia="Arial" w:hAnsi="Arial" w:cs="Arial"/>
          <w:sz w:val="28"/>
          <w:szCs w:val="28"/>
        </w:rPr>
      </w:pPr>
    </w:p>
    <w:p w14:paraId="7B56A317" w14:textId="77777777" w:rsidR="00066567" w:rsidRDefault="00066567" w:rsidP="00973F03">
      <w:pPr>
        <w:pStyle w:val="Default"/>
        <w:spacing w:before="0" w:after="240" w:line="240" w:lineRule="auto"/>
        <w:ind w:left="-142"/>
        <w:rPr>
          <w:rFonts w:ascii="Arial" w:eastAsia="Arial" w:hAnsi="Arial" w:cs="Arial"/>
          <w:sz w:val="28"/>
          <w:szCs w:val="28"/>
        </w:rPr>
      </w:pPr>
    </w:p>
    <w:p w14:paraId="45BBAB6E" w14:textId="77777777" w:rsidR="00066567" w:rsidRDefault="00066567" w:rsidP="00973F03">
      <w:pPr>
        <w:pStyle w:val="Default"/>
        <w:spacing w:before="0" w:after="240" w:line="240" w:lineRule="auto"/>
        <w:ind w:left="-142"/>
      </w:pPr>
    </w:p>
    <w:sectPr w:rsidR="0006656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036F" w14:textId="77777777" w:rsidR="002224B4" w:rsidRDefault="002224B4">
      <w:r>
        <w:separator/>
      </w:r>
    </w:p>
  </w:endnote>
  <w:endnote w:type="continuationSeparator" w:id="0">
    <w:p w14:paraId="550528A8" w14:textId="77777777" w:rsidR="002224B4" w:rsidRDefault="0022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114526"/>
      <w:docPartObj>
        <w:docPartGallery w:val="Page Numbers (Bottom of Page)"/>
        <w:docPartUnique/>
      </w:docPartObj>
    </w:sdtPr>
    <w:sdtEndPr>
      <w:rPr>
        <w:noProof/>
      </w:rPr>
    </w:sdtEndPr>
    <w:sdtContent>
      <w:p w14:paraId="4AAEC7C0" w14:textId="124E2AEC" w:rsidR="00973F03" w:rsidRDefault="00973F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02F23" w14:textId="6047FCEB" w:rsidR="00066567" w:rsidRDefault="00973F03">
    <w:pPr>
      <w:pStyle w:val="Body"/>
      <w:tabs>
        <w:tab w:val="center" w:pos="4513"/>
        <w:tab w:val="right" w:pos="9000"/>
      </w:tabs>
    </w:pPr>
    <w:r>
      <w:t>EN-L2-AE-322-B-2022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6252" w14:textId="77777777" w:rsidR="002224B4" w:rsidRDefault="002224B4">
      <w:r>
        <w:separator/>
      </w:r>
    </w:p>
  </w:footnote>
  <w:footnote w:type="continuationSeparator" w:id="0">
    <w:p w14:paraId="1E0D9503" w14:textId="77777777" w:rsidR="002224B4" w:rsidRDefault="0022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75E"/>
    <w:multiLevelType w:val="hybridMultilevel"/>
    <w:tmpl w:val="88B2B3B2"/>
    <w:numStyleLink w:val="ImportedStyle1"/>
  </w:abstractNum>
  <w:abstractNum w:abstractNumId="1" w15:restartNumberingAfterBreak="0">
    <w:nsid w:val="2BE40284"/>
    <w:multiLevelType w:val="hybridMultilevel"/>
    <w:tmpl w:val="7130C332"/>
    <w:numStyleLink w:val="Numbered"/>
  </w:abstractNum>
  <w:abstractNum w:abstractNumId="2" w15:restartNumberingAfterBreak="0">
    <w:nsid w:val="2E151BC0"/>
    <w:multiLevelType w:val="hybridMultilevel"/>
    <w:tmpl w:val="88B2B3B2"/>
    <w:styleLink w:val="ImportedStyle1"/>
    <w:lvl w:ilvl="0" w:tplc="37C881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722A7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F4B58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92028F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9A17F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FC477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12DD3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45FE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38911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AAC4A29"/>
    <w:multiLevelType w:val="hybridMultilevel"/>
    <w:tmpl w:val="7130C332"/>
    <w:styleLink w:val="Numbered"/>
    <w:lvl w:ilvl="0" w:tplc="D01EA45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FE9A260A">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3705E76">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65071F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8E003BE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B498DAF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D600400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E89644C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2607CB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91287531">
    <w:abstractNumId w:val="2"/>
  </w:num>
  <w:num w:numId="2" w16cid:durableId="310139140">
    <w:abstractNumId w:val="0"/>
    <w:lvlOverride w:ilvl="0">
      <w:lvl w:ilvl="0" w:tplc="E0BC0BC8">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1372537122">
    <w:abstractNumId w:val="3"/>
  </w:num>
  <w:num w:numId="4" w16cid:durableId="207037266">
    <w:abstractNumId w:val="1"/>
    <w:lvlOverride w:ilvl="0">
      <w:lvl w:ilvl="0" w:tplc="9752935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567"/>
    <w:rsid w:val="00066567"/>
    <w:rsid w:val="002224B4"/>
    <w:rsid w:val="00411AFD"/>
    <w:rsid w:val="004A5532"/>
    <w:rsid w:val="00531FD6"/>
    <w:rsid w:val="006A10BB"/>
    <w:rsid w:val="00810C69"/>
    <w:rsid w:val="00973F03"/>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6065"/>
  <w15:docId w15:val="{3000DE20-AD23-4CB0-B7EF-4D190FBD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kn-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Numbered">
    <w:name w:val="Numbered"/>
    <w:pPr>
      <w:numPr>
        <w:numId w:val="3"/>
      </w:numPr>
    </w:pPr>
  </w:style>
  <w:style w:type="paragraph" w:styleId="Header">
    <w:name w:val="header"/>
    <w:basedOn w:val="Normal"/>
    <w:link w:val="HeaderChar"/>
    <w:uiPriority w:val="99"/>
    <w:unhideWhenUsed/>
    <w:rsid w:val="00973F03"/>
    <w:pPr>
      <w:tabs>
        <w:tab w:val="center" w:pos="4513"/>
        <w:tab w:val="right" w:pos="9026"/>
      </w:tabs>
    </w:pPr>
  </w:style>
  <w:style w:type="character" w:customStyle="1" w:styleId="HeaderChar">
    <w:name w:val="Header Char"/>
    <w:basedOn w:val="DefaultParagraphFont"/>
    <w:link w:val="Header"/>
    <w:uiPriority w:val="99"/>
    <w:rsid w:val="00973F03"/>
    <w:rPr>
      <w:sz w:val="24"/>
      <w:szCs w:val="24"/>
      <w:lang w:val="en-US" w:eastAsia="en-US" w:bidi="ar-SA"/>
    </w:rPr>
  </w:style>
  <w:style w:type="paragraph" w:styleId="Footer">
    <w:name w:val="footer"/>
    <w:basedOn w:val="Normal"/>
    <w:link w:val="FooterChar"/>
    <w:uiPriority w:val="99"/>
    <w:unhideWhenUsed/>
    <w:rsid w:val="00973F03"/>
    <w:pPr>
      <w:tabs>
        <w:tab w:val="center" w:pos="4513"/>
        <w:tab w:val="right" w:pos="9026"/>
      </w:tabs>
    </w:pPr>
  </w:style>
  <w:style w:type="character" w:customStyle="1" w:styleId="FooterChar">
    <w:name w:val="Footer Char"/>
    <w:basedOn w:val="DefaultParagraphFont"/>
    <w:link w:val="Footer"/>
    <w:uiPriority w:val="99"/>
    <w:rsid w:val="00973F03"/>
    <w:rPr>
      <w:sz w:val="24"/>
      <w:szCs w:val="24"/>
      <w:lang w:val="en-US" w:eastAsia="en-US" w:bidi="ar-SA"/>
    </w:rPr>
  </w:style>
  <w:style w:type="paragraph" w:styleId="NormalWeb">
    <w:name w:val="Normal (Web)"/>
    <w:basedOn w:val="Normal"/>
    <w:uiPriority w:val="99"/>
    <w:semiHidden/>
    <w:unhideWhenUsed/>
    <w:rsid w:val="004A55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7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St josephs college</cp:lastModifiedBy>
  <cp:revision>4</cp:revision>
  <cp:lastPrinted>2022-11-22T05:03:00Z</cp:lastPrinted>
  <dcterms:created xsi:type="dcterms:W3CDTF">2022-11-19T03:02:00Z</dcterms:created>
  <dcterms:modified xsi:type="dcterms:W3CDTF">2022-11-22T05:03:00Z</dcterms:modified>
</cp:coreProperties>
</file>