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9F13" w14:textId="77777777" w:rsidR="001471EF" w:rsidRDefault="001471EF" w:rsidP="001471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768272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0E7FEB" wp14:editId="6025E870">
                <wp:simplePos x="0" y="0"/>
                <wp:positionH relativeFrom="column">
                  <wp:posOffset>4181476</wp:posOffset>
                </wp:positionH>
                <wp:positionV relativeFrom="paragraph">
                  <wp:posOffset>-695325</wp:posOffset>
                </wp:positionV>
                <wp:extent cx="2190750" cy="634885"/>
                <wp:effectExtent l="0" t="0" r="1905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18EDA" w14:textId="77777777" w:rsidR="001471EF" w:rsidRDefault="001471EF" w:rsidP="001471E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2322ED1" w14:textId="3AA306FC" w:rsidR="001471EF" w:rsidRDefault="001471EF" w:rsidP="001471E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4A3EA5">
                              <w:rPr>
                                <w:color w:val="000000"/>
                              </w:rPr>
                              <w:t>9-12-2022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E7FEB" id="Rectangle 2" o:spid="_x0000_s1026" style="position:absolute;left:0;text-align:left;margin-left:329.25pt;margin-top:-54.75pt;width:172.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E18EDA" w14:textId="77777777" w:rsidR="001471EF" w:rsidRDefault="001471EF" w:rsidP="001471E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2322ED1" w14:textId="3AA306FC" w:rsidR="001471EF" w:rsidRDefault="001471EF" w:rsidP="001471E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4A3EA5">
                        <w:rPr>
                          <w:color w:val="000000"/>
                        </w:rPr>
                        <w:t>9-12-2022 (1PM)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1164804F" w14:textId="77777777" w:rsidR="001471EF" w:rsidRDefault="001471EF" w:rsidP="001471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(ECONOMICS) – I SEMESTER</w:t>
      </w:r>
    </w:p>
    <w:p w14:paraId="579B1976" w14:textId="77777777" w:rsidR="001471EF" w:rsidRDefault="001471EF" w:rsidP="001471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42C97A2" w14:textId="77777777" w:rsidR="001471EF" w:rsidRDefault="001471EF" w:rsidP="001471E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bookmarkEnd w:id="0"/>
    <w:p w14:paraId="6DC224E6" w14:textId="77777777" w:rsidR="001471EF" w:rsidRDefault="001471EF" w:rsidP="001471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ECA 1221 – CONTEMPORARY INDIAN ECONOMY</w:t>
      </w:r>
    </w:p>
    <w:p w14:paraId="32B27BD2" w14:textId="77777777" w:rsidR="00231448" w:rsidRPr="00D254B4" w:rsidRDefault="00231448" w:rsidP="00231448">
      <w:pPr>
        <w:spacing w:after="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254B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66CD0E0" w14:textId="77777777" w:rsidR="001471EF" w:rsidRDefault="001471EF" w:rsidP="001471E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557AB86" w14:textId="77777777" w:rsidR="00231448" w:rsidRPr="00D254B4" w:rsidRDefault="00231448" w:rsidP="00231448">
      <w:pPr>
        <w:spacing w:after="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254B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F5C0DF7" w14:textId="2140FF38" w:rsidR="00231448" w:rsidRPr="00D254B4" w:rsidRDefault="00231448" w:rsidP="00231448">
      <w:pPr>
        <w:spacing w:after="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This question paper contains 1 printed page</w:t>
      </w:r>
      <w:r w:rsidRPr="00D254B4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r w:rsidR="002F75CB">
        <w:rPr>
          <w:rFonts w:ascii="Times New Roman" w:eastAsia="Arial" w:hAnsi="Times New Roman" w:cs="Times New Roman"/>
          <w:sz w:val="24"/>
          <w:szCs w:val="24"/>
        </w:rPr>
        <w:t>3</w:t>
      </w:r>
      <w:r w:rsidRPr="00D254B4">
        <w:rPr>
          <w:rFonts w:ascii="Times New Roman" w:eastAsia="Arial" w:hAnsi="Times New Roman" w:cs="Times New Roman"/>
          <w:sz w:val="24"/>
          <w:szCs w:val="24"/>
        </w:rPr>
        <w:t xml:space="preserve"> parts</w:t>
      </w:r>
    </w:p>
    <w:p w14:paraId="3990B837" w14:textId="77777777" w:rsidR="00231448" w:rsidRPr="00D254B4" w:rsidRDefault="00231448" w:rsidP="00231448">
      <w:pPr>
        <w:spacing w:after="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FF7D6A4" w14:textId="60F3C9ED" w:rsidR="00231448" w:rsidRPr="00D254B4" w:rsidRDefault="00A358BB" w:rsidP="00231448">
      <w:pPr>
        <w:spacing w:after="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254B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- </w:t>
      </w:r>
      <w:r w:rsidRPr="00D254B4">
        <w:rPr>
          <w:rFonts w:ascii="Times New Roman" w:eastAsia="Arial" w:hAnsi="Times New Roman" w:cs="Times New Roman"/>
          <w:b/>
          <w:sz w:val="24"/>
          <w:szCs w:val="24"/>
          <w:u w:val="single"/>
        </w:rPr>
        <w:t>A</w:t>
      </w:r>
    </w:p>
    <w:p w14:paraId="26D0E7A5" w14:textId="388F09D7" w:rsidR="00231448" w:rsidRPr="00F2267F" w:rsidRDefault="00231448" w:rsidP="00231448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2267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Answer </w:t>
      </w:r>
      <w:r w:rsidR="00723B6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ANY </w:t>
      </w:r>
      <w:r w:rsidR="009D035C">
        <w:rPr>
          <w:rFonts w:ascii="Times New Roman" w:eastAsia="Arial" w:hAnsi="Times New Roman" w:cs="Times New Roman"/>
          <w:b/>
          <w:bCs/>
          <w:sz w:val="24"/>
          <w:szCs w:val="24"/>
        </w:rPr>
        <w:t>FIVE</w:t>
      </w:r>
      <w:r w:rsidRPr="00F2267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of the following questions              </w:t>
      </w:r>
      <w:r w:rsidR="00CB1300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9830B7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F2267F" w:rsidRPr="00F2267F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="009D035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F2267F">
        <w:rPr>
          <w:rFonts w:ascii="Times New Roman" w:eastAsia="Arial" w:hAnsi="Times New Roman" w:cs="Times New Roman"/>
          <w:b/>
          <w:bCs/>
          <w:sz w:val="24"/>
          <w:szCs w:val="24"/>
        </w:rPr>
        <w:t>X</w:t>
      </w:r>
      <w:r w:rsidR="009D035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F2267F">
        <w:rPr>
          <w:rFonts w:ascii="Times New Roman" w:eastAsia="Arial" w:hAnsi="Times New Roman" w:cs="Times New Roman"/>
          <w:b/>
          <w:bCs/>
          <w:sz w:val="24"/>
          <w:szCs w:val="24"/>
        </w:rPr>
        <w:t>5= 15</w:t>
      </w:r>
    </w:p>
    <w:p w14:paraId="39A3A175" w14:textId="420F50A6" w:rsidR="005A3C49" w:rsidRPr="008B59E3" w:rsidRDefault="00D76C20" w:rsidP="00F8292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What is Human Development Index</w:t>
      </w:r>
      <w:r w:rsidR="00015F12"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?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DA7F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Mention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its components</w:t>
      </w:r>
    </w:p>
    <w:p w14:paraId="3CEAC9D3" w14:textId="096D5230" w:rsidR="00D76C20" w:rsidRPr="008B59E3" w:rsidRDefault="00D76C20" w:rsidP="00F8292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Write a note on </w:t>
      </w:r>
      <w:r w:rsidR="00CF35A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nformal </w:t>
      </w:r>
      <w:r w:rsidR="00CF35A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ector in India.</w:t>
      </w:r>
    </w:p>
    <w:p w14:paraId="5802240E" w14:textId="6C9B7C6E" w:rsidR="00D76C20" w:rsidRPr="008B59E3" w:rsidRDefault="00DA7F9A" w:rsidP="00F8292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Mention any three features of </w:t>
      </w:r>
      <w:r w:rsidR="00D76C20"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MGNREG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D76C20"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A5365F6" w14:textId="423E7EC4" w:rsidR="00D76C20" w:rsidRPr="008B59E3" w:rsidRDefault="0085038C" w:rsidP="00F8292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What </w:t>
      </w:r>
      <w:r w:rsidR="00DA7F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are public sector undertakings</w:t>
      </w:r>
      <w:r w:rsidR="008B59E3"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?</w:t>
      </w:r>
    </w:p>
    <w:p w14:paraId="6C266D11" w14:textId="2CEA1B7B" w:rsidR="008B59E3" w:rsidRPr="008B59E3" w:rsidRDefault="008B59E3" w:rsidP="00F8292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How is money market different from </w:t>
      </w:r>
      <w:r w:rsidR="00B82C1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apital </w:t>
      </w:r>
      <w:r w:rsidR="00B82C1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arket?</w:t>
      </w:r>
    </w:p>
    <w:p w14:paraId="1CF4F3CE" w14:textId="1F211736" w:rsidR="008B59E3" w:rsidRPr="008B59E3" w:rsidRDefault="00DA7F9A" w:rsidP="00F82921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What is GST? Mention its types.</w:t>
      </w:r>
    </w:p>
    <w:p w14:paraId="2511B03E" w14:textId="08095973" w:rsidR="008B59E3" w:rsidRDefault="008B59E3" w:rsidP="008B59E3">
      <w:pPr>
        <w:pStyle w:val="ListParagraph"/>
        <w:spacing w:after="0" w:line="256" w:lineRule="auto"/>
        <w:ind w:left="108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9B947C6" w14:textId="77777777" w:rsidR="00A358BB" w:rsidRPr="008B59E3" w:rsidRDefault="00A358BB" w:rsidP="008B59E3">
      <w:pPr>
        <w:pStyle w:val="ListParagraph"/>
        <w:spacing w:after="0" w:line="256" w:lineRule="auto"/>
        <w:ind w:left="108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001D179" w14:textId="3E160390" w:rsidR="009D035C" w:rsidRPr="008B59E3" w:rsidRDefault="00A358BB" w:rsidP="009D035C">
      <w:pPr>
        <w:spacing w:after="0" w:line="256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PART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Pr="008B59E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B</w:t>
      </w:r>
    </w:p>
    <w:p w14:paraId="3D200243" w14:textId="5D80FDA2" w:rsidR="00231448" w:rsidRPr="008B59E3" w:rsidRDefault="00231448" w:rsidP="00231448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Answer </w:t>
      </w:r>
      <w:r w:rsidR="00723B6F"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ANY</w:t>
      </w: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035C"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FOUR</w:t>
      </w: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of the following questions              </w:t>
      </w:r>
      <w:r w:rsidR="009D035C"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9830B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9D035C"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5 </w:t>
      </w: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X</w:t>
      </w:r>
      <w:r w:rsidR="009D035C"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4</w:t>
      </w: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= </w:t>
      </w:r>
      <w:r w:rsidR="009D035C"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0</w:t>
      </w:r>
    </w:p>
    <w:p w14:paraId="643CF630" w14:textId="440D143A" w:rsidR="00D76C20" w:rsidRPr="008B59E3" w:rsidRDefault="00D76C20" w:rsidP="008B59E3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What is </w:t>
      </w:r>
      <w:r w:rsidR="005800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ublic </w:t>
      </w:r>
      <w:r w:rsidR="005800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istribution </w:t>
      </w:r>
      <w:r w:rsidR="005800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ystem?</w:t>
      </w:r>
      <w:r w:rsidR="00DA7F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Mention its limitations.</w:t>
      </w:r>
    </w:p>
    <w:p w14:paraId="05090AE4" w14:textId="2EB84194" w:rsidR="00231448" w:rsidRPr="008B59E3" w:rsidRDefault="00D76C20" w:rsidP="008B59E3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What are the strategies adopted </w:t>
      </w:r>
      <w:r w:rsidR="00DA7F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by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the Government to double farmers’ income?</w:t>
      </w:r>
    </w:p>
    <w:p w14:paraId="0FBDC624" w14:textId="3427A0E5" w:rsidR="0085038C" w:rsidRPr="008B59E3" w:rsidRDefault="008B59E3" w:rsidP="008B59E3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What is LPG? Briefly explain its features.</w:t>
      </w:r>
    </w:p>
    <w:p w14:paraId="6F54409D" w14:textId="53472ED7" w:rsidR="008B59E3" w:rsidRPr="008B59E3" w:rsidRDefault="008B59E3" w:rsidP="008B59E3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Briefly explain the role of MNCs in </w:t>
      </w:r>
      <w:r w:rsidR="0083706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ndustrial </w:t>
      </w:r>
      <w:r w:rsidR="0083706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evelopment </w:t>
      </w:r>
      <w:r w:rsidR="00DA7F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India.</w:t>
      </w:r>
    </w:p>
    <w:p w14:paraId="688C1427" w14:textId="18C3325C" w:rsidR="008B59E3" w:rsidRPr="008B59E3" w:rsidRDefault="008B59E3" w:rsidP="008B59E3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What is SEBI? </w:t>
      </w:r>
      <w:r w:rsidR="009409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Briefly e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xplain its </w:t>
      </w:r>
      <w:r w:rsidR="009409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functions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C1C0C51" w14:textId="5C772A1E" w:rsidR="00231448" w:rsidRPr="008B59E3" w:rsidRDefault="002314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76E71" w14:textId="4F5C7B5B" w:rsidR="009D035C" w:rsidRPr="008B59E3" w:rsidRDefault="00A358BB" w:rsidP="009D035C">
      <w:pPr>
        <w:spacing w:after="0" w:line="25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</w:pPr>
      <w:r w:rsidRPr="008B59E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PART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Pr="008B59E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C</w:t>
      </w:r>
    </w:p>
    <w:p w14:paraId="66C15654" w14:textId="6B54D22E" w:rsidR="009D035C" w:rsidRPr="008B59E3" w:rsidRDefault="009D035C" w:rsidP="009D035C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Answer ANY ONE of the following questions              </w:t>
      </w: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9830B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8B59E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15 X 1 = 15</w:t>
      </w:r>
    </w:p>
    <w:p w14:paraId="2219C18A" w14:textId="61C9D641" w:rsidR="009D035C" w:rsidRPr="008B59E3" w:rsidRDefault="008B59E3" w:rsidP="008B59E3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Explain the </w:t>
      </w:r>
      <w:r w:rsidR="005810F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q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ualitative and </w:t>
      </w:r>
      <w:r w:rsidR="005810F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q</w:t>
      </w:r>
      <w:r w:rsidRPr="008B59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uantitative credit control techniques of RBI.</w:t>
      </w:r>
    </w:p>
    <w:p w14:paraId="5A76406F" w14:textId="45B4C0F4" w:rsidR="008B59E3" w:rsidRPr="008B59E3" w:rsidRDefault="008B59E3" w:rsidP="008B59E3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Elucidate the causes and effects of </w:t>
      </w:r>
      <w:r w:rsidR="005810F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rbanization.</w:t>
      </w:r>
    </w:p>
    <w:p w14:paraId="56DC915C" w14:textId="77777777" w:rsidR="009D035C" w:rsidRPr="008B59E3" w:rsidRDefault="009D035C" w:rsidP="009D035C">
      <w:pPr>
        <w:spacing w:after="0" w:line="256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2979F4E" w14:textId="77777777" w:rsidR="009D035C" w:rsidRPr="008B59E3" w:rsidRDefault="009D03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D035C" w:rsidRPr="008B5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4BB4" w14:textId="77777777" w:rsidR="00097336" w:rsidRDefault="00097336">
      <w:pPr>
        <w:spacing w:after="0" w:line="240" w:lineRule="auto"/>
      </w:pPr>
      <w:r>
        <w:separator/>
      </w:r>
    </w:p>
  </w:endnote>
  <w:endnote w:type="continuationSeparator" w:id="0">
    <w:p w14:paraId="141BA83F" w14:textId="77777777" w:rsidR="00097336" w:rsidRDefault="0009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96E1" w14:textId="77777777" w:rsidR="00E71C57" w:rsidRDefault="00E71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1CF2CC03" w:rsidR="00755D15" w:rsidRPr="009830B7" w:rsidRDefault="009830B7">
    <w:pPr>
      <w:jc w:val="right"/>
      <w:rPr>
        <w:lang w:val="en-US"/>
      </w:rPr>
    </w:pPr>
    <w:r>
      <w:rPr>
        <w:lang w:val="en-US"/>
      </w:rPr>
      <w:t>ECA_1221_</w:t>
    </w:r>
    <w:r w:rsidR="00E71C57">
      <w:rPr>
        <w:lang w:val="en-US"/>
      </w:rPr>
      <w:t>B_</w:t>
    </w:r>
    <w:r>
      <w:rPr>
        <w:lang w:val="en-US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CBB" w14:textId="77777777" w:rsidR="00E71C57" w:rsidRDefault="00E71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FC59" w14:textId="77777777" w:rsidR="00097336" w:rsidRDefault="00097336">
      <w:pPr>
        <w:spacing w:after="0" w:line="240" w:lineRule="auto"/>
      </w:pPr>
      <w:r>
        <w:separator/>
      </w:r>
    </w:p>
  </w:footnote>
  <w:footnote w:type="continuationSeparator" w:id="0">
    <w:p w14:paraId="1BF2B397" w14:textId="77777777" w:rsidR="00097336" w:rsidRDefault="0009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2473" w14:textId="77777777" w:rsidR="00E71C57" w:rsidRDefault="00E71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70D" w14:textId="249BF075" w:rsidR="001471EF" w:rsidRDefault="001471EF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D648B9A" wp14:editId="6906A765">
          <wp:simplePos x="0" y="0"/>
          <wp:positionH relativeFrom="column">
            <wp:posOffset>0</wp:posOffset>
          </wp:positionH>
          <wp:positionV relativeFrom="paragraph">
            <wp:posOffset>495300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705E" w14:textId="77777777" w:rsidR="00E71C57" w:rsidRDefault="00E71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BD6"/>
    <w:multiLevelType w:val="multilevel"/>
    <w:tmpl w:val="9A846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146EE6"/>
    <w:multiLevelType w:val="hybridMultilevel"/>
    <w:tmpl w:val="FACC07E6"/>
    <w:lvl w:ilvl="0" w:tplc="4C54A7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D2F6A"/>
    <w:multiLevelType w:val="hybridMultilevel"/>
    <w:tmpl w:val="80BACF7A"/>
    <w:lvl w:ilvl="0" w:tplc="B63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A4555"/>
    <w:multiLevelType w:val="hybridMultilevel"/>
    <w:tmpl w:val="80BACF7A"/>
    <w:lvl w:ilvl="0" w:tplc="B63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362155"/>
    <w:multiLevelType w:val="hybridMultilevel"/>
    <w:tmpl w:val="9320BD5C"/>
    <w:lvl w:ilvl="0" w:tplc="521C7A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4832B9"/>
    <w:multiLevelType w:val="hybridMultilevel"/>
    <w:tmpl w:val="7E4CAF52"/>
    <w:lvl w:ilvl="0" w:tplc="7F880FC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1213506"/>
    <w:multiLevelType w:val="hybridMultilevel"/>
    <w:tmpl w:val="7E4CAF52"/>
    <w:lvl w:ilvl="0" w:tplc="7F880FC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18415302">
    <w:abstractNumId w:val="0"/>
  </w:num>
  <w:num w:numId="2" w16cid:durableId="1106654475">
    <w:abstractNumId w:val="1"/>
  </w:num>
  <w:num w:numId="3" w16cid:durableId="1531453524">
    <w:abstractNumId w:val="4"/>
  </w:num>
  <w:num w:numId="4" w16cid:durableId="2022511297">
    <w:abstractNumId w:val="5"/>
  </w:num>
  <w:num w:numId="5" w16cid:durableId="278950623">
    <w:abstractNumId w:val="3"/>
  </w:num>
  <w:num w:numId="6" w16cid:durableId="1843931136">
    <w:abstractNumId w:val="6"/>
  </w:num>
  <w:num w:numId="7" w16cid:durableId="121747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15"/>
    <w:rsid w:val="00015F12"/>
    <w:rsid w:val="00057231"/>
    <w:rsid w:val="00074DBD"/>
    <w:rsid w:val="00097336"/>
    <w:rsid w:val="000B335C"/>
    <w:rsid w:val="0013039C"/>
    <w:rsid w:val="001471EF"/>
    <w:rsid w:val="00156871"/>
    <w:rsid w:val="001D5F77"/>
    <w:rsid w:val="00214341"/>
    <w:rsid w:val="00231448"/>
    <w:rsid w:val="002748CC"/>
    <w:rsid w:val="002A05C9"/>
    <w:rsid w:val="002F75CB"/>
    <w:rsid w:val="0042209B"/>
    <w:rsid w:val="004A3EA5"/>
    <w:rsid w:val="004A5A11"/>
    <w:rsid w:val="005800D3"/>
    <w:rsid w:val="005810FB"/>
    <w:rsid w:val="0059073B"/>
    <w:rsid w:val="005A3C49"/>
    <w:rsid w:val="006257EF"/>
    <w:rsid w:val="006548E4"/>
    <w:rsid w:val="0069756A"/>
    <w:rsid w:val="0071397D"/>
    <w:rsid w:val="00714516"/>
    <w:rsid w:val="00723B6F"/>
    <w:rsid w:val="00732E40"/>
    <w:rsid w:val="00755D15"/>
    <w:rsid w:val="007E0395"/>
    <w:rsid w:val="007F1FBE"/>
    <w:rsid w:val="007F5904"/>
    <w:rsid w:val="00837068"/>
    <w:rsid w:val="00846935"/>
    <w:rsid w:val="0085038C"/>
    <w:rsid w:val="008658E3"/>
    <w:rsid w:val="00896BD5"/>
    <w:rsid w:val="008A747A"/>
    <w:rsid w:val="008B59E3"/>
    <w:rsid w:val="00940902"/>
    <w:rsid w:val="00947162"/>
    <w:rsid w:val="009830B7"/>
    <w:rsid w:val="009C43DB"/>
    <w:rsid w:val="009D035C"/>
    <w:rsid w:val="00A3011F"/>
    <w:rsid w:val="00A32694"/>
    <w:rsid w:val="00A334C7"/>
    <w:rsid w:val="00A358BB"/>
    <w:rsid w:val="00A4431E"/>
    <w:rsid w:val="00AE29F2"/>
    <w:rsid w:val="00B56E87"/>
    <w:rsid w:val="00B82C17"/>
    <w:rsid w:val="00BD2EB5"/>
    <w:rsid w:val="00C3578E"/>
    <w:rsid w:val="00CA7735"/>
    <w:rsid w:val="00CB1300"/>
    <w:rsid w:val="00CD2397"/>
    <w:rsid w:val="00CF35A4"/>
    <w:rsid w:val="00D254B4"/>
    <w:rsid w:val="00D47D76"/>
    <w:rsid w:val="00D76C20"/>
    <w:rsid w:val="00D9182C"/>
    <w:rsid w:val="00DA7F9A"/>
    <w:rsid w:val="00E71C57"/>
    <w:rsid w:val="00EA08DE"/>
    <w:rsid w:val="00EE1678"/>
    <w:rsid w:val="00F2267F"/>
    <w:rsid w:val="00F6328B"/>
    <w:rsid w:val="00F82921"/>
    <w:rsid w:val="00FA13C2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665C"/>
  <w15:docId w15:val="{F425B918-1CD2-4B8C-B2FF-B1BA62A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5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EF"/>
  </w:style>
  <w:style w:type="paragraph" w:styleId="Footer">
    <w:name w:val="footer"/>
    <w:basedOn w:val="Normal"/>
    <w:link w:val="FooterChar"/>
    <w:uiPriority w:val="99"/>
    <w:unhideWhenUsed/>
    <w:rsid w:val="0014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St josephs college</cp:lastModifiedBy>
  <cp:revision>20</cp:revision>
  <cp:lastPrinted>2022-11-17T09:18:00Z</cp:lastPrinted>
  <dcterms:created xsi:type="dcterms:W3CDTF">2022-10-27T14:35:00Z</dcterms:created>
  <dcterms:modified xsi:type="dcterms:W3CDTF">2022-11-17T09:18:00Z</dcterms:modified>
</cp:coreProperties>
</file>