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05DC" w14:textId="7403E393" w:rsidR="00403DB6" w:rsidRDefault="008F585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FDF871" wp14:editId="543E7D54">
                <wp:simplePos x="0" y="0"/>
                <wp:positionH relativeFrom="page">
                  <wp:align>right</wp:align>
                </wp:positionH>
                <wp:positionV relativeFrom="paragraph">
                  <wp:posOffset>-703385</wp:posOffset>
                </wp:positionV>
                <wp:extent cx="2161882" cy="561975"/>
                <wp:effectExtent l="0" t="0" r="101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882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A3838A" w14:textId="08232CE9" w:rsidR="00403DB6" w:rsidRDefault="006406C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DFA0A11" w14:textId="015404EF" w:rsidR="00403DB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8F585D">
                              <w:rPr>
                                <w:color w:val="000000"/>
                              </w:rPr>
                              <w:t xml:space="preserve"> 13-12-2022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DF871" id="Rectangle 2" o:spid="_x0000_s1026" style="position:absolute;left:0;text-align:left;margin-left:119.05pt;margin-top:-55.4pt;width:170.2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AA3838A" w14:textId="08232CE9" w:rsidR="00403DB6" w:rsidRDefault="006406C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2DFA0A11" w14:textId="015404EF" w:rsidR="00403DB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8F585D">
                        <w:rPr>
                          <w:color w:val="000000"/>
                        </w:rPr>
                        <w:t xml:space="preserve"> 13-12-2022 (1pm)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406C9">
        <w:rPr>
          <w:noProof/>
        </w:rPr>
        <w:drawing>
          <wp:anchor distT="0" distB="0" distL="114300" distR="114300" simplePos="0" relativeHeight="251661312" behindDoc="0" locked="0" layoutInCell="1" allowOverlap="1" wp14:anchorId="064E7960" wp14:editId="4241F52C">
            <wp:simplePos x="0" y="0"/>
            <wp:positionH relativeFrom="margin">
              <wp:align>left</wp:align>
            </wp:positionH>
            <wp:positionV relativeFrom="paragraph">
              <wp:posOffset>-65930</wp:posOffset>
            </wp:positionV>
            <wp:extent cx="1073426" cy="1024342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24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39E">
        <w:rPr>
          <w:rFonts w:ascii="Arial" w:eastAsia="Arial" w:hAnsi="Arial" w:cs="Arial"/>
          <w:b/>
          <w:sz w:val="24"/>
          <w:szCs w:val="24"/>
        </w:rPr>
        <w:t>ST. JOSEPH’S UNIVERSITY, BENGALURU -27</w:t>
      </w:r>
      <w:r w:rsidR="005763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DA5F13" wp14:editId="18F760D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15AAB5" w14:textId="77777777" w:rsidR="00403DB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5442C914" w14:textId="77777777" w:rsidR="00403DB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A5F13" id="Rectangle 1" o:spid="_x0000_s1027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215AAB5" w14:textId="77777777" w:rsidR="00403DB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442C914" w14:textId="77777777" w:rsidR="00403DB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C829906" w14:textId="1567692B" w:rsidR="00403DB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6A768C">
        <w:rPr>
          <w:rFonts w:ascii="Arial" w:eastAsia="Arial" w:hAnsi="Arial" w:cs="Arial"/>
          <w:b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59353553" w14:textId="77777777" w:rsidR="00403DB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94B8931" w14:textId="77777777" w:rsidR="00403DB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1DB070D" w14:textId="7453A369" w:rsidR="00403DB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</w:t>
      </w:r>
      <w:r w:rsidR="006A768C">
        <w:rPr>
          <w:rFonts w:ascii="Arial" w:eastAsia="Arial" w:hAnsi="Arial" w:cs="Arial"/>
          <w:b/>
          <w:sz w:val="24"/>
          <w:szCs w:val="24"/>
          <w:u w:val="single"/>
        </w:rPr>
        <w:t>A 1121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57639E">
        <w:rPr>
          <w:rFonts w:ascii="Arial" w:eastAsia="Arial" w:hAnsi="Arial" w:cs="Arial"/>
          <w:b/>
          <w:sz w:val="24"/>
          <w:szCs w:val="24"/>
          <w:u w:val="single"/>
        </w:rPr>
        <w:t>FUNDAMENTALS OF COMPUTER</w:t>
      </w:r>
    </w:p>
    <w:p w14:paraId="1AAA46EE" w14:textId="77777777" w:rsidR="00403DB6" w:rsidRDefault="00403DB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6FDDB3" w14:textId="77777777" w:rsidR="00403DB6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0B98C936" w14:textId="0297BD1D" w:rsidR="00403DB6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6A768C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</w:t>
      </w:r>
      <w:r w:rsidR="006A768C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6A768C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7F6BE465" w14:textId="77777777" w:rsidR="00403DB6" w:rsidRDefault="00403DB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0DF9703" w14:textId="77777777" w:rsidR="006A768C" w:rsidRP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6A768C">
        <w:rPr>
          <w:rFonts w:ascii="Arial" w:eastAsia="Arial" w:hAnsi="Arial" w:cs="Arial"/>
          <w:b/>
          <w:u w:val="single"/>
        </w:rPr>
        <w:t>PART-A</w:t>
      </w:r>
    </w:p>
    <w:p w14:paraId="4CB14680" w14:textId="77777777" w:rsidR="006A768C" w:rsidRP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55A9AF16" w14:textId="00DB3EDD" w:rsidR="006A768C" w:rsidRP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6A768C">
        <w:rPr>
          <w:rFonts w:ascii="Arial" w:eastAsia="Arial" w:hAnsi="Arial" w:cs="Arial"/>
          <w:b/>
        </w:rPr>
        <w:t>Answer ALL the following question.</w:t>
      </w:r>
      <w:r w:rsidRPr="006A768C">
        <w:rPr>
          <w:rFonts w:ascii="Arial" w:eastAsia="Arial" w:hAnsi="Arial" w:cs="Arial"/>
          <w:b/>
        </w:rPr>
        <w:tab/>
      </w:r>
      <w:r w:rsidRPr="006A768C">
        <w:rPr>
          <w:rFonts w:ascii="Arial" w:eastAsia="Arial" w:hAnsi="Arial" w:cs="Arial"/>
          <w:b/>
        </w:rPr>
        <w:tab/>
      </w:r>
      <w:r w:rsidRPr="006A768C">
        <w:rPr>
          <w:rFonts w:ascii="Arial" w:eastAsia="Arial" w:hAnsi="Arial" w:cs="Arial"/>
          <w:b/>
        </w:rPr>
        <w:tab/>
        <w:t xml:space="preserve">  </w:t>
      </w:r>
      <w:r w:rsidRPr="006A768C">
        <w:rPr>
          <w:rFonts w:ascii="Arial" w:eastAsia="Arial" w:hAnsi="Arial" w:cs="Arial"/>
          <w:b/>
        </w:rPr>
        <w:tab/>
        <w:t xml:space="preserve">          </w:t>
      </w:r>
      <w:r w:rsidRPr="006A768C">
        <w:rPr>
          <w:rFonts w:ascii="Arial" w:eastAsia="Arial" w:hAnsi="Arial" w:cs="Arial"/>
          <w:b/>
        </w:rPr>
        <w:tab/>
        <w:t xml:space="preserve">       </w:t>
      </w:r>
      <w:r w:rsidRPr="006A768C">
        <w:rPr>
          <w:rFonts w:ascii="Arial" w:eastAsia="Arial" w:hAnsi="Arial" w:cs="Arial"/>
          <w:b/>
        </w:rPr>
        <w:tab/>
        <w:t>(</w:t>
      </w:r>
      <w:r>
        <w:rPr>
          <w:rFonts w:ascii="Arial" w:eastAsia="Arial" w:hAnsi="Arial" w:cs="Arial"/>
          <w:b/>
        </w:rPr>
        <w:t>5</w:t>
      </w:r>
      <w:r w:rsidRPr="006A768C">
        <w:rPr>
          <w:rFonts w:ascii="Arial" w:eastAsia="Arial" w:hAnsi="Arial" w:cs="Arial"/>
          <w:b/>
        </w:rPr>
        <w:t xml:space="preserve"> x 1 = </w:t>
      </w:r>
      <w:r>
        <w:rPr>
          <w:rFonts w:ascii="Arial" w:eastAsia="Arial" w:hAnsi="Arial" w:cs="Arial"/>
          <w:b/>
        </w:rPr>
        <w:t>5</w:t>
      </w:r>
      <w:r w:rsidRPr="006A768C">
        <w:rPr>
          <w:rFonts w:ascii="Arial" w:eastAsia="Arial" w:hAnsi="Arial" w:cs="Arial"/>
          <w:b/>
        </w:rPr>
        <w:t>)</w:t>
      </w:r>
    </w:p>
    <w:p w14:paraId="708EC029" w14:textId="41C196CB" w:rsidR="00403DB6" w:rsidRDefault="00403DB6" w:rsidP="006A768C">
      <w:pPr>
        <w:spacing w:after="0"/>
        <w:jc w:val="both"/>
        <w:rPr>
          <w:rFonts w:ascii="Arial" w:eastAsia="Arial" w:hAnsi="Arial" w:cs="Arial"/>
        </w:rPr>
      </w:pPr>
    </w:p>
    <w:p w14:paraId="2FA4AA0D" w14:textId="09155BC5" w:rsidR="006A768C" w:rsidRPr="006A768C" w:rsidRDefault="00686BC0" w:rsidP="006A768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2’s Complement of 23</w:t>
      </w:r>
      <w:r w:rsidR="00324D5E">
        <w:rPr>
          <w:rFonts w:ascii="Arial" w:eastAsia="Arial" w:hAnsi="Arial" w:cs="Arial"/>
        </w:rPr>
        <w:t>.</w:t>
      </w:r>
    </w:p>
    <w:p w14:paraId="5B1C91B6" w14:textId="77777777" w:rsidR="006A768C" w:rsidRPr="006A768C" w:rsidRDefault="006A768C" w:rsidP="006A768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6A768C">
        <w:rPr>
          <w:rFonts w:ascii="Arial" w:eastAsia="Arial" w:hAnsi="Arial" w:cs="Arial"/>
        </w:rPr>
        <w:t>What is rotational latency?</w:t>
      </w:r>
    </w:p>
    <w:p w14:paraId="720ECD8E" w14:textId="77777777" w:rsidR="006A768C" w:rsidRPr="006A768C" w:rsidRDefault="006A768C" w:rsidP="006A768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6A768C">
        <w:rPr>
          <w:rFonts w:ascii="Arial" w:eastAsia="Arial" w:hAnsi="Arial" w:cs="Arial"/>
        </w:rPr>
        <w:t>What is the importance of Kernel in an operating system?</w:t>
      </w:r>
    </w:p>
    <w:p w14:paraId="3CF0A3A4" w14:textId="77777777" w:rsidR="006A768C" w:rsidRPr="006A768C" w:rsidRDefault="006A768C" w:rsidP="006A768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6A768C">
        <w:rPr>
          <w:rFonts w:ascii="Arial" w:eastAsia="Arial" w:hAnsi="Arial" w:cs="Arial"/>
        </w:rPr>
        <w:t>Differentiate the usage of char and varchar in a database.</w:t>
      </w:r>
    </w:p>
    <w:p w14:paraId="2F6ED2E4" w14:textId="58C7BFEF" w:rsidR="00403DB6" w:rsidRPr="006A768C" w:rsidRDefault="006A768C" w:rsidP="006A768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6A768C">
        <w:rPr>
          <w:rFonts w:ascii="Arial" w:eastAsia="Arial" w:hAnsi="Arial" w:cs="Arial"/>
        </w:rPr>
        <w:t>Define Artificial Intelligence.</w:t>
      </w:r>
    </w:p>
    <w:p w14:paraId="499D412E" w14:textId="7AA50039" w:rsidR="00403DB6" w:rsidRDefault="00403DB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F56FBA" w14:textId="77777777" w:rsidR="006A768C" w:rsidRP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6A768C">
        <w:rPr>
          <w:rFonts w:ascii="Arial" w:eastAsia="Arial" w:hAnsi="Arial" w:cs="Arial"/>
          <w:b/>
          <w:u w:val="single"/>
        </w:rPr>
        <w:t>PART B</w:t>
      </w:r>
    </w:p>
    <w:p w14:paraId="09CC0991" w14:textId="77777777" w:rsidR="006A768C" w:rsidRP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067EC6" w14:textId="16ADAC00" w:rsid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6A768C">
        <w:rPr>
          <w:rFonts w:ascii="Arial" w:eastAsia="Arial" w:hAnsi="Arial" w:cs="Arial"/>
          <w:b/>
        </w:rPr>
        <w:t>Answer any FIVE of the following questions.</w:t>
      </w:r>
      <w:r w:rsidRPr="006A768C">
        <w:rPr>
          <w:rFonts w:ascii="Arial" w:eastAsia="Arial" w:hAnsi="Arial" w:cs="Arial"/>
          <w:b/>
        </w:rPr>
        <w:tab/>
      </w:r>
      <w:r w:rsidRPr="006A768C">
        <w:rPr>
          <w:rFonts w:ascii="Arial" w:eastAsia="Arial" w:hAnsi="Arial" w:cs="Arial"/>
          <w:b/>
        </w:rPr>
        <w:tab/>
      </w:r>
      <w:r w:rsidRPr="006A768C">
        <w:rPr>
          <w:rFonts w:ascii="Arial" w:eastAsia="Arial" w:hAnsi="Arial" w:cs="Arial"/>
          <w:b/>
        </w:rPr>
        <w:tab/>
        <w:t xml:space="preserve"> </w:t>
      </w:r>
      <w:r w:rsidRPr="006A768C">
        <w:rPr>
          <w:rFonts w:ascii="Arial" w:eastAsia="Arial" w:hAnsi="Arial" w:cs="Arial"/>
          <w:b/>
        </w:rPr>
        <w:tab/>
        <w:t xml:space="preserve">          </w:t>
      </w:r>
      <w:r w:rsidRPr="006A768C">
        <w:rPr>
          <w:rFonts w:ascii="Arial" w:eastAsia="Arial" w:hAnsi="Arial" w:cs="Arial"/>
          <w:b/>
        </w:rPr>
        <w:tab/>
        <w:t xml:space="preserve">(5 x </w:t>
      </w:r>
      <w:r>
        <w:rPr>
          <w:rFonts w:ascii="Arial" w:eastAsia="Arial" w:hAnsi="Arial" w:cs="Arial"/>
          <w:b/>
        </w:rPr>
        <w:t>3</w:t>
      </w:r>
      <w:r w:rsidRPr="006A768C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15</w:t>
      </w:r>
      <w:r w:rsidRPr="006A768C">
        <w:rPr>
          <w:rFonts w:ascii="Arial" w:eastAsia="Arial" w:hAnsi="Arial" w:cs="Arial"/>
          <w:b/>
        </w:rPr>
        <w:t>)</w:t>
      </w:r>
    </w:p>
    <w:p w14:paraId="1FAC43B5" w14:textId="77777777" w:rsid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EE1A21" w14:textId="748A523C" w:rsidR="006A768C" w:rsidRPr="006A768C" w:rsidRDefault="006A768C" w:rsidP="006A768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6A768C">
        <w:rPr>
          <w:rFonts w:ascii="Arial" w:eastAsia="Arial" w:hAnsi="Arial" w:cs="Arial"/>
          <w:bCs/>
        </w:rPr>
        <w:t>Explain XOR gate with its circuit diagram and truth table for 3 inputs.</w:t>
      </w:r>
    </w:p>
    <w:p w14:paraId="216D3224" w14:textId="77777777" w:rsidR="006A768C" w:rsidRPr="006A768C" w:rsidRDefault="006A768C" w:rsidP="006A768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6A768C">
        <w:rPr>
          <w:rFonts w:ascii="Arial" w:eastAsia="Arial" w:hAnsi="Arial" w:cs="Arial"/>
          <w:bCs/>
        </w:rPr>
        <w:t>Compare and contrast between a compiler and interpreter.</w:t>
      </w:r>
    </w:p>
    <w:p w14:paraId="752953DC" w14:textId="77777777" w:rsidR="006A768C" w:rsidRPr="006A768C" w:rsidRDefault="006A768C" w:rsidP="006A768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6A768C">
        <w:rPr>
          <w:rFonts w:ascii="Arial" w:eastAsia="Arial" w:hAnsi="Arial" w:cs="Arial"/>
          <w:bCs/>
        </w:rPr>
        <w:t>Mention the characteristics of mainframe computers.</w:t>
      </w:r>
    </w:p>
    <w:p w14:paraId="4D831562" w14:textId="77777777" w:rsidR="006A768C" w:rsidRPr="006A768C" w:rsidRDefault="006A768C" w:rsidP="006A768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6A768C">
        <w:rPr>
          <w:rFonts w:ascii="Arial" w:eastAsia="Arial" w:hAnsi="Arial" w:cs="Arial"/>
          <w:bCs/>
        </w:rPr>
        <w:t>Abbreviate EEPROM. Explain.</w:t>
      </w:r>
    </w:p>
    <w:p w14:paraId="58E3B715" w14:textId="77777777" w:rsidR="006A768C" w:rsidRPr="006A768C" w:rsidRDefault="006A768C" w:rsidP="006A768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6A768C">
        <w:rPr>
          <w:rFonts w:ascii="Arial" w:eastAsia="Arial" w:hAnsi="Arial" w:cs="Arial"/>
          <w:bCs/>
        </w:rPr>
        <w:t>What is the functionality of linker and loader in the computer environment.</w:t>
      </w:r>
    </w:p>
    <w:p w14:paraId="32F386C2" w14:textId="77777777" w:rsidR="006A768C" w:rsidRPr="006A768C" w:rsidRDefault="006A768C" w:rsidP="006A768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6A768C">
        <w:rPr>
          <w:rFonts w:ascii="Arial" w:eastAsia="Arial" w:hAnsi="Arial" w:cs="Arial"/>
          <w:bCs/>
        </w:rPr>
        <w:t>How is the ALTER command used in modifying the Database Schema. Explain.</w:t>
      </w:r>
    </w:p>
    <w:p w14:paraId="750E2329" w14:textId="77777777" w:rsidR="006A768C" w:rsidRPr="006A768C" w:rsidRDefault="006A768C" w:rsidP="006A768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6A768C">
        <w:rPr>
          <w:rFonts w:ascii="Arial" w:eastAsia="Arial" w:hAnsi="Arial" w:cs="Arial"/>
          <w:bCs/>
        </w:rPr>
        <w:t>Write a note on the types of IoT applications based on their usage.</w:t>
      </w:r>
    </w:p>
    <w:p w14:paraId="149C0D37" w14:textId="68B7D1EE" w:rsidR="006A768C" w:rsidRPr="006A768C" w:rsidRDefault="006A768C" w:rsidP="006A768C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28AFAD5D" w14:textId="769A8027" w:rsid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6F5BF2" w14:textId="77777777" w:rsidR="006A768C" w:rsidRP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6A768C">
        <w:rPr>
          <w:rFonts w:ascii="Arial" w:eastAsia="Arial" w:hAnsi="Arial" w:cs="Arial"/>
          <w:b/>
        </w:rPr>
        <w:t>PART C</w:t>
      </w:r>
    </w:p>
    <w:p w14:paraId="56270304" w14:textId="77777777" w:rsidR="006A768C" w:rsidRP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033614A" w14:textId="7A831B48" w:rsid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6A768C">
        <w:rPr>
          <w:rFonts w:ascii="Arial" w:eastAsia="Arial" w:hAnsi="Arial" w:cs="Arial"/>
          <w:b/>
        </w:rPr>
        <w:t>Answer any THREE of the following questions.</w:t>
      </w:r>
      <w:r w:rsidRPr="006A768C">
        <w:rPr>
          <w:rFonts w:ascii="Arial" w:eastAsia="Arial" w:hAnsi="Arial" w:cs="Arial"/>
          <w:b/>
        </w:rPr>
        <w:tab/>
      </w:r>
      <w:r w:rsidRPr="006A768C">
        <w:rPr>
          <w:rFonts w:ascii="Arial" w:eastAsia="Arial" w:hAnsi="Arial" w:cs="Arial"/>
          <w:b/>
        </w:rPr>
        <w:tab/>
      </w:r>
      <w:r w:rsidRPr="006A768C">
        <w:rPr>
          <w:rFonts w:ascii="Arial" w:eastAsia="Arial" w:hAnsi="Arial" w:cs="Arial"/>
          <w:b/>
        </w:rPr>
        <w:tab/>
      </w:r>
      <w:r w:rsidRPr="006A768C">
        <w:rPr>
          <w:rFonts w:ascii="Arial" w:eastAsia="Arial" w:hAnsi="Arial" w:cs="Arial"/>
          <w:b/>
        </w:rPr>
        <w:tab/>
        <w:t xml:space="preserve">       </w:t>
      </w:r>
      <w:r w:rsidRPr="006A768C">
        <w:rPr>
          <w:rFonts w:ascii="Arial" w:eastAsia="Arial" w:hAnsi="Arial" w:cs="Arial"/>
          <w:b/>
        </w:rPr>
        <w:tab/>
        <w:t xml:space="preserve"> (</w:t>
      </w:r>
      <w:r>
        <w:rPr>
          <w:rFonts w:ascii="Arial" w:eastAsia="Arial" w:hAnsi="Arial" w:cs="Arial"/>
          <w:b/>
        </w:rPr>
        <w:t>3</w:t>
      </w:r>
      <w:r w:rsidRPr="006A768C">
        <w:rPr>
          <w:rFonts w:ascii="Arial" w:eastAsia="Arial" w:hAnsi="Arial" w:cs="Arial"/>
          <w:b/>
        </w:rPr>
        <w:t xml:space="preserve"> x 10 = </w:t>
      </w:r>
      <w:r>
        <w:rPr>
          <w:rFonts w:ascii="Arial" w:eastAsia="Arial" w:hAnsi="Arial" w:cs="Arial"/>
          <w:b/>
        </w:rPr>
        <w:t>3</w:t>
      </w:r>
      <w:r w:rsidRPr="006A768C">
        <w:rPr>
          <w:rFonts w:ascii="Arial" w:eastAsia="Arial" w:hAnsi="Arial" w:cs="Arial"/>
          <w:b/>
        </w:rPr>
        <w:t>0)</w:t>
      </w:r>
    </w:p>
    <w:p w14:paraId="12BA8189" w14:textId="77777777" w:rsidR="006A768C" w:rsidRDefault="006A768C" w:rsidP="006A76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79EF20" w14:textId="77777777" w:rsidR="006A768C" w:rsidRPr="006A768C" w:rsidRDefault="006A768C" w:rsidP="006A768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With a suitable example explain how instructions are executed in the CPU.</w:t>
      </w:r>
    </w:p>
    <w:p w14:paraId="26D78A26" w14:textId="77777777" w:rsidR="006A768C" w:rsidRPr="006A768C" w:rsidRDefault="006A768C" w:rsidP="006A768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Convert</w:t>
      </w:r>
    </w:p>
    <w:p w14:paraId="4FAA4F9A" w14:textId="77777777" w:rsidR="006A768C" w:rsidRDefault="006A768C" w:rsidP="006A768C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ABCD</w:t>
      </w:r>
      <w:r w:rsidRPr="006A768C">
        <w:rPr>
          <w:rFonts w:ascii="Arial" w:eastAsia="Arial" w:hAnsi="Arial" w:cs="Arial"/>
          <w:bCs/>
          <w:vertAlign w:val="subscript"/>
          <w:lang w:val="en-IN"/>
        </w:rPr>
        <w:t>(16)</w:t>
      </w:r>
      <w:r w:rsidRPr="006A768C">
        <w:rPr>
          <w:rFonts w:ascii="Arial" w:eastAsia="Arial" w:hAnsi="Arial" w:cs="Arial"/>
          <w:bCs/>
          <w:lang w:val="en-IN"/>
        </w:rPr>
        <w:t xml:space="preserve"> to octal</w:t>
      </w:r>
    </w:p>
    <w:p w14:paraId="73BB306D" w14:textId="77777777" w:rsidR="006A768C" w:rsidRDefault="006A768C" w:rsidP="006A768C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798</w:t>
      </w:r>
      <w:r w:rsidRPr="006A768C">
        <w:rPr>
          <w:rFonts w:ascii="Arial" w:eastAsia="Arial" w:hAnsi="Arial" w:cs="Arial"/>
          <w:bCs/>
          <w:vertAlign w:val="subscript"/>
          <w:lang w:val="en-IN"/>
        </w:rPr>
        <w:t>(10)</w:t>
      </w:r>
      <w:r w:rsidRPr="006A768C">
        <w:rPr>
          <w:rFonts w:ascii="Arial" w:eastAsia="Arial" w:hAnsi="Arial" w:cs="Arial"/>
          <w:bCs/>
          <w:lang w:val="en-IN"/>
        </w:rPr>
        <w:t xml:space="preserve"> to binary</w:t>
      </w:r>
    </w:p>
    <w:p w14:paraId="4534E7AB" w14:textId="455F4A89" w:rsidR="006A768C" w:rsidRPr="006A768C" w:rsidRDefault="006A768C" w:rsidP="006A768C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110110.0110</w:t>
      </w:r>
      <w:r w:rsidRPr="006A768C">
        <w:rPr>
          <w:rFonts w:ascii="Arial" w:eastAsia="Arial" w:hAnsi="Arial" w:cs="Arial"/>
          <w:bCs/>
          <w:vertAlign w:val="subscript"/>
          <w:lang w:val="en-IN"/>
        </w:rPr>
        <w:t>(2)</w:t>
      </w:r>
      <w:r w:rsidRPr="006A768C">
        <w:rPr>
          <w:rFonts w:ascii="Arial" w:eastAsia="Arial" w:hAnsi="Arial" w:cs="Arial"/>
          <w:bCs/>
          <w:lang w:val="en-IN"/>
        </w:rPr>
        <w:t xml:space="preserve"> to decimal</w:t>
      </w:r>
    </w:p>
    <w:p w14:paraId="19A86423" w14:textId="2CFBA847" w:rsidR="006A768C" w:rsidRPr="006A768C" w:rsidRDefault="006A768C" w:rsidP="006A768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a. Who is a Database End-user? Write a short note on different types of users.</w:t>
      </w:r>
      <w:r w:rsidR="002C713B">
        <w:rPr>
          <w:rFonts w:ascii="Arial" w:eastAsia="Arial" w:hAnsi="Arial" w:cs="Arial"/>
          <w:bCs/>
          <w:lang w:val="en-IN"/>
        </w:rPr>
        <w:tab/>
        <w:t xml:space="preserve">    (5m)</w:t>
      </w:r>
    </w:p>
    <w:p w14:paraId="6C166476" w14:textId="1FF5205E" w:rsidR="006A768C" w:rsidRPr="006A768C" w:rsidRDefault="006A768C" w:rsidP="006A768C">
      <w:pPr>
        <w:pStyle w:val="ListParagraph"/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b. Mention any five</w:t>
      </w:r>
      <w:r>
        <w:rPr>
          <w:rFonts w:ascii="Arial" w:eastAsia="Arial" w:hAnsi="Arial" w:cs="Arial"/>
          <w:bCs/>
          <w:lang w:val="en-IN"/>
        </w:rPr>
        <w:t xml:space="preserve"> </w:t>
      </w:r>
      <w:r w:rsidRPr="006A768C">
        <w:rPr>
          <w:rFonts w:ascii="Arial" w:eastAsia="Arial" w:hAnsi="Arial" w:cs="Arial"/>
          <w:bCs/>
          <w:lang w:val="en-IN"/>
        </w:rPr>
        <w:t>file handling UNIX command.</w:t>
      </w:r>
      <w:r w:rsidR="002C713B">
        <w:rPr>
          <w:rFonts w:ascii="Arial" w:eastAsia="Arial" w:hAnsi="Arial" w:cs="Arial"/>
          <w:bCs/>
          <w:lang w:val="en-IN"/>
        </w:rPr>
        <w:tab/>
      </w:r>
      <w:r w:rsidR="002C713B">
        <w:rPr>
          <w:rFonts w:ascii="Arial" w:eastAsia="Arial" w:hAnsi="Arial" w:cs="Arial"/>
          <w:bCs/>
          <w:lang w:val="en-IN"/>
        </w:rPr>
        <w:tab/>
      </w:r>
      <w:r w:rsidR="002C713B">
        <w:rPr>
          <w:rFonts w:ascii="Arial" w:eastAsia="Arial" w:hAnsi="Arial" w:cs="Arial"/>
          <w:bCs/>
          <w:lang w:val="en-IN"/>
        </w:rPr>
        <w:tab/>
      </w:r>
      <w:r w:rsidR="002C713B">
        <w:rPr>
          <w:rFonts w:ascii="Arial" w:eastAsia="Arial" w:hAnsi="Arial" w:cs="Arial"/>
          <w:bCs/>
          <w:lang w:val="en-IN"/>
        </w:rPr>
        <w:tab/>
      </w:r>
      <w:r w:rsidR="002C713B">
        <w:rPr>
          <w:rFonts w:ascii="Arial" w:eastAsia="Arial" w:hAnsi="Arial" w:cs="Arial"/>
          <w:bCs/>
          <w:lang w:val="en-IN"/>
        </w:rPr>
        <w:tab/>
        <w:t xml:space="preserve">    (5m)</w:t>
      </w:r>
    </w:p>
    <w:p w14:paraId="3218E33A" w14:textId="514EA311" w:rsidR="006A768C" w:rsidRPr="006A768C" w:rsidRDefault="006A768C" w:rsidP="006A768C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a. Differentiate between logical and physical address.</w:t>
      </w:r>
      <w:r w:rsidR="002C713B">
        <w:rPr>
          <w:rFonts w:ascii="Arial" w:eastAsia="Arial" w:hAnsi="Arial" w:cs="Arial"/>
          <w:bCs/>
          <w:lang w:val="en-IN"/>
        </w:rPr>
        <w:tab/>
      </w:r>
      <w:r w:rsidR="002C713B">
        <w:rPr>
          <w:rFonts w:ascii="Arial" w:eastAsia="Arial" w:hAnsi="Arial" w:cs="Arial"/>
          <w:bCs/>
          <w:lang w:val="en-IN"/>
        </w:rPr>
        <w:tab/>
      </w:r>
      <w:r w:rsidR="002C713B">
        <w:rPr>
          <w:rFonts w:ascii="Arial" w:eastAsia="Arial" w:hAnsi="Arial" w:cs="Arial"/>
          <w:bCs/>
          <w:lang w:val="en-IN"/>
        </w:rPr>
        <w:tab/>
      </w:r>
      <w:r w:rsidR="002C713B">
        <w:rPr>
          <w:rFonts w:ascii="Arial" w:eastAsia="Arial" w:hAnsi="Arial" w:cs="Arial"/>
          <w:bCs/>
          <w:lang w:val="en-IN"/>
        </w:rPr>
        <w:tab/>
        <w:t xml:space="preserve">    (5m)</w:t>
      </w:r>
    </w:p>
    <w:p w14:paraId="7FD1F252" w14:textId="3C3C75B3" w:rsidR="006A768C" w:rsidRPr="006A768C" w:rsidRDefault="006A768C" w:rsidP="006A768C">
      <w:pPr>
        <w:pStyle w:val="ListParagraph"/>
        <w:tabs>
          <w:tab w:val="left" w:pos="8660"/>
        </w:tabs>
        <w:spacing w:after="0"/>
        <w:rPr>
          <w:rFonts w:ascii="Arial" w:eastAsia="Arial" w:hAnsi="Arial" w:cs="Arial"/>
          <w:bCs/>
          <w:lang w:val="en-IN"/>
        </w:rPr>
      </w:pPr>
      <w:r w:rsidRPr="006A768C">
        <w:rPr>
          <w:rFonts w:ascii="Arial" w:eastAsia="Arial" w:hAnsi="Arial" w:cs="Arial"/>
          <w:bCs/>
          <w:lang w:val="en-IN"/>
        </w:rPr>
        <w:t>b. Explain any one application of Data mining with a suitable case-study.</w:t>
      </w:r>
      <w:r w:rsidR="002C713B">
        <w:rPr>
          <w:rFonts w:ascii="Arial" w:eastAsia="Arial" w:hAnsi="Arial" w:cs="Arial"/>
          <w:bCs/>
          <w:lang w:val="en-IN"/>
        </w:rPr>
        <w:tab/>
        <w:t xml:space="preserve">    (5m)</w:t>
      </w:r>
      <w:r>
        <w:rPr>
          <w:rFonts w:ascii="Arial" w:eastAsia="Arial" w:hAnsi="Arial" w:cs="Arial"/>
          <w:bCs/>
          <w:lang w:val="en-IN"/>
        </w:rPr>
        <w:tab/>
      </w:r>
    </w:p>
    <w:sectPr w:rsidR="006A768C" w:rsidRPr="006A768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F6BF" w14:textId="77777777" w:rsidR="00313A00" w:rsidRDefault="00313A00">
      <w:pPr>
        <w:spacing w:after="0" w:line="240" w:lineRule="auto"/>
      </w:pPr>
      <w:r>
        <w:separator/>
      </w:r>
    </w:p>
  </w:endnote>
  <w:endnote w:type="continuationSeparator" w:id="0">
    <w:p w14:paraId="0B19A51A" w14:textId="77777777" w:rsidR="00313A00" w:rsidRDefault="0031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8CC9" w14:textId="76C9CADC" w:rsidR="00403DB6" w:rsidRDefault="006A768C">
    <w:pPr>
      <w:jc w:val="right"/>
    </w:pPr>
    <w:r>
      <w:t>CA 1121</w:t>
    </w:r>
  </w:p>
  <w:p w14:paraId="4E6EA979" w14:textId="77777777" w:rsidR="00403DB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A76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7F97" w14:textId="77777777" w:rsidR="00313A00" w:rsidRDefault="00313A00">
      <w:pPr>
        <w:spacing w:after="0" w:line="240" w:lineRule="auto"/>
      </w:pPr>
      <w:r>
        <w:separator/>
      </w:r>
    </w:p>
  </w:footnote>
  <w:footnote w:type="continuationSeparator" w:id="0">
    <w:p w14:paraId="221B4D49" w14:textId="77777777" w:rsidR="00313A00" w:rsidRDefault="0031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B79"/>
    <w:multiLevelType w:val="multilevel"/>
    <w:tmpl w:val="F36E5D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977F14"/>
    <w:multiLevelType w:val="hybridMultilevel"/>
    <w:tmpl w:val="3AAAF3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E252E"/>
    <w:multiLevelType w:val="hybridMultilevel"/>
    <w:tmpl w:val="8528CC7E"/>
    <w:lvl w:ilvl="0" w:tplc="424AA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060642">
    <w:abstractNumId w:val="0"/>
  </w:num>
  <w:num w:numId="2" w16cid:durableId="555550335">
    <w:abstractNumId w:val="1"/>
  </w:num>
  <w:num w:numId="3" w16cid:durableId="163448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NbQwNLAwMzEzMLNQ0lEKTi0uzszPAykwrQUA4uscVywAAAA="/>
  </w:docVars>
  <w:rsids>
    <w:rsidRoot w:val="00403DB6"/>
    <w:rsid w:val="000F05EC"/>
    <w:rsid w:val="002C713B"/>
    <w:rsid w:val="00313A00"/>
    <w:rsid w:val="00324D5E"/>
    <w:rsid w:val="00403DB6"/>
    <w:rsid w:val="004966F5"/>
    <w:rsid w:val="0057639E"/>
    <w:rsid w:val="006406C9"/>
    <w:rsid w:val="00686BC0"/>
    <w:rsid w:val="006A768C"/>
    <w:rsid w:val="007728F4"/>
    <w:rsid w:val="008F585D"/>
    <w:rsid w:val="00AC34CB"/>
    <w:rsid w:val="00B90430"/>
    <w:rsid w:val="00C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CEC6"/>
  <w15:docId w15:val="{38CF4278-B96B-40E0-8DA3-E46F20DB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7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68C"/>
  </w:style>
  <w:style w:type="paragraph" w:styleId="Footer">
    <w:name w:val="footer"/>
    <w:basedOn w:val="Normal"/>
    <w:link w:val="FooterChar"/>
    <w:uiPriority w:val="99"/>
    <w:unhideWhenUsed/>
    <w:rsid w:val="006A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10</cp:revision>
  <dcterms:created xsi:type="dcterms:W3CDTF">2022-11-02T08:36:00Z</dcterms:created>
  <dcterms:modified xsi:type="dcterms:W3CDTF">2022-11-24T00:29:00Z</dcterms:modified>
</cp:coreProperties>
</file>