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FA51" w14:textId="77777777" w:rsidR="00EF1C42" w:rsidRDefault="00000000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pict w14:anchorId="536FB4D3">
          <v:rect id="Rectangle 1" o:spid="_x0000_s1026" style="position:absolute;left:0;text-align:left;margin-left:351.85pt;margin-top:-55.2pt;width:167.2pt;height:36.3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">
            <v:stroke startarrowwidth="narrow" startarrowlength="short" endarrowwidth="narrow" endarrowlength="short"/>
            <v:textbox inset="2.53958mm,1.2694mm,2.53958mm,1.2694mm">
              <w:txbxContent>
                <w:p w14:paraId="68071067" w14:textId="77777777" w:rsidR="00646A6B" w:rsidRDefault="00FD188D" w:rsidP="00F207F3">
                  <w:pPr>
                    <w:spacing w:after="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 Number:</w:t>
                  </w:r>
                </w:p>
                <w:p w14:paraId="720D3DBF" w14:textId="0576FD5D" w:rsidR="00F207F3" w:rsidRDefault="00FD188D" w:rsidP="00AA755C">
                  <w:pPr>
                    <w:spacing w:after="0" w:line="240" w:lineRule="auto"/>
                    <w:textDirection w:val="btL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Date&amp; session:</w:t>
                  </w:r>
                  <w:r w:rsidR="00F207F3">
                    <w:rPr>
                      <w:color w:val="000000"/>
                    </w:rPr>
                    <w:t xml:space="preserve"> </w:t>
                  </w:r>
                  <w:r w:rsidR="00840861">
                    <w:rPr>
                      <w:color w:val="000000"/>
                    </w:rPr>
                    <w:t>8-12-22</w:t>
                  </w:r>
                </w:p>
                <w:p w14:paraId="0106ABAC" w14:textId="77777777" w:rsidR="00F207F3" w:rsidRDefault="00F207F3">
                  <w:pPr>
                    <w:spacing w:before="120" w:after="120" w:line="240" w:lineRule="auto"/>
                    <w:textDirection w:val="btLr"/>
                  </w:pPr>
                </w:p>
              </w:txbxContent>
            </v:textbox>
          </v:rect>
        </w:pict>
      </w:r>
      <w:r w:rsidR="00074686"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0BA7C202" w14:textId="77777777" w:rsidR="00EF1C42" w:rsidRDefault="0007468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023EF0">
        <w:rPr>
          <w:rFonts w:ascii="Arial" w:eastAsia="Arial" w:hAnsi="Arial" w:cs="Arial"/>
          <w:b/>
          <w:sz w:val="24"/>
          <w:szCs w:val="24"/>
        </w:rPr>
        <w:t>ZOOLOGY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3DCA6C44" w14:textId="77777777" w:rsidR="00EF1C42" w:rsidRDefault="0007468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9A8469F" w14:textId="77777777" w:rsidR="00EF1C42" w:rsidRDefault="0007468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67A9F409" w14:textId="77777777" w:rsidR="00EF1C42" w:rsidRPr="008A5C97" w:rsidRDefault="00023EF0">
      <w:pPr>
        <w:pStyle w:val="Normal1"/>
        <w:spacing w:after="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5C97">
        <w:rPr>
          <w:rFonts w:ascii="Arial" w:hAnsi="Arial" w:cs="Arial"/>
          <w:b/>
          <w:color w:val="000000"/>
        </w:rPr>
        <w:t xml:space="preserve">ZO 7322 </w:t>
      </w:r>
      <w:r w:rsidR="00403671" w:rsidRPr="008A5C97"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="00403671" w:rsidRPr="008A5C97">
        <w:rPr>
          <w:rFonts w:ascii="Arial" w:hAnsi="Arial" w:cs="Arial"/>
          <w:b/>
          <w:sz w:val="24"/>
          <w:szCs w:val="24"/>
          <w:u w:val="single"/>
        </w:rPr>
        <w:t>ANIMAL PHYSIOLOGY AND BIOCHEMISTRY</w:t>
      </w:r>
    </w:p>
    <w:p w14:paraId="7E03F8E6" w14:textId="77777777" w:rsidR="00403671" w:rsidRDefault="00403671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708484" w14:textId="77777777" w:rsidR="00EF1C42" w:rsidRPr="00392A71" w:rsidRDefault="00074686">
      <w:pPr>
        <w:pStyle w:val="Normal1"/>
        <w:spacing w:after="0" w:line="259" w:lineRule="auto"/>
        <w:rPr>
          <w:rFonts w:ascii="Arial" w:eastAsia="Arial" w:hAnsi="Arial" w:cs="Arial"/>
          <w:b/>
        </w:rPr>
      </w:pPr>
      <w:r w:rsidRPr="00392A71">
        <w:rPr>
          <w:rFonts w:ascii="Arial" w:eastAsia="Arial" w:hAnsi="Arial" w:cs="Arial"/>
          <w:b/>
        </w:rPr>
        <w:t>Time: 2 Hours</w:t>
      </w:r>
      <w:r w:rsidRPr="00392A71">
        <w:rPr>
          <w:rFonts w:ascii="Arial" w:eastAsia="Arial" w:hAnsi="Arial" w:cs="Arial"/>
          <w:b/>
        </w:rPr>
        <w:tab/>
      </w:r>
      <w:r w:rsidRPr="00392A71">
        <w:rPr>
          <w:rFonts w:ascii="Arial" w:eastAsia="Arial" w:hAnsi="Arial" w:cs="Arial"/>
          <w:b/>
        </w:rPr>
        <w:tab/>
      </w:r>
      <w:r w:rsidRPr="00392A71">
        <w:rPr>
          <w:rFonts w:ascii="Arial" w:eastAsia="Arial" w:hAnsi="Arial" w:cs="Arial"/>
          <w:b/>
        </w:rPr>
        <w:tab/>
      </w:r>
      <w:r w:rsidRPr="00392A71">
        <w:rPr>
          <w:rFonts w:ascii="Arial" w:eastAsia="Arial" w:hAnsi="Arial" w:cs="Arial"/>
          <w:b/>
        </w:rPr>
        <w:tab/>
      </w:r>
      <w:r w:rsidRPr="00392A71">
        <w:rPr>
          <w:rFonts w:ascii="Arial" w:eastAsia="Arial" w:hAnsi="Arial" w:cs="Arial"/>
          <w:b/>
        </w:rPr>
        <w:tab/>
      </w:r>
      <w:r w:rsidRPr="00392A71">
        <w:rPr>
          <w:rFonts w:ascii="Arial" w:eastAsia="Arial" w:hAnsi="Arial" w:cs="Arial"/>
          <w:b/>
        </w:rPr>
        <w:tab/>
      </w:r>
      <w:r w:rsidRPr="00392A71">
        <w:rPr>
          <w:rFonts w:ascii="Arial" w:eastAsia="Arial" w:hAnsi="Arial" w:cs="Arial"/>
          <w:b/>
        </w:rPr>
        <w:tab/>
      </w:r>
      <w:r w:rsidRPr="00392A71">
        <w:rPr>
          <w:rFonts w:ascii="Arial" w:eastAsia="Arial" w:hAnsi="Arial" w:cs="Arial"/>
          <w:b/>
        </w:rPr>
        <w:tab/>
        <w:t xml:space="preserve">    Max Marks: 50</w:t>
      </w:r>
    </w:p>
    <w:p w14:paraId="6C98AA9F" w14:textId="66057746" w:rsidR="00EF1C42" w:rsidRPr="00392A71" w:rsidRDefault="00074686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392A71">
        <w:rPr>
          <w:rFonts w:ascii="Arial" w:eastAsia="Arial" w:hAnsi="Arial" w:cs="Arial"/>
          <w:b/>
        </w:rPr>
        <w:t>This paper contains</w:t>
      </w:r>
      <w:r w:rsidR="00FC1EDD" w:rsidRPr="00392A71">
        <w:rPr>
          <w:rFonts w:ascii="Arial" w:eastAsia="Arial" w:hAnsi="Arial" w:cs="Arial"/>
          <w:b/>
          <w:u w:val="single"/>
        </w:rPr>
        <w:t xml:space="preserve"> </w:t>
      </w:r>
      <w:r w:rsidR="00840861">
        <w:rPr>
          <w:rFonts w:ascii="Arial" w:eastAsia="Arial" w:hAnsi="Arial" w:cs="Arial"/>
          <w:b/>
          <w:u w:val="single"/>
        </w:rPr>
        <w:t>ONE</w:t>
      </w:r>
      <w:r w:rsidR="006D047F" w:rsidRPr="00392A71">
        <w:rPr>
          <w:rFonts w:ascii="Arial" w:eastAsia="Arial" w:hAnsi="Arial" w:cs="Arial"/>
          <w:b/>
        </w:rPr>
        <w:t xml:space="preserve"> </w:t>
      </w:r>
      <w:r w:rsidRPr="00392A71">
        <w:rPr>
          <w:rFonts w:ascii="Arial" w:eastAsia="Arial" w:hAnsi="Arial" w:cs="Arial"/>
          <w:b/>
        </w:rPr>
        <w:t>printed page and</w:t>
      </w:r>
      <w:r w:rsidR="006D047F" w:rsidRPr="00392A71">
        <w:rPr>
          <w:rFonts w:ascii="Arial" w:eastAsia="Arial" w:hAnsi="Arial" w:cs="Arial"/>
          <w:b/>
        </w:rPr>
        <w:t xml:space="preserve"> </w:t>
      </w:r>
      <w:r w:rsidR="00AD6920" w:rsidRPr="00392A71">
        <w:rPr>
          <w:rFonts w:ascii="Arial" w:eastAsia="Arial" w:hAnsi="Arial" w:cs="Arial"/>
          <w:b/>
          <w:u w:val="single"/>
        </w:rPr>
        <w:t>four</w:t>
      </w:r>
      <w:r w:rsidRPr="00392A71">
        <w:rPr>
          <w:rFonts w:ascii="Arial" w:eastAsia="Arial" w:hAnsi="Arial" w:cs="Arial"/>
          <w:b/>
        </w:rPr>
        <w:t xml:space="preserve"> parts</w:t>
      </w:r>
    </w:p>
    <w:p w14:paraId="37D67A8B" w14:textId="77777777" w:rsidR="00255C1D" w:rsidRPr="00392A71" w:rsidRDefault="00255C1D" w:rsidP="00FC1ED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3A27E5D0" w14:textId="77777777" w:rsidR="00EF1C42" w:rsidRPr="00392A71" w:rsidRDefault="00074686" w:rsidP="00FC1ED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392A71">
        <w:rPr>
          <w:rFonts w:ascii="Arial" w:eastAsia="Arial" w:hAnsi="Arial" w:cs="Arial"/>
          <w:b/>
          <w:u w:val="single"/>
        </w:rPr>
        <w:t>PART-A</w:t>
      </w:r>
    </w:p>
    <w:p w14:paraId="27A822B2" w14:textId="77777777" w:rsidR="00FC1EDD" w:rsidRPr="00392A71" w:rsidRDefault="00FC1EDD" w:rsidP="00FC1ED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847E119" w14:textId="77777777" w:rsidR="00FC1EDD" w:rsidRPr="00392A71" w:rsidRDefault="00FC1EDD" w:rsidP="00C222B6">
      <w:pPr>
        <w:rPr>
          <w:rFonts w:ascii="Arial" w:hAnsi="Arial" w:cs="Arial"/>
          <w:b/>
        </w:rPr>
      </w:pPr>
      <w:r w:rsidRPr="00392A71">
        <w:rPr>
          <w:rFonts w:ascii="Arial" w:eastAsia="Arial" w:hAnsi="Arial" w:cs="Arial"/>
          <w:u w:val="single"/>
        </w:rPr>
        <w:t xml:space="preserve">Answer </w:t>
      </w:r>
      <w:r w:rsidRPr="00392A71">
        <w:rPr>
          <w:rFonts w:ascii="Arial" w:eastAsia="Arial" w:hAnsi="Arial" w:cs="Arial"/>
          <w:b/>
          <w:u w:val="single"/>
        </w:rPr>
        <w:t xml:space="preserve">all the five </w:t>
      </w:r>
      <w:r w:rsidRPr="00392A71">
        <w:rPr>
          <w:rFonts w:ascii="Arial" w:eastAsia="Arial" w:hAnsi="Arial" w:cs="Arial"/>
          <w:u w:val="single"/>
        </w:rPr>
        <w:t>questions</w:t>
      </w:r>
      <w:r w:rsidR="00C222B6" w:rsidRPr="00392A71">
        <w:rPr>
          <w:rFonts w:ascii="Arial" w:eastAsia="Arial" w:hAnsi="Arial" w:cs="Arial"/>
        </w:rPr>
        <w:t xml:space="preserve">                                                                      </w:t>
      </w:r>
      <w:r w:rsidRPr="00392A71">
        <w:rPr>
          <w:rFonts w:ascii="Arial" w:hAnsi="Arial" w:cs="Arial"/>
          <w:b/>
        </w:rPr>
        <w:t>5X 1 = 5</w:t>
      </w:r>
    </w:p>
    <w:p w14:paraId="7893857F" w14:textId="77777777" w:rsidR="00FC1EDD" w:rsidRPr="00392A71" w:rsidRDefault="00FC1EDD" w:rsidP="00FC1E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2A71">
        <w:rPr>
          <w:rFonts w:ascii="Arial" w:hAnsi="Arial" w:cs="Arial"/>
        </w:rPr>
        <w:t>The 1M NaCl solution is prepared by dissolving ---------- of NaCl in 1000 mL of distilled water (Molecular weight of NaCl – 58.44g/mol)</w:t>
      </w:r>
      <w:r w:rsidR="00643789">
        <w:rPr>
          <w:rFonts w:ascii="Arial" w:hAnsi="Arial" w:cs="Arial"/>
        </w:rPr>
        <w:t>.</w:t>
      </w:r>
    </w:p>
    <w:p w14:paraId="4E755E6F" w14:textId="77777777" w:rsidR="00BF304E" w:rsidRPr="00392A71" w:rsidRDefault="00BF304E" w:rsidP="00BF304E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392A71">
        <w:rPr>
          <w:rFonts w:ascii="Arial" w:hAnsi="Arial" w:cs="Arial"/>
        </w:rPr>
        <w:t>Define electro-chemical gradient.</w:t>
      </w:r>
    </w:p>
    <w:p w14:paraId="07B4A790" w14:textId="77777777" w:rsidR="00FC1EDD" w:rsidRPr="00392A71" w:rsidRDefault="00FC1EDD" w:rsidP="00FC1E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2A71">
        <w:rPr>
          <w:rFonts w:ascii="Arial" w:hAnsi="Arial" w:cs="Arial"/>
        </w:rPr>
        <w:t>Draw the structure of cyclic AMP.</w:t>
      </w:r>
    </w:p>
    <w:p w14:paraId="388CED9E" w14:textId="77777777" w:rsidR="00BF304E" w:rsidRPr="00392A71" w:rsidRDefault="00BF304E" w:rsidP="00BF304E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392A71">
        <w:rPr>
          <w:rFonts w:ascii="Arial" w:hAnsi="Arial" w:cs="Arial"/>
        </w:rPr>
        <w:t xml:space="preserve">What are </w:t>
      </w:r>
      <w:proofErr w:type="gramStart"/>
      <w:r w:rsidRPr="00392A71">
        <w:rPr>
          <w:rFonts w:ascii="Arial" w:hAnsi="Arial" w:cs="Arial"/>
        </w:rPr>
        <w:t>aquaporins?</w:t>
      </w:r>
      <w:r w:rsidR="00643789">
        <w:rPr>
          <w:rFonts w:ascii="Arial" w:hAnsi="Arial" w:cs="Arial"/>
        </w:rPr>
        <w:t>.</w:t>
      </w:r>
      <w:proofErr w:type="gramEnd"/>
      <w:r w:rsidRPr="00392A71">
        <w:rPr>
          <w:rFonts w:ascii="Arial" w:hAnsi="Arial" w:cs="Arial"/>
        </w:rPr>
        <w:t xml:space="preserve"> </w:t>
      </w:r>
    </w:p>
    <w:p w14:paraId="1184A9FB" w14:textId="77777777" w:rsidR="00FC1EDD" w:rsidRPr="00392A71" w:rsidRDefault="00FC1EDD" w:rsidP="00FC1E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2A71">
        <w:rPr>
          <w:rFonts w:ascii="Arial" w:hAnsi="Arial" w:cs="Arial"/>
        </w:rPr>
        <w:t>Silk fibroin exhibits   ------- type of secondary structure of a protein.</w:t>
      </w:r>
    </w:p>
    <w:p w14:paraId="2979C505" w14:textId="77777777" w:rsidR="00AE4046" w:rsidRPr="00392A71" w:rsidRDefault="00AE4046" w:rsidP="00AE4046">
      <w:pPr>
        <w:pStyle w:val="Normal1"/>
        <w:spacing w:after="0" w:line="259" w:lineRule="auto"/>
        <w:ind w:left="720"/>
        <w:jc w:val="center"/>
        <w:rPr>
          <w:rFonts w:ascii="Arial" w:eastAsia="Arial" w:hAnsi="Arial" w:cs="Arial"/>
          <w:b/>
          <w:u w:val="single"/>
        </w:rPr>
      </w:pPr>
      <w:r w:rsidRPr="00392A71">
        <w:rPr>
          <w:rFonts w:ascii="Arial" w:eastAsia="Arial" w:hAnsi="Arial" w:cs="Arial"/>
          <w:b/>
          <w:u w:val="single"/>
        </w:rPr>
        <w:t>PART-B</w:t>
      </w:r>
    </w:p>
    <w:p w14:paraId="65FBBF26" w14:textId="77777777" w:rsidR="00FC1EDD" w:rsidRPr="00392A71" w:rsidRDefault="00FC1EDD" w:rsidP="006D047F">
      <w:pPr>
        <w:rPr>
          <w:rFonts w:ascii="Arial" w:hAnsi="Arial" w:cs="Arial"/>
          <w:b/>
        </w:rPr>
      </w:pPr>
      <w:r w:rsidRPr="00392A71">
        <w:rPr>
          <w:rFonts w:ascii="Arial" w:eastAsia="Arial" w:hAnsi="Arial" w:cs="Arial"/>
          <w:u w:val="single"/>
        </w:rPr>
        <w:t xml:space="preserve">Answer </w:t>
      </w:r>
      <w:r w:rsidRPr="00392A71">
        <w:rPr>
          <w:rFonts w:ascii="Arial" w:eastAsia="Arial" w:hAnsi="Arial" w:cs="Arial"/>
          <w:b/>
          <w:u w:val="single"/>
        </w:rPr>
        <w:t xml:space="preserve">all the five </w:t>
      </w:r>
      <w:r w:rsidRPr="00392A71">
        <w:rPr>
          <w:rFonts w:ascii="Arial" w:eastAsia="Arial" w:hAnsi="Arial" w:cs="Arial"/>
          <w:u w:val="single"/>
        </w:rPr>
        <w:t>questions</w:t>
      </w:r>
      <w:r w:rsidR="00C222B6" w:rsidRPr="00392A71">
        <w:rPr>
          <w:rFonts w:ascii="Arial" w:eastAsia="Arial" w:hAnsi="Arial" w:cs="Arial"/>
        </w:rPr>
        <w:t xml:space="preserve">                                                     </w:t>
      </w:r>
      <w:r w:rsidR="006D047F" w:rsidRPr="00392A71">
        <w:rPr>
          <w:rFonts w:ascii="Arial" w:eastAsia="Arial" w:hAnsi="Arial" w:cs="Arial"/>
        </w:rPr>
        <w:t xml:space="preserve">         </w:t>
      </w:r>
      <w:r w:rsidR="00C222B6" w:rsidRPr="00392A71">
        <w:rPr>
          <w:rFonts w:ascii="Arial" w:eastAsia="Arial" w:hAnsi="Arial" w:cs="Arial"/>
        </w:rPr>
        <w:t xml:space="preserve">           </w:t>
      </w:r>
      <w:r w:rsidRPr="00392A71">
        <w:rPr>
          <w:rFonts w:ascii="Arial" w:hAnsi="Arial" w:cs="Arial"/>
          <w:b/>
        </w:rPr>
        <w:t xml:space="preserve">5X </w:t>
      </w:r>
      <w:r w:rsidR="00255C1D" w:rsidRPr="00392A71">
        <w:rPr>
          <w:rFonts w:ascii="Arial" w:hAnsi="Arial" w:cs="Arial"/>
          <w:b/>
        </w:rPr>
        <w:t>2</w:t>
      </w:r>
      <w:r w:rsidRPr="00392A71">
        <w:rPr>
          <w:rFonts w:ascii="Arial" w:hAnsi="Arial" w:cs="Arial"/>
          <w:b/>
        </w:rPr>
        <w:t xml:space="preserve"> = </w:t>
      </w:r>
      <w:r w:rsidR="00255C1D" w:rsidRPr="00392A71">
        <w:rPr>
          <w:rFonts w:ascii="Arial" w:hAnsi="Arial" w:cs="Arial"/>
          <w:b/>
        </w:rPr>
        <w:t>10</w:t>
      </w:r>
    </w:p>
    <w:p w14:paraId="25351351" w14:textId="77777777" w:rsidR="00FC1EDD" w:rsidRPr="00392A71" w:rsidRDefault="00FC1EDD" w:rsidP="00FC1E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2A71">
        <w:rPr>
          <w:rFonts w:ascii="Arial" w:hAnsi="Arial" w:cs="Arial"/>
        </w:rPr>
        <w:t>Draw a neat labeled diagram of ATP synthase.</w:t>
      </w:r>
    </w:p>
    <w:p w14:paraId="0032D249" w14:textId="77777777" w:rsidR="00BF304E" w:rsidRPr="00392A71" w:rsidRDefault="00BF304E" w:rsidP="00BF304E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392A71">
        <w:rPr>
          <w:rFonts w:ascii="Arial" w:hAnsi="Arial" w:cs="Arial"/>
        </w:rPr>
        <w:t>Define osmolarity.</w:t>
      </w:r>
    </w:p>
    <w:p w14:paraId="38B9F56A" w14:textId="77777777" w:rsidR="00127E8F" w:rsidRPr="00392A71" w:rsidRDefault="00127E8F" w:rsidP="00127E8F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392A71">
        <w:rPr>
          <w:rFonts w:ascii="Arial" w:hAnsi="Arial" w:cs="Arial"/>
        </w:rPr>
        <w:t xml:space="preserve">Define </w:t>
      </w:r>
      <w:r w:rsidRPr="00392A71">
        <w:rPr>
          <w:rFonts w:ascii="Arial" w:hAnsi="Arial" w:cs="Arial"/>
          <w:b/>
        </w:rPr>
        <w:t>‘</w:t>
      </w:r>
      <w:r w:rsidRPr="00392A71">
        <w:rPr>
          <w:rFonts w:ascii="Arial" w:hAnsi="Arial" w:cs="Arial"/>
          <w:b/>
          <w:bCs/>
        </w:rPr>
        <w:t>lethal temperature</w:t>
      </w:r>
      <w:r w:rsidRPr="00392A71">
        <w:rPr>
          <w:rFonts w:ascii="Arial" w:hAnsi="Arial" w:cs="Arial"/>
          <w:b/>
        </w:rPr>
        <w:t>’</w:t>
      </w:r>
      <w:r w:rsidRPr="00392A71">
        <w:rPr>
          <w:rFonts w:ascii="Arial" w:hAnsi="Arial" w:cs="Arial"/>
        </w:rPr>
        <w:t xml:space="preserve"> and explain the effect of temperature on rate of respiration</w:t>
      </w:r>
      <w:r w:rsidR="00643789">
        <w:rPr>
          <w:rFonts w:ascii="Arial" w:hAnsi="Arial" w:cs="Arial"/>
        </w:rPr>
        <w:t>.</w:t>
      </w:r>
    </w:p>
    <w:p w14:paraId="5108B482" w14:textId="77777777" w:rsidR="00BF304E" w:rsidRPr="00392A71" w:rsidRDefault="00BF304E" w:rsidP="00BF3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2A71">
        <w:rPr>
          <w:rFonts w:ascii="Arial" w:hAnsi="Arial" w:cs="Arial"/>
        </w:rPr>
        <w:t xml:space="preserve">How B form of DNA </w:t>
      </w:r>
      <w:r w:rsidR="00643789">
        <w:rPr>
          <w:rFonts w:ascii="Arial" w:hAnsi="Arial" w:cs="Arial"/>
        </w:rPr>
        <w:t xml:space="preserve">is different from A form of </w:t>
      </w:r>
      <w:proofErr w:type="gramStart"/>
      <w:r w:rsidR="00643789">
        <w:rPr>
          <w:rFonts w:ascii="Arial" w:hAnsi="Arial" w:cs="Arial"/>
        </w:rPr>
        <w:t>DNA</w:t>
      </w:r>
      <w:r w:rsidRPr="00392A71">
        <w:rPr>
          <w:rFonts w:ascii="Arial" w:hAnsi="Arial" w:cs="Arial"/>
        </w:rPr>
        <w:t>?</w:t>
      </w:r>
      <w:r w:rsidR="00643789">
        <w:rPr>
          <w:rFonts w:ascii="Arial" w:hAnsi="Arial" w:cs="Arial"/>
        </w:rPr>
        <w:t>.</w:t>
      </w:r>
      <w:proofErr w:type="gramEnd"/>
    </w:p>
    <w:p w14:paraId="5601AEA6" w14:textId="77777777" w:rsidR="00127E8F" w:rsidRPr="00392A71" w:rsidRDefault="00127E8F" w:rsidP="00127E8F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392A71">
        <w:rPr>
          <w:rFonts w:ascii="Arial" w:hAnsi="Arial" w:cs="Arial"/>
        </w:rPr>
        <w:t xml:space="preserve">What are Nernst and Goldman </w:t>
      </w:r>
      <w:proofErr w:type="gramStart"/>
      <w:r w:rsidRPr="00392A71">
        <w:rPr>
          <w:rFonts w:ascii="Arial" w:hAnsi="Arial" w:cs="Arial"/>
        </w:rPr>
        <w:t>equations?</w:t>
      </w:r>
      <w:r w:rsidR="00643789">
        <w:rPr>
          <w:rFonts w:ascii="Arial" w:hAnsi="Arial" w:cs="Arial"/>
        </w:rPr>
        <w:t>.</w:t>
      </w:r>
      <w:proofErr w:type="gramEnd"/>
    </w:p>
    <w:p w14:paraId="2B43E96C" w14:textId="77777777" w:rsidR="00255C1D" w:rsidRPr="00392A71" w:rsidRDefault="00255C1D" w:rsidP="00AE4046">
      <w:pPr>
        <w:pStyle w:val="ListParagraph"/>
        <w:jc w:val="center"/>
        <w:rPr>
          <w:rFonts w:ascii="Arial" w:eastAsia="Arial" w:hAnsi="Arial" w:cs="Arial"/>
          <w:b/>
          <w:u w:val="single"/>
        </w:rPr>
      </w:pPr>
    </w:p>
    <w:p w14:paraId="675E94BF" w14:textId="77777777" w:rsidR="00AE4046" w:rsidRPr="00392A71" w:rsidRDefault="00AE4046" w:rsidP="00AE4046">
      <w:pPr>
        <w:pStyle w:val="ListParagraph"/>
        <w:jc w:val="center"/>
        <w:rPr>
          <w:rFonts w:ascii="Arial" w:hAnsi="Arial" w:cs="Arial"/>
        </w:rPr>
      </w:pPr>
      <w:r w:rsidRPr="00392A71">
        <w:rPr>
          <w:rFonts w:ascii="Arial" w:eastAsia="Arial" w:hAnsi="Arial" w:cs="Arial"/>
          <w:b/>
          <w:u w:val="single"/>
        </w:rPr>
        <w:t>PART-C</w:t>
      </w:r>
    </w:p>
    <w:p w14:paraId="0BE471C0" w14:textId="77777777" w:rsidR="00AC0A8C" w:rsidRPr="00392A71" w:rsidRDefault="00AC0A8C" w:rsidP="006D047F">
      <w:pPr>
        <w:rPr>
          <w:rFonts w:ascii="Arial" w:hAnsi="Arial" w:cs="Arial"/>
          <w:b/>
        </w:rPr>
      </w:pPr>
      <w:r w:rsidRPr="00392A71">
        <w:rPr>
          <w:rFonts w:ascii="Arial" w:eastAsia="Arial" w:hAnsi="Arial" w:cs="Arial"/>
          <w:u w:val="single"/>
        </w:rPr>
        <w:t xml:space="preserve">Answer </w:t>
      </w:r>
      <w:r w:rsidRPr="00392A71">
        <w:rPr>
          <w:rFonts w:ascii="Arial" w:eastAsia="Arial" w:hAnsi="Arial" w:cs="Arial"/>
          <w:b/>
          <w:u w:val="single"/>
        </w:rPr>
        <w:t xml:space="preserve">any three </w:t>
      </w:r>
      <w:r w:rsidRPr="00392A71">
        <w:rPr>
          <w:rFonts w:ascii="Arial" w:eastAsia="Arial" w:hAnsi="Arial" w:cs="Arial"/>
          <w:u w:val="single"/>
        </w:rPr>
        <w:t xml:space="preserve">of </w:t>
      </w:r>
      <w:r w:rsidRPr="00392A71">
        <w:rPr>
          <w:rFonts w:ascii="Arial" w:eastAsia="Arial" w:hAnsi="Arial" w:cs="Arial"/>
        </w:rPr>
        <w:t>the flowing</w:t>
      </w:r>
      <w:r w:rsidR="00C222B6" w:rsidRPr="00392A71">
        <w:rPr>
          <w:rFonts w:ascii="Arial" w:eastAsia="Arial" w:hAnsi="Arial" w:cs="Arial"/>
        </w:rPr>
        <w:t xml:space="preserve"> </w:t>
      </w:r>
      <w:r w:rsidRPr="00392A71">
        <w:rPr>
          <w:rFonts w:ascii="Arial" w:eastAsia="Arial" w:hAnsi="Arial" w:cs="Arial"/>
        </w:rPr>
        <w:t>questions</w:t>
      </w:r>
      <w:r w:rsidR="00C222B6" w:rsidRPr="00392A71">
        <w:rPr>
          <w:rFonts w:ascii="Arial" w:eastAsia="Arial" w:hAnsi="Arial" w:cs="Arial"/>
        </w:rPr>
        <w:t xml:space="preserve">                                         </w:t>
      </w:r>
      <w:r w:rsidR="006D047F" w:rsidRPr="00392A71">
        <w:rPr>
          <w:rFonts w:ascii="Arial" w:eastAsia="Arial" w:hAnsi="Arial" w:cs="Arial"/>
        </w:rPr>
        <w:t xml:space="preserve">      </w:t>
      </w:r>
      <w:r w:rsidR="00C222B6" w:rsidRPr="00392A71">
        <w:rPr>
          <w:rFonts w:ascii="Arial" w:eastAsia="Arial" w:hAnsi="Arial" w:cs="Arial"/>
        </w:rPr>
        <w:t xml:space="preserve">    </w:t>
      </w:r>
      <w:r w:rsidRPr="00392A71">
        <w:rPr>
          <w:rFonts w:ascii="Arial" w:hAnsi="Arial" w:cs="Arial"/>
          <w:b/>
        </w:rPr>
        <w:t>3X 5 = 15</w:t>
      </w:r>
    </w:p>
    <w:p w14:paraId="702DB67D" w14:textId="77777777" w:rsidR="00FC1EDD" w:rsidRPr="00392A71" w:rsidRDefault="00FC1EDD" w:rsidP="00FC1E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2A71">
        <w:rPr>
          <w:rFonts w:ascii="Arial" w:hAnsi="Arial" w:cs="Arial"/>
        </w:rPr>
        <w:t>Explain the structure of t-RNA with neat labeled diagram.</w:t>
      </w:r>
    </w:p>
    <w:p w14:paraId="24BEBA38" w14:textId="77777777" w:rsidR="00D82084" w:rsidRPr="00392A71" w:rsidRDefault="00D82084" w:rsidP="00FC1E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2A71">
        <w:rPr>
          <w:rFonts w:ascii="Arial" w:hAnsi="Arial" w:cs="Arial"/>
        </w:rPr>
        <w:t>Explain Krebs-</w:t>
      </w:r>
      <w:proofErr w:type="spellStart"/>
      <w:r w:rsidRPr="00392A71">
        <w:rPr>
          <w:rFonts w:ascii="Arial" w:hAnsi="Arial" w:cs="Arial"/>
        </w:rPr>
        <w:t>Henseleit</w:t>
      </w:r>
      <w:proofErr w:type="spellEnd"/>
      <w:r w:rsidRPr="00392A71">
        <w:rPr>
          <w:rFonts w:ascii="Arial" w:hAnsi="Arial" w:cs="Arial"/>
        </w:rPr>
        <w:t xml:space="preserve"> cycle of urea synthesis in hepatocytes.</w:t>
      </w:r>
    </w:p>
    <w:p w14:paraId="43FAC3E5" w14:textId="77777777" w:rsidR="00BF304E" w:rsidRPr="00392A71" w:rsidRDefault="00BF304E" w:rsidP="00BF304E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392A71">
        <w:rPr>
          <w:rFonts w:ascii="Arial" w:hAnsi="Arial" w:cs="Arial"/>
        </w:rPr>
        <w:t>Write a short note on excretory patterns in vertebrates</w:t>
      </w:r>
      <w:r w:rsidR="00643789">
        <w:rPr>
          <w:rFonts w:ascii="Arial" w:hAnsi="Arial" w:cs="Arial"/>
        </w:rPr>
        <w:t>.</w:t>
      </w:r>
      <w:r w:rsidRPr="00392A71">
        <w:rPr>
          <w:rFonts w:ascii="Arial" w:hAnsi="Arial" w:cs="Arial"/>
        </w:rPr>
        <w:t xml:space="preserve"> </w:t>
      </w:r>
    </w:p>
    <w:p w14:paraId="063A01F6" w14:textId="77777777" w:rsidR="00D82084" w:rsidRPr="00392A71" w:rsidRDefault="00190D75" w:rsidP="00FC1E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2A71">
        <w:rPr>
          <w:rFonts w:ascii="Arial" w:hAnsi="Arial" w:cs="Arial"/>
        </w:rPr>
        <w:t>Explain</w:t>
      </w:r>
      <w:r w:rsidR="003653E3" w:rsidRPr="00392A71">
        <w:rPr>
          <w:rFonts w:ascii="Arial" w:hAnsi="Arial" w:cs="Arial"/>
        </w:rPr>
        <w:t xml:space="preserve"> </w:t>
      </w:r>
      <w:r w:rsidRPr="00392A71">
        <w:rPr>
          <w:rFonts w:ascii="Arial" w:hAnsi="Arial" w:cs="Arial"/>
          <w:bCs/>
        </w:rPr>
        <w:t>Anfinsen’s experiment to prove that the amino acid sequence determines the structure of a protein.</w:t>
      </w:r>
    </w:p>
    <w:p w14:paraId="0AE057DD" w14:textId="77777777" w:rsidR="00AE4046" w:rsidRPr="00392A71" w:rsidRDefault="00AE4046" w:rsidP="00AE4046">
      <w:pPr>
        <w:pStyle w:val="Normal1"/>
        <w:spacing w:after="0" w:line="259" w:lineRule="auto"/>
        <w:ind w:left="720"/>
        <w:jc w:val="center"/>
        <w:rPr>
          <w:rFonts w:ascii="Arial" w:eastAsia="Arial" w:hAnsi="Arial" w:cs="Arial"/>
          <w:b/>
          <w:u w:val="single"/>
        </w:rPr>
      </w:pPr>
      <w:r w:rsidRPr="00392A71">
        <w:rPr>
          <w:rFonts w:ascii="Arial" w:eastAsia="Arial" w:hAnsi="Arial" w:cs="Arial"/>
          <w:b/>
          <w:u w:val="single"/>
        </w:rPr>
        <w:t>PART-D</w:t>
      </w:r>
    </w:p>
    <w:p w14:paraId="5C36FADF" w14:textId="77777777" w:rsidR="00FC1EDD" w:rsidRPr="00392A71" w:rsidRDefault="00AC0A8C" w:rsidP="006D047F">
      <w:pPr>
        <w:rPr>
          <w:rFonts w:ascii="Arial" w:hAnsi="Arial" w:cs="Arial"/>
          <w:b/>
        </w:rPr>
      </w:pPr>
      <w:r w:rsidRPr="00392A71">
        <w:rPr>
          <w:rFonts w:ascii="Arial" w:eastAsia="Arial" w:hAnsi="Arial" w:cs="Arial"/>
          <w:u w:val="single"/>
        </w:rPr>
        <w:t xml:space="preserve">Answer </w:t>
      </w:r>
      <w:r w:rsidRPr="00392A71">
        <w:rPr>
          <w:rFonts w:ascii="Arial" w:eastAsia="Arial" w:hAnsi="Arial" w:cs="Arial"/>
          <w:b/>
          <w:u w:val="single"/>
        </w:rPr>
        <w:t xml:space="preserve">any two </w:t>
      </w:r>
      <w:r w:rsidRPr="00392A71">
        <w:rPr>
          <w:rFonts w:ascii="Arial" w:eastAsia="Arial" w:hAnsi="Arial" w:cs="Arial"/>
          <w:u w:val="single"/>
        </w:rPr>
        <w:t>of the following</w:t>
      </w:r>
      <w:r w:rsidR="00C222B6" w:rsidRPr="00392A71">
        <w:rPr>
          <w:rFonts w:ascii="Arial" w:eastAsia="Arial" w:hAnsi="Arial" w:cs="Arial"/>
          <w:u w:val="single"/>
        </w:rPr>
        <w:t xml:space="preserve"> </w:t>
      </w:r>
      <w:r w:rsidRPr="00392A71">
        <w:rPr>
          <w:rFonts w:ascii="Arial" w:eastAsia="Arial" w:hAnsi="Arial" w:cs="Arial"/>
          <w:u w:val="single"/>
        </w:rPr>
        <w:t>questions</w:t>
      </w:r>
      <w:r w:rsidR="00C222B6" w:rsidRPr="00392A71">
        <w:rPr>
          <w:rFonts w:ascii="Arial" w:eastAsia="Arial" w:hAnsi="Arial" w:cs="Arial"/>
        </w:rPr>
        <w:t xml:space="preserve">                               </w:t>
      </w:r>
      <w:r w:rsidR="006D047F" w:rsidRPr="00392A71">
        <w:rPr>
          <w:rFonts w:ascii="Arial" w:eastAsia="Arial" w:hAnsi="Arial" w:cs="Arial"/>
        </w:rPr>
        <w:t xml:space="preserve">       </w:t>
      </w:r>
      <w:r w:rsidR="00C222B6" w:rsidRPr="00392A71">
        <w:rPr>
          <w:rFonts w:ascii="Arial" w:eastAsia="Arial" w:hAnsi="Arial" w:cs="Arial"/>
        </w:rPr>
        <w:t xml:space="preserve">       </w:t>
      </w:r>
      <w:r w:rsidRPr="00392A71">
        <w:rPr>
          <w:rFonts w:ascii="Arial" w:hAnsi="Arial" w:cs="Arial"/>
          <w:b/>
        </w:rPr>
        <w:t>2X 10 = 20</w:t>
      </w:r>
    </w:p>
    <w:p w14:paraId="5EA7E5A8" w14:textId="77777777" w:rsidR="00FC1EDD" w:rsidRPr="00392A71" w:rsidRDefault="00FC1EDD" w:rsidP="00FC1E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92A71">
        <w:rPr>
          <w:rFonts w:ascii="Arial" w:hAnsi="Arial" w:cs="Arial"/>
        </w:rPr>
        <w:t xml:space="preserve">Explain </w:t>
      </w:r>
      <w:r w:rsidRPr="00392A71">
        <w:rPr>
          <w:rFonts w:ascii="Arial" w:hAnsi="Arial" w:cs="Arial"/>
          <w:bCs/>
        </w:rPr>
        <w:t>Embden–Meyerhof pathway of conversion of glucose into pyruvate.</w:t>
      </w:r>
    </w:p>
    <w:p w14:paraId="6A22461B" w14:textId="77777777" w:rsidR="00A043A6" w:rsidRPr="00392A71" w:rsidRDefault="00A043A6" w:rsidP="00A043A6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392A71">
        <w:rPr>
          <w:rFonts w:ascii="Arial" w:hAnsi="Arial" w:cs="Arial"/>
        </w:rPr>
        <w:t>Explain the mechanism of skeletal muscle contraction add a note on neuro-muscular junction.</w:t>
      </w:r>
    </w:p>
    <w:p w14:paraId="3FE85F1D" w14:textId="77777777" w:rsidR="00A043A6" w:rsidRPr="00392A71" w:rsidRDefault="00A043A6" w:rsidP="00A043A6">
      <w:pPr>
        <w:pStyle w:val="ListParagraph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392A71">
        <w:rPr>
          <w:rFonts w:ascii="Arial" w:hAnsi="Arial" w:cs="Arial"/>
        </w:rPr>
        <w:t xml:space="preserve">Describe axonal and synaptic transmission of nerve impulse. </w:t>
      </w:r>
    </w:p>
    <w:p w14:paraId="51736828" w14:textId="06080222" w:rsidR="00FC1EDD" w:rsidRPr="00392A71" w:rsidRDefault="00255C1D" w:rsidP="00840861">
      <w:pPr>
        <w:pStyle w:val="ListParagraph"/>
        <w:jc w:val="center"/>
        <w:rPr>
          <w:rFonts w:ascii="Arial" w:eastAsia="Arial" w:hAnsi="Arial" w:cs="Arial"/>
        </w:rPr>
      </w:pPr>
      <w:r w:rsidRPr="00392A71">
        <w:rPr>
          <w:rFonts w:ascii="Arial" w:hAnsi="Arial" w:cs="Arial"/>
          <w:b/>
        </w:rPr>
        <w:t>------------</w:t>
      </w:r>
    </w:p>
    <w:sectPr w:rsidR="00FC1EDD" w:rsidRPr="00392A71" w:rsidSect="00840861">
      <w:headerReference w:type="default" r:id="rId7"/>
      <w:footerReference w:type="default" r:id="rId8"/>
      <w:pgSz w:w="12240" w:h="15840"/>
      <w:pgMar w:top="108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385B" w14:textId="77777777" w:rsidR="00824E01" w:rsidRDefault="00824E01" w:rsidP="00EF1C42">
      <w:pPr>
        <w:spacing w:after="0" w:line="240" w:lineRule="auto"/>
      </w:pPr>
      <w:r>
        <w:separator/>
      </w:r>
    </w:p>
  </w:endnote>
  <w:endnote w:type="continuationSeparator" w:id="0">
    <w:p w14:paraId="07E506C4" w14:textId="77777777" w:rsidR="00824E01" w:rsidRDefault="00824E01" w:rsidP="00EF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E14A" w14:textId="77777777" w:rsidR="00EF1C42" w:rsidRDefault="00350672">
    <w:pPr>
      <w:pStyle w:val="Normal1"/>
      <w:jc w:val="right"/>
    </w:pPr>
    <w:r>
      <w:t>ZO 7322</w:t>
    </w:r>
    <w:r w:rsidR="00074686">
      <w:t>_A_22</w:t>
    </w:r>
  </w:p>
  <w:p w14:paraId="4808C16E" w14:textId="77777777" w:rsidR="00EF1C42" w:rsidRDefault="001D0EA1">
    <w:pPr>
      <w:pStyle w:val="Normal1"/>
      <w:jc w:val="right"/>
    </w:pPr>
    <w:r>
      <w:fldChar w:fldCharType="begin"/>
    </w:r>
    <w:r w:rsidR="00074686">
      <w:instrText>PAGE</w:instrText>
    </w:r>
    <w:r>
      <w:fldChar w:fldCharType="separate"/>
    </w:r>
    <w:r w:rsidR="006437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E6EC" w14:textId="77777777" w:rsidR="00824E01" w:rsidRDefault="00824E01" w:rsidP="00EF1C42">
      <w:pPr>
        <w:spacing w:after="0" w:line="240" w:lineRule="auto"/>
      </w:pPr>
      <w:r>
        <w:separator/>
      </w:r>
    </w:p>
  </w:footnote>
  <w:footnote w:type="continuationSeparator" w:id="0">
    <w:p w14:paraId="2B9AB8D2" w14:textId="77777777" w:rsidR="00824E01" w:rsidRDefault="00824E01" w:rsidP="00EF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9929" w14:textId="77777777" w:rsidR="00EF1C42" w:rsidRDefault="00074686">
    <w:pPr>
      <w:pStyle w:val="Normal1"/>
    </w:pPr>
    <w:r>
      <w:rPr>
        <w:noProof/>
      </w:rPr>
      <w:drawing>
        <wp:anchor distT="114300" distB="114300" distL="114300" distR="114300" simplePos="0" relativeHeight="251658240" behindDoc="1" locked="0" layoutInCell="1" allowOverlap="1" wp14:anchorId="217F6153" wp14:editId="2EC5743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4BC4"/>
    <w:multiLevelType w:val="hybridMultilevel"/>
    <w:tmpl w:val="08E0C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33B71"/>
    <w:multiLevelType w:val="hybridMultilevel"/>
    <w:tmpl w:val="CE9E41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B496E"/>
    <w:multiLevelType w:val="multilevel"/>
    <w:tmpl w:val="9864C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BEA15F4"/>
    <w:multiLevelType w:val="hybridMultilevel"/>
    <w:tmpl w:val="A3EC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23577">
    <w:abstractNumId w:val="2"/>
  </w:num>
  <w:num w:numId="2" w16cid:durableId="617564520">
    <w:abstractNumId w:val="0"/>
  </w:num>
  <w:num w:numId="3" w16cid:durableId="14812549">
    <w:abstractNumId w:val="3"/>
  </w:num>
  <w:num w:numId="4" w16cid:durableId="99765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C42"/>
    <w:rsid w:val="00023EF0"/>
    <w:rsid w:val="00074686"/>
    <w:rsid w:val="00127E8F"/>
    <w:rsid w:val="00183D79"/>
    <w:rsid w:val="0018597C"/>
    <w:rsid w:val="00190D75"/>
    <w:rsid w:val="001D0EA1"/>
    <w:rsid w:val="00255C1D"/>
    <w:rsid w:val="00350672"/>
    <w:rsid w:val="003653E3"/>
    <w:rsid w:val="00392A71"/>
    <w:rsid w:val="003E571B"/>
    <w:rsid w:val="00403671"/>
    <w:rsid w:val="0045180D"/>
    <w:rsid w:val="00470BD5"/>
    <w:rsid w:val="00480096"/>
    <w:rsid w:val="004B0497"/>
    <w:rsid w:val="004C4765"/>
    <w:rsid w:val="005D767C"/>
    <w:rsid w:val="00643789"/>
    <w:rsid w:val="00646A6B"/>
    <w:rsid w:val="006D047F"/>
    <w:rsid w:val="0075707F"/>
    <w:rsid w:val="007F2656"/>
    <w:rsid w:val="00824E01"/>
    <w:rsid w:val="00840861"/>
    <w:rsid w:val="008A5C97"/>
    <w:rsid w:val="008F1888"/>
    <w:rsid w:val="00A043A6"/>
    <w:rsid w:val="00A52EF5"/>
    <w:rsid w:val="00AA755C"/>
    <w:rsid w:val="00AB24E2"/>
    <w:rsid w:val="00AC0A8C"/>
    <w:rsid w:val="00AC5273"/>
    <w:rsid w:val="00AD6920"/>
    <w:rsid w:val="00AE4046"/>
    <w:rsid w:val="00BF304E"/>
    <w:rsid w:val="00C222B6"/>
    <w:rsid w:val="00C60112"/>
    <w:rsid w:val="00CB363E"/>
    <w:rsid w:val="00CB3AB0"/>
    <w:rsid w:val="00CD4708"/>
    <w:rsid w:val="00D82084"/>
    <w:rsid w:val="00E20AEE"/>
    <w:rsid w:val="00EB0073"/>
    <w:rsid w:val="00EF1C42"/>
    <w:rsid w:val="00F207F3"/>
    <w:rsid w:val="00FC1EDD"/>
    <w:rsid w:val="00FD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7512E8"/>
  <w15:docId w15:val="{E8348C04-4D02-4AE7-854C-73C7AC06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73"/>
  </w:style>
  <w:style w:type="paragraph" w:styleId="Heading1">
    <w:name w:val="heading 1"/>
    <w:basedOn w:val="Normal1"/>
    <w:next w:val="Normal1"/>
    <w:rsid w:val="00EF1C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F1C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F1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F1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F1C4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F1C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1C42"/>
  </w:style>
  <w:style w:type="paragraph" w:styleId="Title">
    <w:name w:val="Title"/>
    <w:basedOn w:val="Normal1"/>
    <w:next w:val="Normal1"/>
    <w:rsid w:val="00EF1C4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F1C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1ED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672"/>
  </w:style>
  <w:style w:type="paragraph" w:styleId="Footer">
    <w:name w:val="footer"/>
    <w:basedOn w:val="Normal"/>
    <w:link w:val="FooterChar"/>
    <w:uiPriority w:val="99"/>
    <w:semiHidden/>
    <w:unhideWhenUsed/>
    <w:rsid w:val="0035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40</cp:revision>
  <cp:lastPrinted>2022-11-27T04:11:00Z</cp:lastPrinted>
  <dcterms:created xsi:type="dcterms:W3CDTF">2022-11-05T05:07:00Z</dcterms:created>
  <dcterms:modified xsi:type="dcterms:W3CDTF">2022-11-27T04:11:00Z</dcterms:modified>
</cp:coreProperties>
</file>