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C38E9" w14:textId="77777777" w:rsidR="00D548BC" w:rsidRDefault="00D548BC" w:rsidP="00D548BC">
      <w:pPr>
        <w:spacing w:after="26"/>
        <w:ind w:left="-5" w:right="-15" w:hanging="1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6EC7258E" wp14:editId="68F8B078">
            <wp:simplePos x="0" y="0"/>
            <wp:positionH relativeFrom="column">
              <wp:posOffset>-257174</wp:posOffset>
            </wp:positionH>
            <wp:positionV relativeFrom="paragraph">
              <wp:posOffset>-295935</wp:posOffset>
            </wp:positionV>
            <wp:extent cx="1019175" cy="9525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>ST. JOSEPH’S UNIVERSITY, BENGALURU -27</w:t>
      </w:r>
    </w:p>
    <w:p w14:paraId="023FF813" w14:textId="0605E949" w:rsidR="00D548BC" w:rsidRDefault="00D548BC" w:rsidP="00D548BC">
      <w:pPr>
        <w:spacing w:after="26"/>
        <w:ind w:left="2194" w:right="2184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B. Com</w:t>
      </w:r>
      <w:r w:rsidR="0019791C">
        <w:rPr>
          <w:rFonts w:ascii="Arial" w:eastAsia="Arial" w:hAnsi="Arial" w:cs="Arial"/>
          <w:b/>
          <w:sz w:val="24"/>
        </w:rPr>
        <w:t xml:space="preserve"> </w:t>
      </w:r>
      <w:r w:rsidR="00666B13">
        <w:rPr>
          <w:rFonts w:ascii="Arial" w:eastAsia="Arial" w:hAnsi="Arial" w:cs="Arial"/>
          <w:b/>
          <w:sz w:val="24"/>
        </w:rPr>
        <w:t xml:space="preserve">IFA </w:t>
      </w:r>
      <w:r>
        <w:rPr>
          <w:rFonts w:ascii="Arial" w:eastAsia="Arial" w:hAnsi="Arial" w:cs="Arial"/>
          <w:b/>
          <w:sz w:val="24"/>
        </w:rPr>
        <w:t xml:space="preserve">– III SEMESTER </w:t>
      </w:r>
    </w:p>
    <w:p w14:paraId="6B1C9192" w14:textId="77777777" w:rsidR="00D548BC" w:rsidRDefault="00D548BC" w:rsidP="001A2FD4">
      <w:pPr>
        <w:spacing w:after="26"/>
        <w:ind w:left="2194" w:right="2184" w:hanging="10"/>
      </w:pPr>
      <w:r>
        <w:rPr>
          <w:rFonts w:ascii="Arial" w:eastAsia="Arial" w:hAnsi="Arial" w:cs="Arial"/>
          <w:b/>
          <w:sz w:val="24"/>
        </w:rPr>
        <w:t>SEMESTER EXAMINATION: OCTOBER 2023</w:t>
      </w:r>
    </w:p>
    <w:p w14:paraId="42096F60" w14:textId="77777777" w:rsidR="00D548BC" w:rsidRDefault="00D548BC" w:rsidP="00D548BC">
      <w:pPr>
        <w:spacing w:after="83"/>
        <w:jc w:val="center"/>
      </w:pPr>
      <w:r>
        <w:rPr>
          <w:rFonts w:ascii="Arial" w:eastAsia="Arial" w:hAnsi="Arial" w:cs="Arial"/>
          <w:b/>
          <w:sz w:val="18"/>
        </w:rPr>
        <w:t>(Examination conducted in November /December 2023)</w:t>
      </w:r>
    </w:p>
    <w:p w14:paraId="7F027E7A" w14:textId="0C7EB05F" w:rsidR="00D548BC" w:rsidRDefault="00D548BC" w:rsidP="00D548BC">
      <w:pPr>
        <w:spacing w:after="320" w:line="265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B</w:t>
      </w:r>
      <w:r w:rsidR="008D75BC">
        <w:rPr>
          <w:rFonts w:ascii="Arial" w:eastAsia="Arial" w:hAnsi="Arial" w:cs="Arial"/>
          <w:b/>
          <w:sz w:val="24"/>
          <w:u w:val="single" w:color="000000"/>
        </w:rPr>
        <w:t>C</w:t>
      </w:r>
      <w:r w:rsidR="00B42174">
        <w:rPr>
          <w:rFonts w:ascii="Arial" w:eastAsia="Arial" w:hAnsi="Arial" w:cs="Arial"/>
          <w:b/>
          <w:sz w:val="24"/>
          <w:u w:val="single" w:color="000000"/>
        </w:rPr>
        <w:t>IFA3523</w:t>
      </w:r>
      <w:r w:rsidR="008D75BC">
        <w:rPr>
          <w:rFonts w:ascii="Arial" w:eastAsia="Arial" w:hAnsi="Arial" w:cs="Arial"/>
          <w:b/>
          <w:sz w:val="24"/>
          <w:u w:val="single" w:color="000000"/>
        </w:rPr>
        <w:t xml:space="preserve">: </w:t>
      </w:r>
      <w:r w:rsidR="00B42174">
        <w:rPr>
          <w:rFonts w:ascii="Arial" w:eastAsia="Arial" w:hAnsi="Arial" w:cs="Arial"/>
          <w:b/>
          <w:sz w:val="24"/>
          <w:u w:val="single" w:color="000000"/>
        </w:rPr>
        <w:t>Audit and Assurance</w:t>
      </w:r>
    </w:p>
    <w:p w14:paraId="1DBB0EE6" w14:textId="77777777" w:rsidR="00D548BC" w:rsidRDefault="00D548BC" w:rsidP="00D548BC">
      <w:pPr>
        <w:spacing w:after="597" w:line="265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(For current batch students only)</w:t>
      </w:r>
    </w:p>
    <w:p w14:paraId="2C375BB5" w14:textId="77777777" w:rsidR="00D548BC" w:rsidRDefault="00D548BC" w:rsidP="00D548BC">
      <w:pPr>
        <w:tabs>
          <w:tab w:val="center" w:pos="8196"/>
        </w:tabs>
        <w:spacing w:after="26"/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  <w:t>Max Marks: 60</w:t>
      </w:r>
    </w:p>
    <w:p w14:paraId="62C5F389" w14:textId="64BAE9E7" w:rsidR="00D548BC" w:rsidRDefault="00D548BC" w:rsidP="00D548BC">
      <w:pPr>
        <w:spacing w:after="280"/>
        <w:jc w:val="center"/>
      </w:pPr>
      <w:r w:rsidRPr="00C4462B">
        <w:rPr>
          <w:rFonts w:ascii="Arial" w:eastAsia="Arial" w:hAnsi="Arial" w:cs="Arial"/>
          <w:b/>
        </w:rPr>
        <w:t xml:space="preserve">This paper contains </w:t>
      </w:r>
      <w:r w:rsidR="00C4462B" w:rsidRPr="00C4462B">
        <w:rPr>
          <w:rFonts w:ascii="Arial" w:eastAsia="Arial" w:hAnsi="Arial" w:cs="Arial"/>
          <w:b/>
        </w:rPr>
        <w:t>TWO</w:t>
      </w:r>
      <w:r w:rsidRPr="00C4462B">
        <w:rPr>
          <w:rFonts w:ascii="Arial" w:eastAsia="Arial" w:hAnsi="Arial" w:cs="Arial"/>
          <w:b/>
        </w:rPr>
        <w:t xml:space="preserve"> printed page</w:t>
      </w:r>
      <w:r w:rsidR="00032A7B">
        <w:rPr>
          <w:rFonts w:ascii="Arial" w:eastAsia="Arial" w:hAnsi="Arial" w:cs="Arial"/>
          <w:b/>
        </w:rPr>
        <w:t>s</w:t>
      </w:r>
      <w:r w:rsidRPr="00C4462B">
        <w:rPr>
          <w:rFonts w:ascii="Arial" w:eastAsia="Arial" w:hAnsi="Arial" w:cs="Arial"/>
          <w:b/>
        </w:rPr>
        <w:t xml:space="preserve"> and FOUR parts</w:t>
      </w:r>
    </w:p>
    <w:p w14:paraId="5F1CC53B" w14:textId="77777777" w:rsidR="00D548BC" w:rsidRDefault="00D548BC" w:rsidP="00D548BC">
      <w:pPr>
        <w:spacing w:after="19"/>
        <w:jc w:val="center"/>
      </w:pPr>
      <w:r>
        <w:rPr>
          <w:rFonts w:ascii="Arial" w:eastAsia="Arial" w:hAnsi="Arial" w:cs="Arial"/>
          <w:b/>
          <w:u w:val="single" w:color="000000"/>
        </w:rPr>
        <w:t>PART-A</w:t>
      </w:r>
    </w:p>
    <w:p w14:paraId="6DC748F0" w14:textId="77777777" w:rsidR="00D548BC" w:rsidRDefault="00D548BC" w:rsidP="00D548BC">
      <w:pPr>
        <w:spacing w:after="19" w:line="265" w:lineRule="auto"/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96DD69" wp14:editId="61B8DB9C">
                <wp:simplePos x="0" y="0"/>
                <wp:positionH relativeFrom="page">
                  <wp:posOffset>5905500</wp:posOffset>
                </wp:positionH>
                <wp:positionV relativeFrom="page">
                  <wp:posOffset>219075</wp:posOffset>
                </wp:positionV>
                <wp:extent cx="1838325" cy="638175"/>
                <wp:effectExtent l="0" t="0" r="0" b="0"/>
                <wp:wrapTopAndBottom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638175"/>
                          <a:chOff x="0" y="0"/>
                          <a:chExt cx="1838325" cy="638175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FC34A8" id="Group 465" o:spid="_x0000_s1026" style="position:absolute;margin-left:465pt;margin-top:17.25pt;width:144.75pt;height:50.25pt;z-index:251660288;mso-position-horizontal-relative:page;mso-position-vertical-relative:page" coordsize="18383,63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1838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">
                  <v:imagedata r:id="rId9" o:title=""/>
                </v:shape>
                <v:shape id="Picture 65" o:spid="_x0000_s1028" type="#_x0000_t75" style="position:absolute;width:1838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14:paraId="11461D98" w14:textId="5AA98DE9" w:rsidR="00D548BC" w:rsidRPr="004315A6" w:rsidRDefault="00D548BC" w:rsidP="00D548BC">
      <w:pPr>
        <w:rPr>
          <w:rFonts w:ascii="Arial" w:hAnsi="Arial" w:cs="Arial"/>
          <w:b/>
          <w:sz w:val="24"/>
        </w:rPr>
      </w:pPr>
      <w:r w:rsidRPr="004315A6">
        <w:rPr>
          <w:rFonts w:ascii="Arial" w:hAnsi="Arial" w:cs="Arial"/>
          <w:sz w:val="24"/>
        </w:rPr>
        <w:t xml:space="preserve">Answer any </w:t>
      </w:r>
      <w:r w:rsidRPr="004315A6">
        <w:rPr>
          <w:rFonts w:ascii="Arial" w:hAnsi="Arial" w:cs="Arial"/>
          <w:b/>
          <w:sz w:val="24"/>
        </w:rPr>
        <w:t xml:space="preserve">five </w:t>
      </w:r>
      <w:r w:rsidRPr="004315A6">
        <w:rPr>
          <w:rFonts w:ascii="Arial" w:hAnsi="Arial" w:cs="Arial"/>
          <w:sz w:val="24"/>
        </w:rPr>
        <w:t>of the following</w:t>
      </w:r>
      <w:r w:rsidRP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  <w:t xml:space="preserve">             </w:t>
      </w:r>
      <w:r w:rsidRPr="004315A6">
        <w:rPr>
          <w:rFonts w:ascii="Arial" w:hAnsi="Arial" w:cs="Arial"/>
          <w:b/>
          <w:sz w:val="24"/>
        </w:rPr>
        <w:tab/>
        <w:t>(5 X 3 = 15marks)</w:t>
      </w:r>
    </w:p>
    <w:p w14:paraId="71F4D56F" w14:textId="15E04868" w:rsidR="007C7F9B" w:rsidRDefault="00124DDF" w:rsidP="007F1D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an error and fraud? Give examples for each.</w:t>
      </w:r>
    </w:p>
    <w:p w14:paraId="5465D282" w14:textId="06DF79DD" w:rsidR="007564C5" w:rsidRDefault="007564C5" w:rsidP="007F1D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any three objectives of internal control.</w:t>
      </w:r>
    </w:p>
    <w:p w14:paraId="2C3E9E5C" w14:textId="793DD6C9" w:rsidR="007F1DCB" w:rsidRDefault="003C3D8B" w:rsidP="007F1D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meant by an assurance engagement? Mention its types.</w:t>
      </w:r>
    </w:p>
    <w:p w14:paraId="6B6B1CDE" w14:textId="5E0CAF47" w:rsidR="003C3D8B" w:rsidRDefault="00EE6272" w:rsidP="007F1D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out any three methods of testing management assertions in obtaining audit evidences.</w:t>
      </w:r>
    </w:p>
    <w:p w14:paraId="19B9095F" w14:textId="0A981DF6" w:rsidR="0089563A" w:rsidRDefault="008D5860" w:rsidP="007F1DCB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the audit checks fo</w:t>
      </w:r>
      <w:r w:rsidR="00FE55EC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inventory counts.</w:t>
      </w:r>
    </w:p>
    <w:p w14:paraId="2D95591D" w14:textId="77777777" w:rsidR="007B47CE" w:rsidRDefault="007B47CE" w:rsidP="007B47C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modified and unmodified audit opinion.</w:t>
      </w:r>
    </w:p>
    <w:p w14:paraId="31BFFE8E" w14:textId="77777777" w:rsidR="007B47CE" w:rsidRDefault="007B47CE" w:rsidP="007B47CE">
      <w:pPr>
        <w:pStyle w:val="ListParagraph"/>
        <w:ind w:left="360"/>
        <w:rPr>
          <w:rFonts w:ascii="Arial" w:hAnsi="Arial" w:cs="Arial"/>
          <w:bCs/>
        </w:rPr>
      </w:pPr>
    </w:p>
    <w:p w14:paraId="5D508D33" w14:textId="77777777" w:rsidR="008D5860" w:rsidRPr="007F1DCB" w:rsidRDefault="008D5860" w:rsidP="008D5860">
      <w:pPr>
        <w:pStyle w:val="ListParagraph"/>
        <w:ind w:left="360"/>
        <w:rPr>
          <w:rFonts w:ascii="Arial" w:hAnsi="Arial" w:cs="Arial"/>
          <w:bCs/>
        </w:rPr>
      </w:pPr>
    </w:p>
    <w:p w14:paraId="0FFD269D" w14:textId="77777777" w:rsidR="00D548BC" w:rsidRDefault="00D548BC" w:rsidP="00D548BC">
      <w:pPr>
        <w:pStyle w:val="ListParagraph"/>
        <w:ind w:left="360"/>
        <w:jc w:val="center"/>
      </w:pPr>
      <w:r>
        <w:rPr>
          <w:rFonts w:ascii="Arial" w:eastAsia="Arial" w:hAnsi="Arial" w:cs="Arial"/>
          <w:b/>
          <w:u w:val="single" w:color="000000"/>
        </w:rPr>
        <w:t>PART-B</w:t>
      </w:r>
    </w:p>
    <w:p w14:paraId="7DBF0416" w14:textId="364C3967" w:rsidR="00D548BC" w:rsidRPr="004315A6" w:rsidRDefault="00D548BC" w:rsidP="00D548BC">
      <w:pPr>
        <w:rPr>
          <w:rFonts w:ascii="Arial" w:hAnsi="Arial" w:cs="Arial"/>
          <w:b/>
          <w:sz w:val="24"/>
        </w:rPr>
      </w:pPr>
      <w:r w:rsidRPr="004315A6">
        <w:rPr>
          <w:rFonts w:ascii="Arial" w:hAnsi="Arial" w:cs="Arial"/>
          <w:sz w:val="24"/>
        </w:rPr>
        <w:t xml:space="preserve">Answer any </w:t>
      </w:r>
      <w:r w:rsidRPr="004315A6">
        <w:rPr>
          <w:rFonts w:ascii="Arial" w:hAnsi="Arial" w:cs="Arial"/>
          <w:b/>
          <w:sz w:val="24"/>
        </w:rPr>
        <w:t>two</w:t>
      </w:r>
      <w:r w:rsidRPr="004315A6">
        <w:rPr>
          <w:rFonts w:ascii="Arial" w:hAnsi="Arial" w:cs="Arial"/>
          <w:sz w:val="24"/>
        </w:rPr>
        <w:t xml:space="preserve"> of the following </w:t>
      </w:r>
      <w:r w:rsidRP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sz w:val="24"/>
        </w:rPr>
        <w:tab/>
        <w:t xml:space="preserve">                      </w:t>
      </w:r>
      <w:r w:rsid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b/>
          <w:sz w:val="24"/>
        </w:rPr>
        <w:t>(2 x 5 = 10 marks)</w:t>
      </w:r>
    </w:p>
    <w:p w14:paraId="5FC2A54D" w14:textId="4F9D525F" w:rsidR="00570F65" w:rsidRDefault="009C7445" w:rsidP="00570F6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Summarise the elements of assurance engagements.</w:t>
      </w:r>
    </w:p>
    <w:p w14:paraId="0B651C75" w14:textId="59062C27" w:rsidR="00E4756B" w:rsidRDefault="008E5EFA" w:rsidP="00570F6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Highlight the components of internal control system.</w:t>
      </w:r>
    </w:p>
    <w:p w14:paraId="23CA30F3" w14:textId="77777777" w:rsidR="004F240A" w:rsidRDefault="004F240A" w:rsidP="004F240A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 out the different types of audit risk.</w:t>
      </w:r>
    </w:p>
    <w:p w14:paraId="26CBBDC5" w14:textId="77777777" w:rsidR="00D548BC" w:rsidRDefault="00D548BC" w:rsidP="00D548BC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713BEF14" w14:textId="77777777" w:rsidR="00D548BC" w:rsidRDefault="00D548BC" w:rsidP="00D548BC">
      <w:pPr>
        <w:spacing w:after="19"/>
        <w:jc w:val="center"/>
      </w:pPr>
      <w:r>
        <w:rPr>
          <w:rFonts w:ascii="Arial" w:eastAsia="Arial" w:hAnsi="Arial" w:cs="Arial"/>
          <w:b/>
          <w:u w:val="single" w:color="000000"/>
        </w:rPr>
        <w:t>PART-C</w:t>
      </w:r>
    </w:p>
    <w:p w14:paraId="234FBB2B" w14:textId="15AE00D3" w:rsidR="00D548BC" w:rsidRPr="004315A6" w:rsidRDefault="00D548BC" w:rsidP="00D548BC">
      <w:pPr>
        <w:rPr>
          <w:rFonts w:ascii="Arial" w:hAnsi="Arial" w:cs="Arial"/>
          <w:b/>
          <w:sz w:val="24"/>
        </w:rPr>
      </w:pPr>
      <w:r w:rsidRPr="004315A6">
        <w:rPr>
          <w:rFonts w:ascii="Arial" w:hAnsi="Arial" w:cs="Arial"/>
          <w:sz w:val="24"/>
        </w:rPr>
        <w:t xml:space="preserve">Answer any </w:t>
      </w:r>
      <w:r w:rsidRPr="004315A6">
        <w:rPr>
          <w:rFonts w:ascii="Arial" w:hAnsi="Arial" w:cs="Arial"/>
          <w:b/>
          <w:sz w:val="24"/>
        </w:rPr>
        <w:t>two</w:t>
      </w:r>
      <w:r w:rsidRPr="004315A6">
        <w:rPr>
          <w:rFonts w:ascii="Arial" w:hAnsi="Arial" w:cs="Arial"/>
          <w:sz w:val="24"/>
        </w:rPr>
        <w:t xml:space="preserve"> of the following </w:t>
      </w:r>
      <w:r w:rsidRP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sz w:val="24"/>
        </w:rPr>
        <w:tab/>
      </w:r>
      <w:r w:rsidRPr="004315A6">
        <w:rPr>
          <w:rFonts w:ascii="Arial" w:hAnsi="Arial" w:cs="Arial"/>
          <w:sz w:val="24"/>
        </w:rPr>
        <w:tab/>
        <w:t xml:space="preserve">                  </w:t>
      </w:r>
      <w:r w:rsidR="004315A6">
        <w:rPr>
          <w:rFonts w:ascii="Arial" w:hAnsi="Arial" w:cs="Arial"/>
          <w:sz w:val="24"/>
        </w:rPr>
        <w:tab/>
        <w:t xml:space="preserve">        </w:t>
      </w:r>
      <w:r w:rsidRPr="004315A6">
        <w:rPr>
          <w:rFonts w:ascii="Arial" w:hAnsi="Arial" w:cs="Arial"/>
          <w:sz w:val="24"/>
        </w:rPr>
        <w:t xml:space="preserve"> </w:t>
      </w:r>
      <w:r w:rsidRPr="004315A6">
        <w:rPr>
          <w:rFonts w:ascii="Arial" w:hAnsi="Arial" w:cs="Arial"/>
          <w:b/>
          <w:sz w:val="24"/>
        </w:rPr>
        <w:t>(2 x 10 = 20 marks)</w:t>
      </w:r>
    </w:p>
    <w:p w14:paraId="1ACE6E8D" w14:textId="77777777" w:rsidR="001A262D" w:rsidRDefault="00C343AD" w:rsidP="001A262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1A262D">
        <w:rPr>
          <w:rFonts w:ascii="Arial" w:hAnsi="Arial" w:cs="Arial"/>
          <w:bCs/>
        </w:rPr>
        <w:t xml:space="preserve">Describe the internal control system for the following using narrative notes and flowcharts: </w:t>
      </w:r>
      <w:r w:rsidR="001A262D" w:rsidRPr="001A262D">
        <w:rPr>
          <w:rFonts w:ascii="Arial" w:hAnsi="Arial" w:cs="Arial"/>
          <w:bCs/>
        </w:rPr>
        <w:t xml:space="preserve"> </w:t>
      </w:r>
    </w:p>
    <w:p w14:paraId="63E9C48D" w14:textId="4F862983" w:rsidR="00254ECF" w:rsidRPr="002A0F94" w:rsidRDefault="001A262D" w:rsidP="002A0F94">
      <w:pPr>
        <w:pStyle w:val="ListParagraph"/>
        <w:ind w:left="360"/>
        <w:rPr>
          <w:rFonts w:ascii="Arial" w:hAnsi="Arial" w:cs="Arial"/>
          <w:bCs/>
        </w:rPr>
      </w:pPr>
      <w:proofErr w:type="spellStart"/>
      <w:r w:rsidRPr="001A262D">
        <w:rPr>
          <w:rFonts w:ascii="Arial" w:hAnsi="Arial" w:cs="Arial"/>
          <w:bCs/>
        </w:rPr>
        <w:t>i</w:t>
      </w:r>
      <w:proofErr w:type="spellEnd"/>
      <w:r w:rsidRPr="001A262D">
        <w:rPr>
          <w:rFonts w:ascii="Arial" w:hAnsi="Arial" w:cs="Arial"/>
          <w:bCs/>
        </w:rPr>
        <w:t xml:space="preserve">) </w:t>
      </w:r>
      <w:r w:rsidR="00C343AD" w:rsidRPr="001A262D">
        <w:rPr>
          <w:rFonts w:ascii="Arial" w:hAnsi="Arial" w:cs="Arial"/>
          <w:bCs/>
        </w:rPr>
        <w:t xml:space="preserve">Payroll system </w:t>
      </w:r>
      <w:r w:rsidR="00C343AD" w:rsidRPr="001A262D">
        <w:rPr>
          <w:rFonts w:ascii="Arial" w:hAnsi="Arial" w:cs="Arial"/>
          <w:bCs/>
        </w:rPr>
        <w:tab/>
      </w:r>
      <w:r w:rsidR="00C343AD" w:rsidRPr="001A262D">
        <w:rPr>
          <w:rFonts w:ascii="Arial" w:hAnsi="Arial" w:cs="Arial"/>
          <w:bCs/>
        </w:rPr>
        <w:tab/>
        <w:t xml:space="preserve">ii) Sales </w:t>
      </w:r>
      <w:r w:rsidR="00254ECF">
        <w:rPr>
          <w:rFonts w:ascii="Arial" w:hAnsi="Arial" w:cs="Arial"/>
          <w:bCs/>
        </w:rPr>
        <w:t>s</w:t>
      </w:r>
      <w:r w:rsidR="00C343AD" w:rsidRPr="001A262D">
        <w:rPr>
          <w:rFonts w:ascii="Arial" w:hAnsi="Arial" w:cs="Arial"/>
          <w:bCs/>
        </w:rPr>
        <w:t>ystem</w:t>
      </w:r>
    </w:p>
    <w:p w14:paraId="77D64331" w14:textId="799A60C1" w:rsidR="003D46B5" w:rsidRDefault="00A226E3" w:rsidP="003D46B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content of auditor’s report in detail.</w:t>
      </w:r>
    </w:p>
    <w:p w14:paraId="46E3E06A" w14:textId="43281AA4" w:rsidR="00A226E3" w:rsidRPr="001A262D" w:rsidRDefault="00FE2FED" w:rsidP="003D46B5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in detail the audit checks for bank and cash items.</w:t>
      </w:r>
    </w:p>
    <w:p w14:paraId="4FC7C6E9" w14:textId="77777777" w:rsidR="00D548BC" w:rsidRDefault="00D548BC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2BF155E5" w14:textId="77777777" w:rsidR="004315A6" w:rsidRDefault="004315A6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6478F001" w14:textId="77777777" w:rsidR="004315A6" w:rsidRDefault="004315A6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0E9C50F3" w14:textId="77777777" w:rsidR="004315A6" w:rsidRDefault="004315A6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1DDA340D" w14:textId="77777777" w:rsidR="004315A6" w:rsidRDefault="004315A6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570B8BEC" w14:textId="77777777" w:rsidR="004315A6" w:rsidRDefault="004315A6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3E26A632" w14:textId="77777777" w:rsidR="00D548BC" w:rsidRPr="008432C0" w:rsidRDefault="00D548BC" w:rsidP="00D548BC">
      <w:pPr>
        <w:pStyle w:val="Normal1"/>
        <w:tabs>
          <w:tab w:val="left" w:pos="581"/>
        </w:tabs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6BC2A5ED" w14:textId="77777777" w:rsidR="00D548BC" w:rsidRPr="002E491B" w:rsidRDefault="00D548BC" w:rsidP="00D548BC">
      <w:pPr>
        <w:spacing w:after="19"/>
        <w:jc w:val="center"/>
      </w:pPr>
      <w:r>
        <w:rPr>
          <w:rFonts w:ascii="Arial" w:eastAsia="Arial" w:hAnsi="Arial" w:cs="Arial"/>
          <w:b/>
          <w:u w:val="single" w:color="000000"/>
        </w:rPr>
        <w:t>PART-D</w:t>
      </w:r>
    </w:p>
    <w:p w14:paraId="2564662B" w14:textId="0B993AC8" w:rsidR="00D548BC" w:rsidRPr="004315A6" w:rsidRDefault="00D548BC" w:rsidP="003558FA">
      <w:pPr>
        <w:rPr>
          <w:rFonts w:ascii="Arial" w:hAnsi="Arial" w:cs="Arial"/>
          <w:b/>
          <w:sz w:val="24"/>
        </w:rPr>
      </w:pPr>
      <w:r w:rsidRPr="004315A6">
        <w:rPr>
          <w:rFonts w:ascii="Arial" w:hAnsi="Arial" w:cs="Arial"/>
          <w:b/>
          <w:sz w:val="24"/>
        </w:rPr>
        <w:t>Answer the following</w:t>
      </w:r>
      <w:r w:rsidRPr="004315A6">
        <w:rPr>
          <w:rFonts w:ascii="Arial" w:hAnsi="Arial" w:cs="Arial"/>
          <w:b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</w:r>
      <w:r w:rsidRPr="004315A6">
        <w:rPr>
          <w:rFonts w:ascii="Arial" w:hAnsi="Arial" w:cs="Arial"/>
          <w:b/>
          <w:sz w:val="24"/>
        </w:rPr>
        <w:tab/>
        <w:t xml:space="preserve">                 </w:t>
      </w:r>
      <w:r w:rsidR="004315A6">
        <w:rPr>
          <w:rFonts w:ascii="Arial" w:hAnsi="Arial" w:cs="Arial"/>
          <w:b/>
          <w:sz w:val="24"/>
        </w:rPr>
        <w:t xml:space="preserve">           </w:t>
      </w:r>
      <w:r w:rsidR="000B4B74" w:rsidRPr="004315A6">
        <w:rPr>
          <w:rFonts w:ascii="Arial" w:hAnsi="Arial" w:cs="Arial"/>
          <w:b/>
          <w:sz w:val="24"/>
        </w:rPr>
        <w:t xml:space="preserve">  </w:t>
      </w:r>
      <w:r w:rsidRPr="004315A6">
        <w:rPr>
          <w:rFonts w:ascii="Arial" w:hAnsi="Arial" w:cs="Arial"/>
          <w:b/>
          <w:sz w:val="24"/>
        </w:rPr>
        <w:t xml:space="preserve"> (1 X 15 = 15 marks)</w:t>
      </w:r>
    </w:p>
    <w:p w14:paraId="2B4DCF0A" w14:textId="4649303D" w:rsidR="00D548BC" w:rsidRPr="003F67B0" w:rsidRDefault="000B40C5" w:rsidP="00A732B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3F67B0">
        <w:rPr>
          <w:rFonts w:ascii="Arial" w:hAnsi="Arial" w:cs="Arial"/>
          <w:bCs/>
        </w:rPr>
        <w:t>) list out the factors that influence the reliability of audit evidence.</w:t>
      </w:r>
    </w:p>
    <w:p w14:paraId="3FF20D29" w14:textId="71C66AED" w:rsidR="000B40C5" w:rsidRPr="003F67B0" w:rsidRDefault="000B40C5" w:rsidP="003F67B0">
      <w:pPr>
        <w:pStyle w:val="ListParagraph"/>
        <w:ind w:left="360"/>
        <w:rPr>
          <w:rFonts w:ascii="Arial" w:hAnsi="Arial" w:cs="Arial"/>
          <w:bCs/>
        </w:rPr>
      </w:pPr>
      <w:r w:rsidRPr="003F67B0">
        <w:rPr>
          <w:rFonts w:ascii="Arial" w:hAnsi="Arial" w:cs="Arial"/>
          <w:bCs/>
        </w:rPr>
        <w:t xml:space="preserve">B) </w:t>
      </w:r>
      <w:r w:rsidR="009E7A64" w:rsidRPr="003F67B0">
        <w:rPr>
          <w:rFonts w:ascii="Arial" w:hAnsi="Arial" w:cs="Arial"/>
          <w:bCs/>
        </w:rPr>
        <w:t xml:space="preserve">List and explain </w:t>
      </w:r>
      <w:r w:rsidR="009D2457" w:rsidRPr="003F67B0">
        <w:rPr>
          <w:rFonts w:ascii="Arial" w:hAnsi="Arial" w:cs="Arial"/>
          <w:bCs/>
        </w:rPr>
        <w:t>the</w:t>
      </w:r>
      <w:r w:rsidR="009E7A64" w:rsidRPr="003F67B0">
        <w:rPr>
          <w:rFonts w:ascii="Arial" w:hAnsi="Arial" w:cs="Arial"/>
          <w:bCs/>
        </w:rPr>
        <w:t xml:space="preserve"> methods of selecting a sample</w:t>
      </w:r>
      <w:bookmarkStart w:id="0" w:name="_GoBack"/>
      <w:bookmarkEnd w:id="0"/>
      <w:r w:rsidR="009E7A64" w:rsidRPr="003F67B0">
        <w:rPr>
          <w:rFonts w:ascii="Arial" w:hAnsi="Arial" w:cs="Arial"/>
          <w:bCs/>
        </w:rPr>
        <w:t xml:space="preserve"> of items to test from a population in accordance with ISA 530 Audit Sampling.</w:t>
      </w:r>
    </w:p>
    <w:p w14:paraId="55631AAA" w14:textId="7F2349B7" w:rsidR="009E7A64" w:rsidRDefault="009E7A64" w:rsidP="003F67B0">
      <w:pPr>
        <w:pStyle w:val="ListParagraph"/>
        <w:ind w:left="360"/>
        <w:rPr>
          <w:rFonts w:ascii="Arial" w:hAnsi="Arial" w:cs="Arial"/>
          <w:bCs/>
        </w:rPr>
      </w:pPr>
      <w:r w:rsidRPr="003F67B0">
        <w:rPr>
          <w:rFonts w:ascii="Arial" w:hAnsi="Arial" w:cs="Arial"/>
          <w:bCs/>
        </w:rPr>
        <w:t xml:space="preserve">C) </w:t>
      </w:r>
      <w:r w:rsidR="009D2457" w:rsidRPr="003F67B0">
        <w:rPr>
          <w:rFonts w:ascii="Arial" w:hAnsi="Arial" w:cs="Arial"/>
          <w:bCs/>
        </w:rPr>
        <w:t>List and explain the factors that will influence the auditor’s judgment regarding the sufficiency of the evidence obtained.</w:t>
      </w:r>
    </w:p>
    <w:p w14:paraId="72DA5AAC" w14:textId="77777777" w:rsidR="003F67B0" w:rsidRDefault="003F67B0" w:rsidP="003F67B0">
      <w:pPr>
        <w:pStyle w:val="ListParagraph"/>
        <w:ind w:left="360"/>
        <w:rPr>
          <w:rFonts w:ascii="Arial" w:hAnsi="Arial" w:cs="Arial"/>
          <w:bCs/>
        </w:rPr>
      </w:pPr>
    </w:p>
    <w:p w14:paraId="3E0E7184" w14:textId="6C3AAE2D" w:rsidR="003F67B0" w:rsidRPr="003F67B0" w:rsidRDefault="003F67B0" w:rsidP="003F67B0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67B0">
        <w:rPr>
          <w:rFonts w:ascii="Arial" w:hAnsi="Arial" w:cs="Arial"/>
          <w:b/>
        </w:rPr>
        <w:t>(5+5+5)</w:t>
      </w:r>
    </w:p>
    <w:p w14:paraId="630C6D3A" w14:textId="77777777" w:rsidR="00D548BC" w:rsidRPr="00736948" w:rsidRDefault="00D548BC" w:rsidP="00D548BC">
      <w:pPr>
        <w:jc w:val="center"/>
        <w:rPr>
          <w:rFonts w:ascii="Arial" w:hAnsi="Arial" w:cs="Arial"/>
          <w:b/>
          <w:bCs/>
        </w:rPr>
      </w:pPr>
      <w:r w:rsidRPr="00736948">
        <w:rPr>
          <w:rFonts w:ascii="Arial" w:hAnsi="Arial" w:cs="Arial"/>
          <w:b/>
          <w:bCs/>
        </w:rPr>
        <w:t>*******End of the paper*********</w:t>
      </w:r>
    </w:p>
    <w:p w14:paraId="76027953" w14:textId="77777777" w:rsidR="00F47B9C" w:rsidRDefault="00F47B9C"/>
    <w:sectPr w:rsidR="00F47B9C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6BA0C" w14:textId="77777777" w:rsidR="0047490F" w:rsidRDefault="0047490F" w:rsidP="00D548BC">
      <w:pPr>
        <w:spacing w:after="0" w:line="240" w:lineRule="auto"/>
      </w:pPr>
      <w:r>
        <w:separator/>
      </w:r>
    </w:p>
  </w:endnote>
  <w:endnote w:type="continuationSeparator" w:id="0">
    <w:p w14:paraId="379B0A52" w14:textId="77777777" w:rsidR="0047490F" w:rsidRDefault="0047490F" w:rsidP="00D5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4C8E" w14:textId="77777777" w:rsidR="00DC4DC7" w:rsidRDefault="00DC4DC7">
    <w:pPr>
      <w:pStyle w:val="Footer"/>
      <w:jc w:val="right"/>
    </w:pPr>
    <w:r>
      <w:t>BCIFA3523_B_23</w:t>
    </w:r>
  </w:p>
  <w:p w14:paraId="59913E0D" w14:textId="77777777" w:rsidR="00DC4DC7" w:rsidRDefault="00DC4DC7">
    <w:pPr>
      <w:pStyle w:val="Footer"/>
      <w:jc w:val="right"/>
    </w:pPr>
  </w:p>
  <w:p w14:paraId="3494EF49" w14:textId="46D7A2E6" w:rsidR="00DC4DC7" w:rsidRDefault="00DC4DC7">
    <w:pPr>
      <w:pStyle w:val="Footer"/>
      <w:jc w:val="right"/>
    </w:pPr>
    <w:sdt>
      <w:sdtPr>
        <w:id w:val="1971241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BCDE10B" w14:textId="22871DF4" w:rsidR="00E52C8C" w:rsidRDefault="00E52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20C2B" w14:textId="77777777" w:rsidR="0047490F" w:rsidRDefault="0047490F" w:rsidP="00D548BC">
      <w:pPr>
        <w:spacing w:after="0" w:line="240" w:lineRule="auto"/>
      </w:pPr>
      <w:r>
        <w:separator/>
      </w:r>
    </w:p>
  </w:footnote>
  <w:footnote w:type="continuationSeparator" w:id="0">
    <w:p w14:paraId="3465243E" w14:textId="77777777" w:rsidR="0047490F" w:rsidRDefault="0047490F" w:rsidP="00D5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A6"/>
    <w:multiLevelType w:val="hybridMultilevel"/>
    <w:tmpl w:val="633441C8"/>
    <w:lvl w:ilvl="0" w:tplc="FBFEE8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6769F"/>
    <w:multiLevelType w:val="hybridMultilevel"/>
    <w:tmpl w:val="FBA47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868"/>
    <w:multiLevelType w:val="hybridMultilevel"/>
    <w:tmpl w:val="0688EA56"/>
    <w:lvl w:ilvl="0" w:tplc="A7D66E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12C78"/>
    <w:multiLevelType w:val="hybridMultilevel"/>
    <w:tmpl w:val="01C8C4AC"/>
    <w:lvl w:ilvl="0" w:tplc="17F2F3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18DA"/>
    <w:multiLevelType w:val="hybridMultilevel"/>
    <w:tmpl w:val="3ED608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4608E"/>
    <w:multiLevelType w:val="hybridMultilevel"/>
    <w:tmpl w:val="E8548D1E"/>
    <w:lvl w:ilvl="0" w:tplc="958A77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9C"/>
    <w:rsid w:val="00030C1D"/>
    <w:rsid w:val="00032A7B"/>
    <w:rsid w:val="000B40C5"/>
    <w:rsid w:val="000B4B74"/>
    <w:rsid w:val="00124DDF"/>
    <w:rsid w:val="00151615"/>
    <w:rsid w:val="0019791C"/>
    <w:rsid w:val="001A262D"/>
    <w:rsid w:val="001A2FD4"/>
    <w:rsid w:val="00254ECF"/>
    <w:rsid w:val="002A0F94"/>
    <w:rsid w:val="00323B4A"/>
    <w:rsid w:val="00331198"/>
    <w:rsid w:val="003558FA"/>
    <w:rsid w:val="003C3D8B"/>
    <w:rsid w:val="003D46B5"/>
    <w:rsid w:val="003F67B0"/>
    <w:rsid w:val="004315A6"/>
    <w:rsid w:val="0047490F"/>
    <w:rsid w:val="004966FE"/>
    <w:rsid w:val="004F240A"/>
    <w:rsid w:val="00570F65"/>
    <w:rsid w:val="005C6502"/>
    <w:rsid w:val="00666B13"/>
    <w:rsid w:val="00697263"/>
    <w:rsid w:val="007564C5"/>
    <w:rsid w:val="007B47CE"/>
    <w:rsid w:val="007C7F9B"/>
    <w:rsid w:val="007F1DCB"/>
    <w:rsid w:val="0089563A"/>
    <w:rsid w:val="008D5860"/>
    <w:rsid w:val="008D75BC"/>
    <w:rsid w:val="008E5EFA"/>
    <w:rsid w:val="009C7445"/>
    <w:rsid w:val="009D2457"/>
    <w:rsid w:val="009E7A64"/>
    <w:rsid w:val="009F3E6E"/>
    <w:rsid w:val="00A226E3"/>
    <w:rsid w:val="00A732B7"/>
    <w:rsid w:val="00AC3D13"/>
    <w:rsid w:val="00B42174"/>
    <w:rsid w:val="00C343AD"/>
    <w:rsid w:val="00C4462B"/>
    <w:rsid w:val="00D548BC"/>
    <w:rsid w:val="00DA5F81"/>
    <w:rsid w:val="00DC4DC7"/>
    <w:rsid w:val="00E4756B"/>
    <w:rsid w:val="00E52C8C"/>
    <w:rsid w:val="00E96483"/>
    <w:rsid w:val="00EE6272"/>
    <w:rsid w:val="00F47B9C"/>
    <w:rsid w:val="00F75162"/>
    <w:rsid w:val="00FE0468"/>
    <w:rsid w:val="00FE2FED"/>
    <w:rsid w:val="00FE55EC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7BBF"/>
  <w15:chartTrackingRefBased/>
  <w15:docId w15:val="{44B38570-3990-4343-8FC0-3527D0DF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BC"/>
    <w:rPr>
      <w:rFonts w:ascii="Calibri" w:eastAsia="Calibri" w:hAnsi="Calibri" w:cs="Calibri"/>
      <w:color w:val="00000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48BC"/>
    <w:pPr>
      <w:spacing w:after="200" w:line="276" w:lineRule="auto"/>
    </w:pPr>
    <w:rPr>
      <w:rFonts w:ascii="Calibri" w:eastAsia="Calibri" w:hAnsi="Calibri" w:cs="Calibri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D548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BC"/>
    <w:rPr>
      <w:rFonts w:ascii="Calibri" w:eastAsia="Calibri" w:hAnsi="Calibri" w:cs="Calibri"/>
      <w:color w:val="00000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54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BC"/>
    <w:rPr>
      <w:rFonts w:ascii="Calibri" w:eastAsia="Calibri" w:hAnsi="Calibri" w:cs="Calibri"/>
      <w:color w:val="00000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 mary</dc:creator>
  <cp:keywords/>
  <dc:description/>
  <cp:lastModifiedBy>Lenovo</cp:lastModifiedBy>
  <cp:revision>52</cp:revision>
  <dcterms:created xsi:type="dcterms:W3CDTF">2023-09-10T15:43:00Z</dcterms:created>
  <dcterms:modified xsi:type="dcterms:W3CDTF">2023-09-15T07:38:00Z</dcterms:modified>
</cp:coreProperties>
</file>