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1269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871B16" wp14:editId="0A26FBB1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03829" w14:textId="77777777" w:rsidR="00437750" w:rsidRDefault="00E9471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6749C6" w14:textId="77777777" w:rsidR="00437750" w:rsidRDefault="00E9471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71B16" id="_x0000_s1026" style="position:absolute;left:0;text-align:left;margin-left:392pt;margin-top:-55pt;width:145.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B03829" w14:textId="77777777" w:rsidR="00437750" w:rsidRDefault="00E9471C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B6749C6" w14:textId="77777777" w:rsidR="00437750" w:rsidRDefault="00E9471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67808C2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(Economics) – I SEMESTER</w:t>
      </w:r>
    </w:p>
    <w:p w14:paraId="45F4C04F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9827BA0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7DCD9CA9" w14:textId="45DE9064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EC </w:t>
      </w:r>
      <w:r w:rsidR="004A525C">
        <w:rPr>
          <w:rFonts w:ascii="Arial" w:eastAsia="Arial" w:hAnsi="Arial" w:cs="Arial"/>
          <w:b/>
          <w:sz w:val="24"/>
          <w:szCs w:val="24"/>
          <w:u w:val="single"/>
        </w:rPr>
        <w:t>9</w:t>
      </w:r>
      <w:r w:rsidR="00EB1F7C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EB1F7C"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EB1F7C">
        <w:rPr>
          <w:rFonts w:ascii="Arial" w:eastAsia="Arial" w:hAnsi="Arial" w:cs="Arial"/>
          <w:b/>
          <w:sz w:val="24"/>
          <w:szCs w:val="24"/>
          <w:u w:val="single"/>
        </w:rPr>
        <w:t>Research Methodology</w:t>
      </w:r>
    </w:p>
    <w:p w14:paraId="5400030B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F819C62" w14:textId="77777777"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5917D8" w14:textId="77777777" w:rsidR="00437750" w:rsidRDefault="00E9471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6F494CE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3 parts</w:t>
      </w:r>
    </w:p>
    <w:p w14:paraId="7FFD8CC8" w14:textId="77777777"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0ECEB7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PART-A (Answer any five)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[2 marks each, 2x5=10]</w:t>
      </w:r>
    </w:p>
    <w:p w14:paraId="0657CA0B" w14:textId="77777777" w:rsidR="00A24B9B" w:rsidRDefault="00A24B9B" w:rsidP="00A24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0EECB5B" w14:textId="77777777" w:rsidR="00A24B9B" w:rsidRDefault="00A24B9B" w:rsidP="00A24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color w:val="000000"/>
        </w:rPr>
        <w:t xml:space="preserve"> the guiding principles in t</w:t>
      </w:r>
      <w:r>
        <w:rPr>
          <w:rFonts w:ascii="Arial" w:eastAsia="Arial" w:hAnsi="Arial" w:cs="Arial"/>
        </w:rPr>
        <w:t>he choice of research topic?</w:t>
      </w:r>
    </w:p>
    <w:p w14:paraId="13FC4737" w14:textId="77777777" w:rsidR="00A24B9B" w:rsidRDefault="00A24B9B" w:rsidP="00A24B9B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an abstract?</w:t>
      </w:r>
    </w:p>
    <w:p w14:paraId="5044C4D9" w14:textId="77777777" w:rsidR="00A24B9B" w:rsidRDefault="00A24B9B" w:rsidP="00A24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Provide two justifications for conducting a literature review.</w:t>
      </w:r>
    </w:p>
    <w:p w14:paraId="794097B0" w14:textId="77777777" w:rsidR="00A24B9B" w:rsidRDefault="00A24B9B" w:rsidP="00A24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State any type of non-probabilistic sampling along with its major disadvantage.</w:t>
      </w:r>
    </w:p>
    <w:p w14:paraId="3E08397E" w14:textId="77777777" w:rsidR="00A24B9B" w:rsidRDefault="00A24B9B" w:rsidP="00A24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are nominal and ordinal scales of measurement?</w:t>
      </w:r>
    </w:p>
    <w:p w14:paraId="5C9268AB" w14:textId="77777777" w:rsidR="00A24B9B" w:rsidRDefault="00A24B9B" w:rsidP="00A24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the main</w:t>
      </w:r>
      <w:r>
        <w:rPr>
          <w:rFonts w:ascii="Arial" w:eastAsia="Arial" w:hAnsi="Arial" w:cs="Arial"/>
          <w:color w:val="000000"/>
        </w:rPr>
        <w:t xml:space="preserve"> advantage of randomiza</w:t>
      </w:r>
      <w:r>
        <w:rPr>
          <w:rFonts w:ascii="Arial" w:eastAsia="Arial" w:hAnsi="Arial" w:cs="Arial"/>
        </w:rPr>
        <w:t>tion.</w:t>
      </w:r>
    </w:p>
    <w:p w14:paraId="7C1D1845" w14:textId="50686F7F" w:rsidR="00437750" w:rsidRPr="00A24B9B" w:rsidRDefault="00A24B9B" w:rsidP="00A24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Briefly describe any two types of interviews.</w:t>
      </w:r>
    </w:p>
    <w:p w14:paraId="66FDC740" w14:textId="77777777" w:rsidR="00437750" w:rsidRDefault="00437750">
      <w:pPr>
        <w:spacing w:after="0"/>
        <w:ind w:left="720"/>
        <w:jc w:val="both"/>
        <w:rPr>
          <w:rFonts w:ascii="Arial" w:eastAsia="Arial" w:hAnsi="Arial" w:cs="Arial"/>
        </w:rPr>
      </w:pPr>
    </w:p>
    <w:p w14:paraId="30D1C7B4" w14:textId="77777777" w:rsidR="00437750" w:rsidRDefault="00E947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PART-B (Answer any two)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[5 marks each, 5x2=10]</w:t>
      </w:r>
    </w:p>
    <w:p w14:paraId="4E733D85" w14:textId="77777777" w:rsidR="008B3612" w:rsidRDefault="008B361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</w:p>
    <w:p w14:paraId="55583452" w14:textId="77777777" w:rsidR="008B3612" w:rsidRDefault="008B3612" w:rsidP="008B36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Briefly explain cluster sampling.</w:t>
      </w:r>
    </w:p>
    <w:p w14:paraId="33DC1438" w14:textId="77777777" w:rsidR="008B3612" w:rsidRDefault="008B3612" w:rsidP="008B36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“Likert scale” (non-comparative scaling) technique?</w:t>
      </w:r>
    </w:p>
    <w:p w14:paraId="1D006770" w14:textId="77777777" w:rsidR="008B3612" w:rsidRDefault="008B3612" w:rsidP="008B36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Differentiate between Internal and External validity in empirical research.</w:t>
      </w:r>
    </w:p>
    <w:p w14:paraId="6AA46E6E" w14:textId="77777777" w:rsidR="00437750" w:rsidRDefault="00437750" w:rsidP="008B361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</w:p>
    <w:p w14:paraId="412D6760" w14:textId="77777777" w:rsidR="00437750" w:rsidRDefault="00E947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PART-C (Answer any two)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[15 marks each, 15x2=30]</w:t>
      </w:r>
    </w:p>
    <w:p w14:paraId="207CE3F0" w14:textId="77777777" w:rsidR="008B3612" w:rsidRDefault="008B3612" w:rsidP="008B36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412B40" w14:textId="77777777" w:rsidR="008B3612" w:rsidRDefault="008B3612" w:rsidP="008B36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a hypothesis? Describe two approaches to generating hypotheses.</w:t>
      </w:r>
    </w:p>
    <w:p w14:paraId="492537E0" w14:textId="77777777" w:rsidR="008B3612" w:rsidRDefault="008B3612" w:rsidP="008B36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State your research question and with reference to it:</w:t>
      </w:r>
    </w:p>
    <w:p w14:paraId="33DD6F82" w14:textId="77777777" w:rsidR="008B3612" w:rsidRDefault="008B3612" w:rsidP="008B36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research gap?</w:t>
      </w:r>
    </w:p>
    <w:p w14:paraId="510B8D9D" w14:textId="77777777" w:rsidR="008B3612" w:rsidRDefault="008B3612" w:rsidP="008B361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Briefly describe a journal article closely related to your research question.</w:t>
      </w:r>
    </w:p>
    <w:p w14:paraId="4344B380" w14:textId="77777777" w:rsidR="008B3612" w:rsidRDefault="008B3612" w:rsidP="008B36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A70BD1" w14:textId="77777777" w:rsidR="008B3612" w:rsidRDefault="008B3612" w:rsidP="008B36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how using weighting we can adjust for disproportionate sampling in the following situation:</w:t>
      </w:r>
    </w:p>
    <w:p w14:paraId="022B381C" w14:textId="67A7D900" w:rsidR="00437750" w:rsidRDefault="008B3612" w:rsidP="00D92141">
      <w:pPr>
        <w:spacing w:after="0" w:line="259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college has three disciplines: Science, Social Science and Arts with 3000 students in each discipline. The sample collected has 100 students from Science and Social Science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but only 30 from the Arts program.</w:t>
      </w:r>
    </w:p>
    <w:p w14:paraId="5AF62D44" w14:textId="77777777" w:rsidR="00D92141" w:rsidRPr="00D92141" w:rsidRDefault="00D92141" w:rsidP="00D92141">
      <w:pPr>
        <w:rPr>
          <w:rFonts w:ascii="Arial" w:eastAsia="Arial" w:hAnsi="Arial" w:cs="Arial"/>
        </w:rPr>
      </w:pPr>
    </w:p>
    <w:p w14:paraId="1DA96436" w14:textId="77777777" w:rsidR="00D92141" w:rsidRPr="00D92141" w:rsidRDefault="00D92141" w:rsidP="00D92141">
      <w:pPr>
        <w:rPr>
          <w:rFonts w:ascii="Arial" w:eastAsia="Arial" w:hAnsi="Arial" w:cs="Arial"/>
        </w:rPr>
      </w:pPr>
    </w:p>
    <w:p w14:paraId="7E0C3C72" w14:textId="77777777" w:rsidR="00D92141" w:rsidRPr="00D92141" w:rsidRDefault="00D92141" w:rsidP="00D92141">
      <w:pPr>
        <w:rPr>
          <w:rFonts w:ascii="Arial" w:eastAsia="Arial" w:hAnsi="Arial" w:cs="Arial"/>
        </w:rPr>
      </w:pPr>
    </w:p>
    <w:p w14:paraId="2F9BA1A2" w14:textId="77777777" w:rsidR="00D92141" w:rsidRPr="00D92141" w:rsidRDefault="00D92141" w:rsidP="00D92141">
      <w:pPr>
        <w:jc w:val="right"/>
        <w:rPr>
          <w:rFonts w:ascii="Arial" w:eastAsia="Arial" w:hAnsi="Arial" w:cs="Arial"/>
        </w:rPr>
      </w:pPr>
    </w:p>
    <w:sectPr w:rsidR="00D92141" w:rsidRPr="00D92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3730" w14:textId="77777777" w:rsidR="00E9471C" w:rsidRDefault="00E9471C">
      <w:pPr>
        <w:spacing w:after="0" w:line="240" w:lineRule="auto"/>
      </w:pPr>
      <w:r>
        <w:separator/>
      </w:r>
    </w:p>
  </w:endnote>
  <w:endnote w:type="continuationSeparator" w:id="0">
    <w:p w14:paraId="08E96C94" w14:textId="77777777" w:rsidR="00E9471C" w:rsidRDefault="00E9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79D2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065" w14:textId="107EB841" w:rsidR="00437750" w:rsidRDefault="00E9471C">
    <w:pPr>
      <w:jc w:val="right"/>
    </w:pPr>
    <w:r>
      <w:t xml:space="preserve">EC </w:t>
    </w:r>
    <w:r w:rsidR="00D92141">
      <w:t>9223</w:t>
    </w:r>
    <w:r>
      <w:t xml:space="preserve"> _</w:t>
    </w:r>
    <w:r w:rsidR="00D92141">
      <w:t>B</w:t>
    </w:r>
    <w:r>
      <w:t>_23</w:t>
    </w:r>
  </w:p>
  <w:p w14:paraId="120B8D34" w14:textId="77777777" w:rsidR="00437750" w:rsidRDefault="00E9471C">
    <w:pPr>
      <w:jc w:val="right"/>
    </w:pPr>
    <w:r>
      <w:fldChar w:fldCharType="begin"/>
    </w:r>
    <w:r>
      <w:instrText>PAGE</w:instrText>
    </w:r>
    <w:r>
      <w:fldChar w:fldCharType="separate"/>
    </w:r>
    <w:r w:rsidR="006421D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BED0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6555" w14:textId="77777777" w:rsidR="00E9471C" w:rsidRDefault="00E9471C">
      <w:pPr>
        <w:spacing w:after="0" w:line="240" w:lineRule="auto"/>
      </w:pPr>
      <w:r>
        <w:separator/>
      </w:r>
    </w:p>
  </w:footnote>
  <w:footnote w:type="continuationSeparator" w:id="0">
    <w:p w14:paraId="52F5B526" w14:textId="77777777" w:rsidR="00E9471C" w:rsidRDefault="00E9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46E1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0B0C" w14:textId="77777777" w:rsidR="00437750" w:rsidRDefault="00E9471C">
    <w:r>
      <w:rPr>
        <w:noProof/>
      </w:rPr>
      <w:drawing>
        <wp:anchor distT="0" distB="0" distL="0" distR="0" simplePos="0" relativeHeight="251658240" behindDoc="1" locked="0" layoutInCell="1" hidden="0" allowOverlap="1" wp14:anchorId="39254F31" wp14:editId="675BD2B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3DA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033"/>
    <w:multiLevelType w:val="multilevel"/>
    <w:tmpl w:val="AC9ED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6C8A"/>
    <w:multiLevelType w:val="multilevel"/>
    <w:tmpl w:val="5A24A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51FB"/>
    <w:multiLevelType w:val="multilevel"/>
    <w:tmpl w:val="A3F46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6918">
    <w:abstractNumId w:val="1"/>
  </w:num>
  <w:num w:numId="2" w16cid:durableId="1740399567">
    <w:abstractNumId w:val="2"/>
  </w:num>
  <w:num w:numId="3" w16cid:durableId="11160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50"/>
    <w:rsid w:val="00437750"/>
    <w:rsid w:val="004A525C"/>
    <w:rsid w:val="006421D7"/>
    <w:rsid w:val="008B3612"/>
    <w:rsid w:val="00A24B9B"/>
    <w:rsid w:val="00C51987"/>
    <w:rsid w:val="00D92141"/>
    <w:rsid w:val="00E9471C"/>
    <w:rsid w:val="00EB1F7C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3758"/>
  <w15:docId w15:val="{2FA217EC-70D4-4637-AA04-30215D4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4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66"/>
  </w:style>
  <w:style w:type="paragraph" w:styleId="Footer">
    <w:name w:val="footer"/>
    <w:basedOn w:val="Normal"/>
    <w:link w:val="FooterChar"/>
    <w:uiPriority w:val="99"/>
    <w:unhideWhenUsed/>
    <w:rsid w:val="0050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1WJ5yrPNcJpaEDPQusIO/VUgJQ==">CgMxLjA4AHIhMW9vWWlfSVlnczlZQ3hrNEM1Q0VWNHZ6QzBJOENQS0t0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PG-Eco</dc:creator>
  <cp:lastModifiedBy>Dr. Nikhil Jha</cp:lastModifiedBy>
  <cp:revision>10</cp:revision>
  <dcterms:created xsi:type="dcterms:W3CDTF">2023-09-14T05:22:00Z</dcterms:created>
  <dcterms:modified xsi:type="dcterms:W3CDTF">2023-09-23T08:27:00Z</dcterms:modified>
</cp:coreProperties>
</file>