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3E76" w14:textId="77777777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71A6ED" wp14:editId="621DA438">
                <wp:simplePos x="0" y="0"/>
                <wp:positionH relativeFrom="column">
                  <wp:posOffset>4895850</wp:posOffset>
                </wp:positionH>
                <wp:positionV relativeFrom="paragraph">
                  <wp:posOffset>-745490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0D962" w14:textId="77777777" w:rsidR="001A3F31" w:rsidRDefault="001A3F31" w:rsidP="001A3F3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BF06EEC" w14:textId="77777777" w:rsidR="001A3F31" w:rsidRDefault="001A3F31" w:rsidP="001A3F3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BA9B0" id="Rectangle 1" o:spid="_x0000_s1026" style="position:absolute;left:0;text-align:left;margin-left:385.5pt;margin-top:-58.7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rQ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1A3F31" w:rsidRDefault="001A3F31" w:rsidP="001A3F3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:rsidR="001A3F31" w:rsidRDefault="001A3F31" w:rsidP="001A3F3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661122B6" w14:textId="6434E5CC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3B458C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PSYCHOLOGY – I SEMESTER</w:t>
      </w:r>
    </w:p>
    <w:p w14:paraId="3A6D84E5" w14:textId="77777777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</w:t>
      </w:r>
      <w:r w:rsidR="00003628">
        <w:rPr>
          <w:rFonts w:ascii="Arial" w:eastAsia="Arial" w:hAnsi="Arial" w:cs="Arial"/>
          <w:b/>
          <w:sz w:val="24"/>
          <w:szCs w:val="24"/>
        </w:rPr>
        <w:t>MESTER EXAMINATION: OCTOBER 2023</w:t>
      </w:r>
    </w:p>
    <w:p w14:paraId="16902ACC" w14:textId="77777777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003628">
        <w:rPr>
          <w:rFonts w:ascii="Arial" w:eastAsia="Arial" w:hAnsi="Arial" w:cs="Arial"/>
          <w:b/>
          <w:sz w:val="18"/>
          <w:szCs w:val="18"/>
        </w:rPr>
        <w:t xml:space="preserve">November/ </w:t>
      </w:r>
      <w:r>
        <w:rPr>
          <w:rFonts w:ascii="Arial" w:eastAsia="Arial" w:hAnsi="Arial" w:cs="Arial"/>
          <w:b/>
          <w:sz w:val="18"/>
          <w:szCs w:val="18"/>
        </w:rPr>
        <w:t>December 202</w:t>
      </w:r>
      <w:r w:rsidR="00DF76FD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BC44917" w14:textId="77777777" w:rsidR="003B458C" w:rsidRDefault="003B458C" w:rsidP="001A3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3C69346" w14:textId="5C60B96B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PY7421: FUNDAMENTALS OF PROFESSIONAL COUNSELLING</w:t>
      </w:r>
    </w:p>
    <w:p w14:paraId="51775B48" w14:textId="6AF5C979" w:rsidR="003B458C" w:rsidRDefault="003B458C" w:rsidP="001A3F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40CC2FD" w14:textId="77777777" w:rsidR="001A3F31" w:rsidRDefault="001A3F31" w:rsidP="001A3F3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8A14697" w14:textId="7CEF3F28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3B458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3B458C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parts</w:t>
      </w:r>
      <w:r w:rsidR="003B458C">
        <w:rPr>
          <w:rFonts w:ascii="Arial" w:eastAsia="Arial" w:hAnsi="Arial" w:cs="Arial"/>
          <w:b/>
        </w:rPr>
        <w:t>.</w:t>
      </w:r>
    </w:p>
    <w:p w14:paraId="547C68AC" w14:textId="77777777" w:rsidR="003B458C" w:rsidRDefault="003B458C" w:rsidP="003B45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05066B" w14:textId="2E74DE2E" w:rsidR="003B458C" w:rsidRDefault="003B458C" w:rsidP="003B458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one question from each section. Each section carries 10 marks. </w:t>
      </w:r>
    </w:p>
    <w:p w14:paraId="20F9E64E" w14:textId="77777777" w:rsidR="003B458C" w:rsidRDefault="003B458C" w:rsidP="001A3F3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B997B9" w14:textId="77777777" w:rsidR="001A3F31" w:rsidRDefault="001A3F31" w:rsidP="001A3F3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3FE6846" w14:textId="77777777" w:rsidR="001A3F31" w:rsidRDefault="001A3F31" w:rsidP="001A3F31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Counselling. What are the goals of counselling?</w:t>
      </w:r>
    </w:p>
    <w:p w14:paraId="01F33DFE" w14:textId="77777777" w:rsidR="001A3F31" w:rsidRDefault="001A3F31" w:rsidP="001A3F31">
      <w:pPr>
        <w:spacing w:after="0"/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6B9DF6CA" w14:textId="77777777" w:rsidR="001A3F31" w:rsidRDefault="001A3F31" w:rsidP="001A3F31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</w:t>
      </w:r>
      <w:r w:rsidR="004D61B1">
        <w:rPr>
          <w:rFonts w:ascii="Arial" w:eastAsia="Arial" w:hAnsi="Arial" w:cs="Arial"/>
        </w:rPr>
        <w:t>the development of the counselling movement in India and its current status.</w:t>
      </w:r>
    </w:p>
    <w:p w14:paraId="26118219" w14:textId="77777777" w:rsidR="001A3F31" w:rsidRDefault="001A3F31" w:rsidP="001A3F31">
      <w:pPr>
        <w:spacing w:after="0"/>
        <w:jc w:val="both"/>
        <w:rPr>
          <w:rFonts w:ascii="Arial" w:eastAsia="Arial" w:hAnsi="Arial" w:cs="Arial"/>
        </w:rPr>
      </w:pPr>
    </w:p>
    <w:p w14:paraId="08B8B40E" w14:textId="77777777" w:rsidR="001A3F31" w:rsidRDefault="001A3F31" w:rsidP="001A3F31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FC09F7">
        <w:rPr>
          <w:rFonts w:ascii="Arial" w:eastAsia="Arial" w:hAnsi="Arial" w:cs="Arial"/>
          <w:b/>
          <w:u w:val="single"/>
        </w:rPr>
        <w:t>PART B</w:t>
      </w:r>
    </w:p>
    <w:p w14:paraId="30E02EB1" w14:textId="77777777" w:rsidR="001A3F31" w:rsidRPr="00276647" w:rsidRDefault="00326DE4" w:rsidP="001A3F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Truax and Carkhuff’s model of counselling.</w:t>
      </w:r>
    </w:p>
    <w:p w14:paraId="236BF938" w14:textId="77777777" w:rsidR="001A3F31" w:rsidRPr="00276647" w:rsidRDefault="001A3F31" w:rsidP="001A3F31">
      <w:pPr>
        <w:pStyle w:val="ListParagraph"/>
        <w:spacing w:after="0"/>
        <w:ind w:left="4320"/>
        <w:jc w:val="both"/>
        <w:rPr>
          <w:rFonts w:ascii="Arial" w:eastAsia="Arial" w:hAnsi="Arial" w:cs="Arial"/>
        </w:rPr>
      </w:pPr>
      <w:r w:rsidRPr="00276647">
        <w:rPr>
          <w:rFonts w:ascii="Arial" w:eastAsia="Arial" w:hAnsi="Arial" w:cs="Arial"/>
        </w:rPr>
        <w:t>OR</w:t>
      </w:r>
      <w:r w:rsidRPr="00276647">
        <w:rPr>
          <w:rFonts w:ascii="Arial" w:eastAsia="Arial" w:hAnsi="Arial" w:cs="Arial"/>
        </w:rPr>
        <w:tab/>
      </w:r>
    </w:p>
    <w:p w14:paraId="0044A6AD" w14:textId="77777777" w:rsidR="001A3F31" w:rsidRDefault="00326DE4" w:rsidP="001A3F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reference to any case study describe Egan’s Skilled Helper Model of counselling.</w:t>
      </w:r>
    </w:p>
    <w:p w14:paraId="64BAD957" w14:textId="77777777" w:rsidR="001A3F31" w:rsidRDefault="001A3F31" w:rsidP="001A3F31">
      <w:pPr>
        <w:spacing w:after="0"/>
        <w:jc w:val="both"/>
        <w:rPr>
          <w:rFonts w:ascii="Arial" w:eastAsia="Arial" w:hAnsi="Arial" w:cs="Arial"/>
        </w:rPr>
      </w:pPr>
    </w:p>
    <w:p w14:paraId="6F30DC09" w14:textId="77777777" w:rsidR="001A3F31" w:rsidRDefault="001A3F31" w:rsidP="001A3F31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C</w:t>
      </w:r>
    </w:p>
    <w:p w14:paraId="4076300B" w14:textId="77777777" w:rsidR="001A3F31" w:rsidRPr="0005596F" w:rsidRDefault="001A3F31" w:rsidP="001A3F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benefits of case formulation?</w:t>
      </w:r>
    </w:p>
    <w:p w14:paraId="111DE9B2" w14:textId="77777777" w:rsidR="001A3F31" w:rsidRPr="0005596F" w:rsidRDefault="001A3F31" w:rsidP="001A3F31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</w:rPr>
      </w:pPr>
      <w:r w:rsidRPr="0005596F">
        <w:rPr>
          <w:rFonts w:ascii="Arial" w:eastAsia="Arial" w:hAnsi="Arial" w:cs="Arial"/>
        </w:rPr>
        <w:t>OR</w:t>
      </w:r>
    </w:p>
    <w:p w14:paraId="439B0105" w14:textId="77777777" w:rsidR="001A3F31" w:rsidRDefault="001C54D4" w:rsidP="001A3F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Outline</w:t>
      </w:r>
      <w:r w:rsidR="001A3F31">
        <w:rPr>
          <w:rFonts w:ascii="Arial" w:eastAsia="Arial" w:hAnsi="Arial" w:cs="Arial"/>
        </w:rPr>
        <w:t xml:space="preserve"> the importance of referral in counselling?</w:t>
      </w:r>
    </w:p>
    <w:p w14:paraId="2C82EEDD" w14:textId="77777777" w:rsidR="00783D34" w:rsidRDefault="00783D34" w:rsidP="00783D34">
      <w:pPr>
        <w:spacing w:after="0"/>
        <w:jc w:val="both"/>
        <w:rPr>
          <w:rFonts w:ascii="Arial" w:eastAsia="Arial" w:hAnsi="Arial" w:cs="Arial"/>
        </w:rPr>
      </w:pPr>
    </w:p>
    <w:p w14:paraId="36126A27" w14:textId="77777777" w:rsidR="00783D34" w:rsidRDefault="00783D34" w:rsidP="00783D34">
      <w:pPr>
        <w:spacing w:after="0"/>
        <w:ind w:left="4320"/>
        <w:jc w:val="both"/>
        <w:rPr>
          <w:rFonts w:ascii="Arial" w:eastAsia="Arial" w:hAnsi="Arial" w:cs="Arial"/>
          <w:b/>
          <w:u w:val="single"/>
        </w:rPr>
      </w:pPr>
      <w:r w:rsidRPr="00783D34">
        <w:rPr>
          <w:rFonts w:ascii="Arial" w:eastAsia="Arial" w:hAnsi="Arial" w:cs="Arial"/>
          <w:b/>
          <w:u w:val="single"/>
        </w:rPr>
        <w:t>PART D</w:t>
      </w:r>
    </w:p>
    <w:p w14:paraId="7B7F3A26" w14:textId="1063534A" w:rsidR="00783D34" w:rsidRPr="00783D34" w:rsidRDefault="00591ADC" w:rsidP="00783D3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99026D">
        <w:rPr>
          <w:rFonts w:ascii="Arial" w:eastAsia="Arial" w:hAnsi="Arial" w:cs="Arial"/>
        </w:rPr>
        <w:t>labor</w:t>
      </w:r>
      <w:r>
        <w:rPr>
          <w:rFonts w:ascii="Arial" w:eastAsia="Arial" w:hAnsi="Arial" w:cs="Arial"/>
        </w:rPr>
        <w:t>ate on</w:t>
      </w:r>
      <w:r w:rsidR="00E66BC8">
        <w:rPr>
          <w:rFonts w:ascii="Arial" w:eastAsia="Arial" w:hAnsi="Arial" w:cs="Arial"/>
        </w:rPr>
        <w:t xml:space="preserve"> the various </w:t>
      </w:r>
      <w:r w:rsidR="003B458C">
        <w:rPr>
          <w:rFonts w:ascii="Arial" w:eastAsia="Arial" w:hAnsi="Arial" w:cs="Arial"/>
        </w:rPr>
        <w:t>i</w:t>
      </w:r>
      <w:r w:rsidR="00D26F32">
        <w:rPr>
          <w:rFonts w:ascii="Arial" w:eastAsia="Arial" w:hAnsi="Arial" w:cs="Arial"/>
        </w:rPr>
        <w:t xml:space="preserve">nfluencing </w:t>
      </w:r>
      <w:r w:rsidR="00E66BC8">
        <w:rPr>
          <w:rFonts w:ascii="Arial" w:eastAsia="Arial" w:hAnsi="Arial" w:cs="Arial"/>
        </w:rPr>
        <w:t>s</w:t>
      </w:r>
      <w:r w:rsidR="00D26F32">
        <w:rPr>
          <w:rFonts w:ascii="Arial" w:eastAsia="Arial" w:hAnsi="Arial" w:cs="Arial"/>
        </w:rPr>
        <w:t xml:space="preserve">kills used in </w:t>
      </w:r>
      <w:r w:rsidR="003B458C">
        <w:rPr>
          <w:rFonts w:ascii="Arial" w:eastAsia="Arial" w:hAnsi="Arial" w:cs="Arial"/>
        </w:rPr>
        <w:t>c</w:t>
      </w:r>
      <w:r w:rsidR="00D26F32">
        <w:rPr>
          <w:rFonts w:ascii="Arial" w:eastAsia="Arial" w:hAnsi="Arial" w:cs="Arial"/>
        </w:rPr>
        <w:t>ounselling.</w:t>
      </w:r>
    </w:p>
    <w:p w14:paraId="5AE6B7CB" w14:textId="77777777" w:rsidR="001A3F31" w:rsidRDefault="00783D34" w:rsidP="00783D34">
      <w:pPr>
        <w:spacing w:after="0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6025C77A" w14:textId="426902A5" w:rsidR="00783D34" w:rsidRDefault="00AE7544" w:rsidP="00783D3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briefly </w:t>
      </w:r>
      <w:r w:rsidR="003B458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ctive </w:t>
      </w:r>
      <w:r w:rsidR="001B6C9B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istening </w:t>
      </w:r>
      <w:r w:rsidR="0073251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kills and </w:t>
      </w:r>
      <w:r w:rsidR="003B458C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lient </w:t>
      </w:r>
      <w:r w:rsidR="003B458C">
        <w:rPr>
          <w:rFonts w:ascii="Arial" w:eastAsia="Arial" w:hAnsi="Arial" w:cs="Arial"/>
        </w:rPr>
        <w:t>o</w:t>
      </w:r>
      <w:r w:rsidR="0038460E">
        <w:rPr>
          <w:rFonts w:ascii="Arial" w:eastAsia="Arial" w:hAnsi="Arial" w:cs="Arial"/>
        </w:rPr>
        <w:t>bservation skills.</w:t>
      </w:r>
    </w:p>
    <w:p w14:paraId="24628045" w14:textId="77777777" w:rsidR="0038460E" w:rsidRPr="00783D34" w:rsidRDefault="0038460E" w:rsidP="0038460E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71DF8E96" w14:textId="77777777" w:rsidR="001A3F31" w:rsidRDefault="008B5C2F" w:rsidP="001A3F31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E</w:t>
      </w:r>
    </w:p>
    <w:p w14:paraId="286E0130" w14:textId="77777777" w:rsidR="001A3F31" w:rsidRPr="0005596F" w:rsidRDefault="001A3F31" w:rsidP="001A3F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the importance of supervision in counselling. </w:t>
      </w:r>
    </w:p>
    <w:p w14:paraId="1F30491C" w14:textId="77777777" w:rsidR="001A3F31" w:rsidRPr="0005596F" w:rsidRDefault="001A3F31" w:rsidP="001A3F31">
      <w:pPr>
        <w:pStyle w:val="ListParagraph"/>
        <w:spacing w:after="0"/>
        <w:ind w:left="4320"/>
        <w:jc w:val="both"/>
        <w:rPr>
          <w:rFonts w:ascii="Arial" w:eastAsia="Arial" w:hAnsi="Arial" w:cs="Arial"/>
        </w:rPr>
      </w:pPr>
      <w:r w:rsidRPr="0005596F">
        <w:rPr>
          <w:rFonts w:ascii="Arial" w:eastAsia="Arial" w:hAnsi="Arial" w:cs="Arial"/>
        </w:rPr>
        <w:t>OR</w:t>
      </w:r>
    </w:p>
    <w:p w14:paraId="1A717344" w14:textId="77777777" w:rsidR="001A3F31" w:rsidRPr="0005596F" w:rsidRDefault="001A3F31" w:rsidP="001A3F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5596F">
        <w:rPr>
          <w:rFonts w:ascii="Arial" w:eastAsia="Arial" w:hAnsi="Arial" w:cs="Arial"/>
        </w:rPr>
        <w:t>What are the personal and professional characteristics of a good counsellor?</w:t>
      </w:r>
    </w:p>
    <w:p w14:paraId="0D5FC51C" w14:textId="77777777" w:rsidR="001A3F31" w:rsidRDefault="001A3F31" w:rsidP="001A3F31">
      <w:pPr>
        <w:spacing w:after="0"/>
        <w:jc w:val="both"/>
        <w:rPr>
          <w:rFonts w:ascii="Arial" w:eastAsia="Arial" w:hAnsi="Arial" w:cs="Arial"/>
        </w:rPr>
      </w:pPr>
    </w:p>
    <w:p w14:paraId="0AD5E9A9" w14:textId="77777777" w:rsidR="006229AB" w:rsidRDefault="006229AB"/>
    <w:sectPr w:rsidR="006229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E13D" w14:textId="77777777" w:rsidR="0040586E" w:rsidRDefault="0040586E">
      <w:pPr>
        <w:spacing w:after="0" w:line="240" w:lineRule="auto"/>
      </w:pPr>
      <w:r>
        <w:separator/>
      </w:r>
    </w:p>
  </w:endnote>
  <w:endnote w:type="continuationSeparator" w:id="0">
    <w:p w14:paraId="13C38480" w14:textId="77777777" w:rsidR="0040586E" w:rsidRDefault="004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4845" w14:textId="77777777" w:rsidR="0069687A" w:rsidRDefault="0069687A" w:rsidP="00E87737"/>
  <w:p w14:paraId="5A3968F6" w14:textId="77777777" w:rsidR="003B458C" w:rsidRDefault="003B458C">
    <w:pPr>
      <w:jc w:val="right"/>
    </w:pPr>
    <w:r>
      <w:t>PY 7421_A-23</w:t>
    </w:r>
  </w:p>
  <w:p w14:paraId="768635FC" w14:textId="61A38BDC" w:rsidR="0069687A" w:rsidRDefault="001A3F31">
    <w:pPr>
      <w:jc w:val="right"/>
    </w:pPr>
    <w:r>
      <w:fldChar w:fldCharType="begin"/>
    </w:r>
    <w:r>
      <w:instrText>PAGE</w:instrText>
    </w:r>
    <w:r>
      <w:fldChar w:fldCharType="separate"/>
    </w:r>
    <w:r w:rsidR="009902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FCF1" w14:textId="77777777" w:rsidR="0040586E" w:rsidRDefault="0040586E">
      <w:pPr>
        <w:spacing w:after="0" w:line="240" w:lineRule="auto"/>
      </w:pPr>
      <w:r>
        <w:separator/>
      </w:r>
    </w:p>
  </w:footnote>
  <w:footnote w:type="continuationSeparator" w:id="0">
    <w:p w14:paraId="75A440AC" w14:textId="77777777" w:rsidR="0040586E" w:rsidRDefault="004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D41A" w14:textId="77777777" w:rsidR="0069687A" w:rsidRDefault="001A3F31">
    <w:r>
      <w:rPr>
        <w:noProof/>
        <w:lang w:val="en-IN"/>
      </w:rPr>
      <w:drawing>
        <wp:anchor distT="0" distB="0" distL="114300" distR="114300" simplePos="0" relativeHeight="251659264" behindDoc="0" locked="0" layoutInCell="1" hidden="0" allowOverlap="1" wp14:anchorId="429039A4" wp14:editId="32003227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08BA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733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31"/>
    <w:rsid w:val="00003628"/>
    <w:rsid w:val="001A3F31"/>
    <w:rsid w:val="001B6C9B"/>
    <w:rsid w:val="001C54D4"/>
    <w:rsid w:val="00326DE4"/>
    <w:rsid w:val="0038460E"/>
    <w:rsid w:val="003B458C"/>
    <w:rsid w:val="0040586E"/>
    <w:rsid w:val="004D61B1"/>
    <w:rsid w:val="00591ADC"/>
    <w:rsid w:val="006229AB"/>
    <w:rsid w:val="0069687A"/>
    <w:rsid w:val="00732518"/>
    <w:rsid w:val="00735125"/>
    <w:rsid w:val="00783D34"/>
    <w:rsid w:val="008868D6"/>
    <w:rsid w:val="008B5C2F"/>
    <w:rsid w:val="0099026D"/>
    <w:rsid w:val="00AE7544"/>
    <w:rsid w:val="00B7586F"/>
    <w:rsid w:val="00D26F32"/>
    <w:rsid w:val="00DF76FD"/>
    <w:rsid w:val="00E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DFFE"/>
  <w15:chartTrackingRefBased/>
  <w15:docId w15:val="{6F44750F-E56F-4262-952F-85BA9CC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3F31"/>
    <w:pPr>
      <w:spacing w:after="200" w:line="276" w:lineRule="auto"/>
    </w:pPr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58C"/>
    <w:rPr>
      <w:rFonts w:ascii="Calibri" w:eastAsia="Calibri" w:hAnsi="Calibri" w:cs="Calibri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3B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8C"/>
    <w:rPr>
      <w:rFonts w:ascii="Calibri" w:eastAsia="Calibri" w:hAnsi="Calibri" w:cs="Calibri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COE</cp:lastModifiedBy>
  <cp:revision>3</cp:revision>
  <dcterms:created xsi:type="dcterms:W3CDTF">2023-09-19T07:14:00Z</dcterms:created>
  <dcterms:modified xsi:type="dcterms:W3CDTF">2023-09-23T06:08:00Z</dcterms:modified>
</cp:coreProperties>
</file>