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B6C5F" w14:textId="77777777" w:rsidR="00865D38" w:rsidRDefault="00D47635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ST. JOSEPH’S COLLEGE (AUTONOMOUS), BENGALURU -27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55C8707" wp14:editId="49B4CE3E">
            <wp:simplePos x="0" y="0"/>
            <wp:positionH relativeFrom="column">
              <wp:posOffset>-333372</wp:posOffset>
            </wp:positionH>
            <wp:positionV relativeFrom="paragraph">
              <wp:posOffset>0</wp:posOffset>
            </wp:positionV>
            <wp:extent cx="963515" cy="906516"/>
            <wp:effectExtent l="0" t="0" r="0" b="0"/>
            <wp:wrapNone/>
            <wp:docPr id="2" name="image1.pn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ol LOGO out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858EAEE" wp14:editId="46396E19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-698498</wp:posOffset>
                </wp:positionV>
                <wp:extent cx="1828800" cy="56197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5D4F58C" w14:textId="77777777" w:rsidR="00865D38" w:rsidRDefault="00D47635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55DCAC69" w14:textId="77777777" w:rsidR="00865D38" w:rsidRDefault="00D47635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58EAEE" id="Rectangle 1" o:spid="_x0000_s1026" style="position:absolute;left:0;text-align:left;margin-left:393pt;margin-top:-55pt;width:2in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05D4F58C" w14:textId="77777777" w:rsidR="00865D38" w:rsidRDefault="00D47635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55DCAC69" w14:textId="77777777" w:rsidR="00865D38" w:rsidRDefault="00D47635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</w:p>
    <w:p w14:paraId="7B697005" w14:textId="5E29DA7E" w:rsidR="00865D38" w:rsidRDefault="00D47635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</w:t>
      </w:r>
      <w:r w:rsidR="00674C47">
        <w:rPr>
          <w:rFonts w:ascii="Arial" w:eastAsia="Arial" w:hAnsi="Arial" w:cs="Arial"/>
          <w:b/>
          <w:sz w:val="24"/>
          <w:szCs w:val="24"/>
        </w:rPr>
        <w:t>Sc.</w:t>
      </w:r>
      <w:r>
        <w:rPr>
          <w:rFonts w:ascii="Arial" w:eastAsia="Arial" w:hAnsi="Arial" w:cs="Arial"/>
          <w:b/>
          <w:sz w:val="24"/>
          <w:szCs w:val="24"/>
        </w:rPr>
        <w:t>–V SEMESTER</w:t>
      </w:r>
    </w:p>
    <w:p w14:paraId="16FB653B" w14:textId="77777777" w:rsidR="00865D38" w:rsidRDefault="00D47635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2023</w:t>
      </w:r>
    </w:p>
    <w:p w14:paraId="45675430" w14:textId="77777777" w:rsidR="00865D38" w:rsidRDefault="00D47635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November /</w:t>
      </w:r>
      <w:proofErr w:type="gramStart"/>
      <w:r>
        <w:rPr>
          <w:rFonts w:ascii="Arial" w:eastAsia="Arial" w:hAnsi="Arial" w:cs="Arial"/>
          <w:b/>
          <w:sz w:val="18"/>
          <w:szCs w:val="18"/>
        </w:rPr>
        <w:t>December  2023</w:t>
      </w:r>
      <w:proofErr w:type="gramEnd"/>
      <w:r>
        <w:rPr>
          <w:rFonts w:ascii="Arial" w:eastAsia="Arial" w:hAnsi="Arial" w:cs="Arial"/>
          <w:b/>
          <w:sz w:val="18"/>
          <w:szCs w:val="18"/>
        </w:rPr>
        <w:t>)</w:t>
      </w:r>
    </w:p>
    <w:p w14:paraId="2815816B" w14:textId="27299920" w:rsidR="00865D38" w:rsidRDefault="00674C4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ECS 5123: INTERNATIONAL ECONOMICS</w:t>
      </w:r>
    </w:p>
    <w:p w14:paraId="5C12A064" w14:textId="77777777" w:rsidR="00865D38" w:rsidRDefault="00865D38">
      <w:pPr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519FF0D9" w14:textId="77777777" w:rsidR="00865D38" w:rsidRDefault="00D47635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7FE78A79" w14:textId="77777777" w:rsidR="00865D38" w:rsidRDefault="00865D38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0B83565" w14:textId="77777777" w:rsidR="00865D38" w:rsidRDefault="00D47635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65E56431" w14:textId="59DF39B0" w:rsidR="00865D38" w:rsidRDefault="00D47635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EA2391"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</w:rPr>
        <w:t xml:space="preserve"> printed pages and 3 parts</w:t>
      </w:r>
    </w:p>
    <w:p w14:paraId="2C41996C" w14:textId="77777777" w:rsidR="00865D38" w:rsidRDefault="00865D38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BA7941B" w14:textId="77777777" w:rsidR="00865D38" w:rsidRDefault="00D47635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54800442" w14:textId="26866223" w:rsidR="00674C47" w:rsidRPr="006958A1" w:rsidRDefault="006958A1" w:rsidP="006958A1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I. </w:t>
      </w:r>
      <w:r w:rsidR="00674C47" w:rsidRPr="006958A1">
        <w:rPr>
          <w:rFonts w:ascii="Arial" w:eastAsia="Arial" w:hAnsi="Arial" w:cs="Arial"/>
          <w:b/>
        </w:rPr>
        <w:t xml:space="preserve">Answer any 10 </w:t>
      </w:r>
      <w:r w:rsidR="000F2347">
        <w:rPr>
          <w:rFonts w:ascii="Arial" w:eastAsia="Arial" w:hAnsi="Arial" w:cs="Arial"/>
          <w:b/>
        </w:rPr>
        <w:t>of the following</w:t>
      </w:r>
      <w:r w:rsidR="00EC4833">
        <w:rPr>
          <w:rFonts w:ascii="Arial" w:eastAsia="Arial" w:hAnsi="Arial" w:cs="Arial"/>
          <w:b/>
        </w:rPr>
        <w:tab/>
      </w:r>
      <w:r w:rsidR="00674C47" w:rsidRPr="006958A1">
        <w:rPr>
          <w:rFonts w:ascii="Arial" w:eastAsia="Arial" w:hAnsi="Arial" w:cs="Arial"/>
          <w:b/>
        </w:rPr>
        <w:tab/>
      </w:r>
      <w:r w:rsidR="00674C47" w:rsidRPr="006958A1">
        <w:rPr>
          <w:rFonts w:ascii="Arial" w:eastAsia="Arial" w:hAnsi="Arial" w:cs="Arial"/>
          <w:b/>
        </w:rPr>
        <w:tab/>
      </w:r>
      <w:r w:rsidR="00674C47" w:rsidRPr="006958A1">
        <w:rPr>
          <w:rFonts w:ascii="Arial" w:eastAsia="Arial" w:hAnsi="Arial" w:cs="Arial"/>
          <w:b/>
        </w:rPr>
        <w:tab/>
      </w:r>
      <w:r w:rsidR="00674C47" w:rsidRPr="006958A1"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 w:rsidR="00674C47" w:rsidRPr="006958A1">
        <w:rPr>
          <w:rFonts w:ascii="Arial" w:eastAsia="Arial" w:hAnsi="Arial" w:cs="Arial"/>
          <w:b/>
        </w:rPr>
        <w:t xml:space="preserve">3 </w:t>
      </w:r>
      <w:r w:rsidR="000F2347">
        <w:rPr>
          <w:rFonts w:ascii="Arial" w:eastAsia="Arial" w:hAnsi="Arial" w:cs="Arial"/>
          <w:b/>
        </w:rPr>
        <w:t>X</w:t>
      </w:r>
      <w:r w:rsidR="00674C47" w:rsidRPr="006958A1">
        <w:rPr>
          <w:rFonts w:ascii="Arial" w:eastAsia="Arial" w:hAnsi="Arial" w:cs="Arial"/>
          <w:b/>
        </w:rPr>
        <w:t>10=30</w:t>
      </w:r>
      <w:r w:rsidR="00FD1BD9">
        <w:rPr>
          <w:rFonts w:ascii="Arial" w:eastAsia="Arial" w:hAnsi="Arial" w:cs="Arial"/>
          <w:b/>
        </w:rPr>
        <w:t xml:space="preserve"> marks</w:t>
      </w:r>
    </w:p>
    <w:p w14:paraId="2E18A0E1" w14:textId="77777777" w:rsidR="00674C47" w:rsidRDefault="00674C47">
      <w:pPr>
        <w:spacing w:after="0" w:line="259" w:lineRule="auto"/>
        <w:jc w:val="center"/>
        <w:rPr>
          <w:rFonts w:ascii="Arial" w:eastAsia="Arial" w:hAnsi="Arial" w:cs="Arial"/>
        </w:rPr>
      </w:pPr>
    </w:p>
    <w:p w14:paraId="16E9C1C7" w14:textId="30DCF2E8" w:rsidR="00865D38" w:rsidRDefault="00627B67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internal trade?</w:t>
      </w:r>
    </w:p>
    <w:p w14:paraId="1FB61425" w14:textId="275F6BA6" w:rsidR="00627B67" w:rsidRDefault="00627B67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Define the term ‘absolute advantage’.</w:t>
      </w:r>
    </w:p>
    <w:p w14:paraId="20BBAD69" w14:textId="63B500DF" w:rsidR="00865D38" w:rsidRDefault="00627B67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meant by the term ‘factor intensity’?</w:t>
      </w:r>
    </w:p>
    <w:p w14:paraId="002D189E" w14:textId="7937B1FA" w:rsidR="00197A99" w:rsidRDefault="00D47635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Illustrate</w:t>
      </w:r>
      <w:r w:rsidR="00197A99">
        <w:rPr>
          <w:rFonts w:ascii="Arial" w:eastAsia="Arial" w:hAnsi="Arial" w:cs="Arial"/>
        </w:rPr>
        <w:t xml:space="preserve"> an Offer Curve.</w:t>
      </w:r>
    </w:p>
    <w:p w14:paraId="32C5F2E8" w14:textId="5B1FA56A" w:rsidR="000F2347" w:rsidRDefault="000F2347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Differentiate between net barter and ross barter terms of trade.</w:t>
      </w:r>
    </w:p>
    <w:p w14:paraId="063A3EC1" w14:textId="0D57D862" w:rsidR="00197A99" w:rsidRPr="00197A99" w:rsidRDefault="00627B67" w:rsidP="00197A99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197A99">
        <w:rPr>
          <w:rFonts w:ascii="Arial" w:eastAsia="Arial" w:hAnsi="Arial" w:cs="Arial"/>
        </w:rPr>
        <w:t xml:space="preserve">List </w:t>
      </w:r>
      <w:r w:rsidR="000F2347">
        <w:rPr>
          <w:rFonts w:ascii="Arial" w:eastAsia="Arial" w:hAnsi="Arial" w:cs="Arial"/>
        </w:rPr>
        <w:t xml:space="preserve">any </w:t>
      </w:r>
      <w:r w:rsidRPr="00197A99">
        <w:rPr>
          <w:rFonts w:ascii="Arial" w:eastAsia="Arial" w:hAnsi="Arial" w:cs="Arial"/>
        </w:rPr>
        <w:t>three types of</w:t>
      </w:r>
      <w:r w:rsidR="00197A99" w:rsidRPr="00197A99">
        <w:rPr>
          <w:rFonts w:ascii="Arial" w:eastAsia="Arial" w:hAnsi="Arial" w:cs="Arial"/>
        </w:rPr>
        <w:t xml:space="preserve"> </w:t>
      </w:r>
      <w:r w:rsidR="00197A99">
        <w:rPr>
          <w:rFonts w:ascii="Arial" w:eastAsia="Arial" w:hAnsi="Arial" w:cs="Arial"/>
        </w:rPr>
        <w:t>non-tariff</w:t>
      </w:r>
      <w:r w:rsidR="00197A99" w:rsidRPr="00197A99">
        <w:rPr>
          <w:rFonts w:ascii="Arial" w:eastAsia="Arial" w:hAnsi="Arial" w:cs="Arial"/>
        </w:rPr>
        <w:t xml:space="preserve"> barriers to trade.</w:t>
      </w:r>
    </w:p>
    <w:p w14:paraId="025F7E76" w14:textId="02FCCABB" w:rsidR="00627B67" w:rsidRDefault="00627B67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Define a </w:t>
      </w:r>
      <w:r w:rsidR="00C300FA">
        <w:rPr>
          <w:rFonts w:ascii="Arial" w:eastAsia="Arial" w:hAnsi="Arial" w:cs="Arial"/>
        </w:rPr>
        <w:t>‘S</w:t>
      </w:r>
      <w:r>
        <w:rPr>
          <w:rFonts w:ascii="Arial" w:eastAsia="Arial" w:hAnsi="Arial" w:cs="Arial"/>
        </w:rPr>
        <w:t xml:space="preserve">mall </w:t>
      </w:r>
      <w:r w:rsidR="00C300FA">
        <w:rPr>
          <w:rFonts w:ascii="Arial" w:eastAsia="Arial" w:hAnsi="Arial" w:cs="Arial"/>
        </w:rPr>
        <w:t>C</w:t>
      </w:r>
      <w:r>
        <w:rPr>
          <w:rFonts w:ascii="Arial" w:eastAsia="Arial" w:hAnsi="Arial" w:cs="Arial"/>
        </w:rPr>
        <w:t>ountry</w:t>
      </w:r>
      <w:r w:rsidR="00C300FA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 xml:space="preserve"> in the case of </w:t>
      </w:r>
      <w:r w:rsidR="000F2347">
        <w:rPr>
          <w:rFonts w:ascii="Arial" w:eastAsia="Arial" w:hAnsi="Arial" w:cs="Arial"/>
        </w:rPr>
        <w:t>international</w:t>
      </w:r>
      <w:r>
        <w:rPr>
          <w:rFonts w:ascii="Arial" w:eastAsia="Arial" w:hAnsi="Arial" w:cs="Arial"/>
        </w:rPr>
        <w:t xml:space="preserve"> trade</w:t>
      </w:r>
      <w:r w:rsidR="00C300FA">
        <w:rPr>
          <w:rFonts w:ascii="Arial" w:eastAsia="Arial" w:hAnsi="Arial" w:cs="Arial"/>
        </w:rPr>
        <w:t>.</w:t>
      </w:r>
    </w:p>
    <w:p w14:paraId="5B3CFC43" w14:textId="7A9CCD7F" w:rsidR="00627B67" w:rsidRDefault="00627B67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What is a </w:t>
      </w:r>
      <w:r w:rsidR="000F2347">
        <w:rPr>
          <w:rFonts w:ascii="Arial" w:eastAsia="Arial" w:hAnsi="Arial" w:cs="Arial"/>
        </w:rPr>
        <w:t>‘</w:t>
      </w:r>
      <w:r>
        <w:rPr>
          <w:rFonts w:ascii="Arial" w:eastAsia="Arial" w:hAnsi="Arial" w:cs="Arial"/>
        </w:rPr>
        <w:t>floating exchange rate</w:t>
      </w:r>
      <w:r w:rsidR="000F2347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?</w:t>
      </w:r>
    </w:p>
    <w:p w14:paraId="59AC08B4" w14:textId="659E0C3F" w:rsidR="00627B67" w:rsidRDefault="00197A99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Differentiate between the current and capital account</w:t>
      </w:r>
      <w:r w:rsidR="00D47635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>.</w:t>
      </w:r>
    </w:p>
    <w:p w14:paraId="13EF8241" w14:textId="1E66B798" w:rsidR="00197A99" w:rsidRDefault="00197A99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What is meant by the term </w:t>
      </w:r>
      <w:r w:rsidR="00EC4833">
        <w:rPr>
          <w:rFonts w:ascii="Arial" w:eastAsia="Arial" w:hAnsi="Arial" w:cs="Arial"/>
        </w:rPr>
        <w:t>‘</w:t>
      </w:r>
      <w:r>
        <w:rPr>
          <w:rFonts w:ascii="Arial" w:eastAsia="Arial" w:hAnsi="Arial" w:cs="Arial"/>
        </w:rPr>
        <w:t>arbitrage</w:t>
      </w:r>
      <w:r w:rsidR="00D47635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?</w:t>
      </w:r>
    </w:p>
    <w:p w14:paraId="5216AE6E" w14:textId="710A8FE2" w:rsidR="00627B67" w:rsidRDefault="00627B67" w:rsidP="00197A99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197A99">
        <w:rPr>
          <w:rFonts w:ascii="Arial" w:eastAsia="Arial" w:hAnsi="Arial" w:cs="Arial"/>
        </w:rPr>
        <w:t>What is a c</w:t>
      </w:r>
      <w:r w:rsidR="00197A99">
        <w:rPr>
          <w:rFonts w:ascii="Arial" w:eastAsia="Arial" w:hAnsi="Arial" w:cs="Arial"/>
        </w:rPr>
        <w:t>ommon market</w:t>
      </w:r>
      <w:r w:rsidRPr="00197A99">
        <w:rPr>
          <w:rFonts w:ascii="Arial" w:eastAsia="Arial" w:hAnsi="Arial" w:cs="Arial"/>
        </w:rPr>
        <w:t>?</w:t>
      </w:r>
    </w:p>
    <w:p w14:paraId="461E257C" w14:textId="449DB120" w:rsidR="00197A99" w:rsidRPr="00197A99" w:rsidRDefault="00197A99" w:rsidP="00197A99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List any three objectives of the WTO.</w:t>
      </w:r>
    </w:p>
    <w:p w14:paraId="449E70E8" w14:textId="77777777" w:rsidR="00EA2391" w:rsidRDefault="00EA2391" w:rsidP="006958A1">
      <w:pPr>
        <w:pStyle w:val="ListParagraph"/>
        <w:spacing w:after="0" w:line="259" w:lineRule="auto"/>
        <w:ind w:left="2880" w:firstLine="720"/>
        <w:rPr>
          <w:rFonts w:ascii="Arial" w:eastAsia="Arial" w:hAnsi="Arial" w:cs="Arial"/>
          <w:b/>
          <w:u w:val="single"/>
        </w:rPr>
      </w:pPr>
    </w:p>
    <w:p w14:paraId="2E53EB42" w14:textId="040811C5" w:rsidR="006958A1" w:rsidRDefault="006958A1" w:rsidP="00C947FE">
      <w:pPr>
        <w:pStyle w:val="ListParagraph"/>
        <w:spacing w:after="0" w:line="259" w:lineRule="auto"/>
        <w:ind w:left="3600" w:firstLine="720"/>
        <w:rPr>
          <w:rFonts w:ascii="Arial" w:eastAsia="Arial" w:hAnsi="Arial" w:cs="Arial"/>
          <w:b/>
          <w:u w:val="single"/>
        </w:rPr>
      </w:pPr>
      <w:bookmarkStart w:id="0" w:name="_Hlk145700206"/>
      <w:r w:rsidRPr="006958A1">
        <w:rPr>
          <w:rFonts w:ascii="Arial" w:eastAsia="Arial" w:hAnsi="Arial" w:cs="Arial"/>
          <w:b/>
          <w:u w:val="single"/>
        </w:rPr>
        <w:t>PART-</w:t>
      </w:r>
      <w:r>
        <w:rPr>
          <w:rFonts w:ascii="Arial" w:eastAsia="Arial" w:hAnsi="Arial" w:cs="Arial"/>
          <w:b/>
          <w:u w:val="single"/>
        </w:rPr>
        <w:t>B</w:t>
      </w:r>
    </w:p>
    <w:bookmarkEnd w:id="0"/>
    <w:p w14:paraId="26614007" w14:textId="77777777" w:rsidR="006958A1" w:rsidRDefault="006958A1" w:rsidP="006958A1">
      <w:pPr>
        <w:pStyle w:val="ListParagraph"/>
        <w:spacing w:after="0" w:line="259" w:lineRule="auto"/>
        <w:ind w:left="2880" w:firstLine="720"/>
        <w:rPr>
          <w:rFonts w:ascii="Arial" w:eastAsia="Arial" w:hAnsi="Arial" w:cs="Arial"/>
          <w:b/>
          <w:u w:val="single"/>
        </w:rPr>
      </w:pPr>
    </w:p>
    <w:p w14:paraId="05C03461" w14:textId="3A66C902" w:rsidR="006958A1" w:rsidRDefault="006958A1" w:rsidP="006958A1">
      <w:pPr>
        <w:spacing w:after="0" w:line="259" w:lineRule="auto"/>
        <w:jc w:val="both"/>
        <w:rPr>
          <w:rFonts w:ascii="Arial" w:eastAsia="Arial" w:hAnsi="Arial" w:cs="Arial"/>
          <w:b/>
        </w:rPr>
      </w:pPr>
      <w:r w:rsidRPr="006958A1"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</w:rPr>
        <w:t xml:space="preserve"> Answer any 3</w:t>
      </w:r>
      <w:r w:rsidR="000F2347">
        <w:rPr>
          <w:rFonts w:ascii="Arial" w:eastAsia="Arial" w:hAnsi="Arial" w:cs="Arial"/>
          <w:b/>
        </w:rPr>
        <w:t xml:space="preserve"> of the following</w:t>
      </w:r>
      <w:r>
        <w:rPr>
          <w:rFonts w:ascii="Arial" w:eastAsia="Arial" w:hAnsi="Arial" w:cs="Arial"/>
          <w:b/>
        </w:rPr>
        <w:t xml:space="preserve"> </w:t>
      </w:r>
      <w:r w:rsidR="00FD1BD9">
        <w:rPr>
          <w:rFonts w:ascii="Arial" w:eastAsia="Arial" w:hAnsi="Arial" w:cs="Arial"/>
          <w:b/>
        </w:rPr>
        <w:tab/>
      </w:r>
      <w:r w:rsidR="00FD1BD9">
        <w:rPr>
          <w:rFonts w:ascii="Arial" w:eastAsia="Arial" w:hAnsi="Arial" w:cs="Arial"/>
          <w:b/>
        </w:rPr>
        <w:tab/>
      </w:r>
      <w:r w:rsidR="00FD1BD9">
        <w:rPr>
          <w:rFonts w:ascii="Arial" w:eastAsia="Arial" w:hAnsi="Arial" w:cs="Arial"/>
          <w:b/>
        </w:rPr>
        <w:tab/>
      </w:r>
      <w:r w:rsidR="00FD1BD9">
        <w:rPr>
          <w:rFonts w:ascii="Arial" w:eastAsia="Arial" w:hAnsi="Arial" w:cs="Arial"/>
          <w:b/>
        </w:rPr>
        <w:tab/>
      </w:r>
      <w:r w:rsidR="00FD1BD9">
        <w:rPr>
          <w:rFonts w:ascii="Arial" w:eastAsia="Arial" w:hAnsi="Arial" w:cs="Arial"/>
          <w:b/>
        </w:rPr>
        <w:tab/>
      </w:r>
      <w:r w:rsidR="00FD1BD9">
        <w:rPr>
          <w:rFonts w:ascii="Arial" w:eastAsia="Arial" w:hAnsi="Arial" w:cs="Arial"/>
          <w:b/>
        </w:rPr>
        <w:tab/>
        <w:t>5</w:t>
      </w:r>
      <w:r w:rsidR="000F2347">
        <w:rPr>
          <w:rFonts w:ascii="Arial" w:eastAsia="Arial" w:hAnsi="Arial" w:cs="Arial"/>
          <w:b/>
        </w:rPr>
        <w:t>X</w:t>
      </w:r>
      <w:r w:rsidR="00FD1BD9">
        <w:rPr>
          <w:rFonts w:ascii="Arial" w:eastAsia="Arial" w:hAnsi="Arial" w:cs="Arial"/>
          <w:b/>
        </w:rPr>
        <w:t>3=15 marks</w:t>
      </w:r>
    </w:p>
    <w:p w14:paraId="0C1B4F9B" w14:textId="51A0E3FD" w:rsidR="006958A1" w:rsidRDefault="006958A1" w:rsidP="006958A1">
      <w:pPr>
        <w:pStyle w:val="ListParagraph"/>
        <w:numPr>
          <w:ilvl w:val="0"/>
          <w:numId w:val="1"/>
        </w:numPr>
        <w:spacing w:after="0" w:line="259" w:lineRule="auto"/>
        <w:jc w:val="both"/>
        <w:rPr>
          <w:rFonts w:ascii="Arial" w:eastAsia="Arial" w:hAnsi="Arial" w:cs="Arial"/>
          <w:bCs/>
        </w:rPr>
      </w:pPr>
      <w:r w:rsidRPr="006958A1">
        <w:rPr>
          <w:rFonts w:ascii="Arial" w:eastAsia="Arial" w:hAnsi="Arial" w:cs="Arial"/>
          <w:bCs/>
        </w:rPr>
        <w:t>Dis</w:t>
      </w:r>
      <w:r>
        <w:rPr>
          <w:rFonts w:ascii="Arial" w:eastAsia="Arial" w:hAnsi="Arial" w:cs="Arial"/>
          <w:bCs/>
        </w:rPr>
        <w:t xml:space="preserve">cuss </w:t>
      </w:r>
      <w:r w:rsidR="00D47635">
        <w:rPr>
          <w:rFonts w:ascii="Arial" w:eastAsia="Arial" w:hAnsi="Arial" w:cs="Arial"/>
          <w:bCs/>
        </w:rPr>
        <w:t>Leontief’s</w:t>
      </w:r>
      <w:r>
        <w:rPr>
          <w:rFonts w:ascii="Arial" w:eastAsia="Arial" w:hAnsi="Arial" w:cs="Arial"/>
          <w:bCs/>
        </w:rPr>
        <w:t xml:space="preserve"> paradox</w:t>
      </w:r>
      <w:r w:rsidR="00D47635">
        <w:rPr>
          <w:rFonts w:ascii="Arial" w:eastAsia="Arial" w:hAnsi="Arial" w:cs="Arial"/>
          <w:bCs/>
        </w:rPr>
        <w:t>.</w:t>
      </w:r>
    </w:p>
    <w:p w14:paraId="54434C6C" w14:textId="1052C01D" w:rsidR="006958A1" w:rsidRDefault="00D47635" w:rsidP="006958A1">
      <w:pPr>
        <w:pStyle w:val="ListParagraph"/>
        <w:numPr>
          <w:ilvl w:val="0"/>
          <w:numId w:val="1"/>
        </w:numPr>
        <w:spacing w:after="0" w:line="259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State</w:t>
      </w:r>
      <w:r w:rsidR="006958A1">
        <w:rPr>
          <w:rFonts w:ascii="Arial" w:eastAsia="Arial" w:hAnsi="Arial" w:cs="Arial"/>
          <w:bCs/>
        </w:rPr>
        <w:t xml:space="preserve"> </w:t>
      </w:r>
      <w:r w:rsidR="00EC4833">
        <w:rPr>
          <w:rFonts w:ascii="Arial" w:eastAsia="Arial" w:hAnsi="Arial" w:cs="Arial"/>
          <w:bCs/>
        </w:rPr>
        <w:t>5</w:t>
      </w:r>
      <w:r w:rsidR="006958A1">
        <w:rPr>
          <w:rFonts w:ascii="Arial" w:eastAsia="Arial" w:hAnsi="Arial" w:cs="Arial"/>
          <w:bCs/>
        </w:rPr>
        <w:t xml:space="preserve"> </w:t>
      </w:r>
      <w:r w:rsidR="003A3129">
        <w:rPr>
          <w:rFonts w:ascii="Arial" w:eastAsia="Arial" w:hAnsi="Arial" w:cs="Arial"/>
          <w:bCs/>
        </w:rPr>
        <w:t>arguments</w:t>
      </w:r>
      <w:r w:rsidR="006958A1">
        <w:rPr>
          <w:rFonts w:ascii="Arial" w:eastAsia="Arial" w:hAnsi="Arial" w:cs="Arial"/>
          <w:bCs/>
        </w:rPr>
        <w:t xml:space="preserve"> for free trade</w:t>
      </w:r>
      <w:r>
        <w:rPr>
          <w:rFonts w:ascii="Arial" w:eastAsia="Arial" w:hAnsi="Arial" w:cs="Arial"/>
          <w:bCs/>
        </w:rPr>
        <w:t>.</w:t>
      </w:r>
    </w:p>
    <w:p w14:paraId="7DEC71B0" w14:textId="24573761" w:rsidR="006958A1" w:rsidRDefault="006958A1" w:rsidP="006958A1">
      <w:pPr>
        <w:pStyle w:val="ListParagraph"/>
        <w:numPr>
          <w:ilvl w:val="0"/>
          <w:numId w:val="1"/>
        </w:numPr>
        <w:spacing w:after="0" w:line="259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Discuss the Purchasing Power Parity theory of exchange rate determination</w:t>
      </w:r>
      <w:r w:rsidR="00D47635">
        <w:rPr>
          <w:rFonts w:ascii="Arial" w:eastAsia="Arial" w:hAnsi="Arial" w:cs="Arial"/>
          <w:bCs/>
        </w:rPr>
        <w:t>.</w:t>
      </w:r>
    </w:p>
    <w:p w14:paraId="464199C8" w14:textId="268B58DF" w:rsidR="006958A1" w:rsidRDefault="000F2347" w:rsidP="006958A1">
      <w:pPr>
        <w:pStyle w:val="ListParagraph"/>
        <w:numPr>
          <w:ilvl w:val="0"/>
          <w:numId w:val="1"/>
        </w:numPr>
        <w:spacing w:after="0" w:line="259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List any</w:t>
      </w:r>
      <w:r w:rsidR="00D47635">
        <w:rPr>
          <w:rFonts w:ascii="Arial" w:eastAsia="Arial" w:hAnsi="Arial" w:cs="Arial"/>
          <w:bCs/>
        </w:rPr>
        <w:t xml:space="preserve"> </w:t>
      </w:r>
      <w:r w:rsidR="00EC4833">
        <w:rPr>
          <w:rFonts w:ascii="Arial" w:eastAsia="Arial" w:hAnsi="Arial" w:cs="Arial"/>
          <w:bCs/>
        </w:rPr>
        <w:t>5</w:t>
      </w:r>
      <w:r w:rsidR="006958A1">
        <w:rPr>
          <w:rFonts w:ascii="Arial" w:eastAsia="Arial" w:hAnsi="Arial" w:cs="Arial"/>
          <w:bCs/>
        </w:rPr>
        <w:t xml:space="preserve"> role</w:t>
      </w:r>
      <w:r w:rsidR="00EC4833">
        <w:rPr>
          <w:rFonts w:ascii="Arial" w:eastAsia="Arial" w:hAnsi="Arial" w:cs="Arial"/>
          <w:bCs/>
        </w:rPr>
        <w:t>s played by</w:t>
      </w:r>
      <w:r w:rsidR="006958A1">
        <w:rPr>
          <w:rFonts w:ascii="Arial" w:eastAsia="Arial" w:hAnsi="Arial" w:cs="Arial"/>
          <w:bCs/>
        </w:rPr>
        <w:t xml:space="preserve"> </w:t>
      </w:r>
      <w:r w:rsidR="00C300FA">
        <w:rPr>
          <w:rFonts w:ascii="Arial" w:eastAsia="Arial" w:hAnsi="Arial" w:cs="Arial"/>
          <w:bCs/>
        </w:rPr>
        <w:t>MNCs</w:t>
      </w:r>
      <w:r w:rsidR="006958A1">
        <w:rPr>
          <w:rFonts w:ascii="Arial" w:eastAsia="Arial" w:hAnsi="Arial" w:cs="Arial"/>
          <w:bCs/>
        </w:rPr>
        <w:t xml:space="preserve"> in world trade</w:t>
      </w:r>
      <w:r w:rsidR="00D47635">
        <w:rPr>
          <w:rFonts w:ascii="Arial" w:eastAsia="Arial" w:hAnsi="Arial" w:cs="Arial"/>
          <w:bCs/>
        </w:rPr>
        <w:t>.</w:t>
      </w:r>
    </w:p>
    <w:p w14:paraId="2537589F" w14:textId="6801623B" w:rsidR="006958A1" w:rsidRDefault="006958A1" w:rsidP="006958A1">
      <w:pPr>
        <w:pStyle w:val="ListParagraph"/>
        <w:numPr>
          <w:ilvl w:val="0"/>
          <w:numId w:val="1"/>
        </w:numPr>
        <w:spacing w:after="0" w:line="259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Discuss the idea of trade creation in the case of a customs union.</w:t>
      </w:r>
    </w:p>
    <w:p w14:paraId="0DBBF223" w14:textId="77777777" w:rsidR="00EA2391" w:rsidRDefault="00EA2391" w:rsidP="00EA2391">
      <w:pPr>
        <w:spacing w:after="0" w:line="259" w:lineRule="auto"/>
        <w:jc w:val="both"/>
        <w:rPr>
          <w:rFonts w:ascii="Arial" w:eastAsia="Arial" w:hAnsi="Arial" w:cs="Arial"/>
          <w:bCs/>
        </w:rPr>
      </w:pPr>
    </w:p>
    <w:p w14:paraId="0FCA0ADD" w14:textId="3831DD24" w:rsidR="00EA2391" w:rsidRPr="00EA2391" w:rsidRDefault="00EA2391" w:rsidP="00C947FE">
      <w:pPr>
        <w:spacing w:after="0" w:line="259" w:lineRule="auto"/>
        <w:ind w:left="3600" w:firstLine="720"/>
        <w:jc w:val="both"/>
        <w:rPr>
          <w:rFonts w:ascii="Arial" w:eastAsia="Arial" w:hAnsi="Arial" w:cs="Arial"/>
          <w:b/>
          <w:u w:val="single"/>
        </w:rPr>
      </w:pPr>
      <w:r w:rsidRPr="00EA2391">
        <w:rPr>
          <w:rFonts w:ascii="Arial" w:eastAsia="Arial" w:hAnsi="Arial" w:cs="Arial"/>
          <w:b/>
          <w:u w:val="single"/>
        </w:rPr>
        <w:t>PART C</w:t>
      </w:r>
    </w:p>
    <w:p w14:paraId="769FC4A7" w14:textId="5A6298B8" w:rsidR="00EA2391" w:rsidRDefault="00EA2391" w:rsidP="00EA2391">
      <w:pPr>
        <w:spacing w:after="0" w:line="259" w:lineRule="auto"/>
        <w:jc w:val="both"/>
        <w:rPr>
          <w:rFonts w:ascii="Arial" w:eastAsia="Arial" w:hAnsi="Arial" w:cs="Arial"/>
          <w:bCs/>
        </w:rPr>
      </w:pPr>
    </w:p>
    <w:p w14:paraId="31B083A1" w14:textId="2189DFAA" w:rsidR="00EA2391" w:rsidRDefault="00EA2391" w:rsidP="00EA2391">
      <w:pPr>
        <w:spacing w:after="0" w:line="259" w:lineRule="auto"/>
        <w:jc w:val="both"/>
        <w:rPr>
          <w:rFonts w:ascii="Arial" w:eastAsia="Arial" w:hAnsi="Arial" w:cs="Arial"/>
          <w:b/>
        </w:rPr>
      </w:pPr>
      <w:r w:rsidRPr="00EA2391">
        <w:rPr>
          <w:rFonts w:ascii="Arial" w:eastAsia="Arial" w:hAnsi="Arial" w:cs="Arial"/>
          <w:b/>
        </w:rPr>
        <w:t xml:space="preserve">III. Answer any 1 </w:t>
      </w:r>
      <w:r w:rsidR="000F2347">
        <w:rPr>
          <w:rFonts w:ascii="Arial" w:eastAsia="Arial" w:hAnsi="Arial" w:cs="Arial"/>
          <w:b/>
        </w:rPr>
        <w:t>of the following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15 </w:t>
      </w:r>
      <w:r w:rsidR="000F2347">
        <w:rPr>
          <w:rFonts w:ascii="Arial" w:eastAsia="Arial" w:hAnsi="Arial" w:cs="Arial"/>
          <w:b/>
        </w:rPr>
        <w:t>X</w:t>
      </w:r>
      <w:r>
        <w:rPr>
          <w:rFonts w:ascii="Arial" w:eastAsia="Arial" w:hAnsi="Arial" w:cs="Arial"/>
          <w:b/>
        </w:rPr>
        <w:t>1=15</w:t>
      </w:r>
      <w:r w:rsidR="00FD1BD9">
        <w:rPr>
          <w:rFonts w:ascii="Arial" w:eastAsia="Arial" w:hAnsi="Arial" w:cs="Arial"/>
          <w:b/>
        </w:rPr>
        <w:t xml:space="preserve"> marks</w:t>
      </w:r>
    </w:p>
    <w:p w14:paraId="6A9E138A" w14:textId="0F33F659" w:rsidR="00EA2391" w:rsidRDefault="00EA2391" w:rsidP="00EA2391">
      <w:pPr>
        <w:pStyle w:val="ListParagraph"/>
        <w:numPr>
          <w:ilvl w:val="0"/>
          <w:numId w:val="1"/>
        </w:numPr>
        <w:spacing w:after="0" w:line="259" w:lineRule="auto"/>
        <w:jc w:val="both"/>
        <w:rPr>
          <w:rFonts w:ascii="Arial" w:eastAsia="Arial" w:hAnsi="Arial" w:cs="Arial"/>
          <w:bCs/>
        </w:rPr>
      </w:pPr>
      <w:r w:rsidRPr="00EA2391">
        <w:rPr>
          <w:rFonts w:ascii="Arial" w:eastAsia="Arial" w:hAnsi="Arial" w:cs="Arial"/>
          <w:bCs/>
        </w:rPr>
        <w:t>Discuss</w:t>
      </w:r>
      <w:r>
        <w:rPr>
          <w:rFonts w:ascii="Arial" w:eastAsia="Arial" w:hAnsi="Arial" w:cs="Arial"/>
          <w:bCs/>
        </w:rPr>
        <w:t xml:space="preserve"> the </w:t>
      </w:r>
      <w:r w:rsidR="00D47635">
        <w:rPr>
          <w:rFonts w:ascii="Arial" w:eastAsia="Arial" w:hAnsi="Arial" w:cs="Arial"/>
          <w:bCs/>
        </w:rPr>
        <w:t>C</w:t>
      </w:r>
      <w:r>
        <w:rPr>
          <w:rFonts w:ascii="Arial" w:eastAsia="Arial" w:hAnsi="Arial" w:cs="Arial"/>
          <w:bCs/>
        </w:rPr>
        <w:t>omparative Cost theory with an example.</w:t>
      </w:r>
    </w:p>
    <w:p w14:paraId="0B1ADBFC" w14:textId="35E79C01" w:rsidR="00EA2391" w:rsidRPr="000019AD" w:rsidRDefault="00EA2391" w:rsidP="00EA2391">
      <w:pPr>
        <w:pStyle w:val="ListParagraph"/>
        <w:numPr>
          <w:ilvl w:val="0"/>
          <w:numId w:val="1"/>
        </w:numPr>
        <w:spacing w:after="0" w:line="259" w:lineRule="auto"/>
        <w:jc w:val="both"/>
        <w:rPr>
          <w:rFonts w:ascii="Arial" w:eastAsia="Arial" w:hAnsi="Arial" w:cs="Arial"/>
          <w:b/>
        </w:rPr>
      </w:pPr>
      <w:r w:rsidRPr="000019AD">
        <w:rPr>
          <w:rFonts w:ascii="Arial" w:eastAsia="Arial" w:hAnsi="Arial" w:cs="Arial"/>
          <w:bCs/>
        </w:rPr>
        <w:t>Illustrate and discuss the effects of a tariff.</w:t>
      </w:r>
      <w:r w:rsidRPr="000019AD">
        <w:rPr>
          <w:rFonts w:ascii="Arial" w:eastAsia="Arial" w:hAnsi="Arial" w:cs="Arial"/>
          <w:b/>
        </w:rPr>
        <w:t xml:space="preserve">  </w:t>
      </w:r>
    </w:p>
    <w:sectPr w:rsidR="00EA2391" w:rsidRPr="000019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FAC86" w14:textId="77777777" w:rsidR="003C17C7" w:rsidRDefault="003C17C7">
      <w:pPr>
        <w:spacing w:after="0" w:line="240" w:lineRule="auto"/>
      </w:pPr>
      <w:r>
        <w:separator/>
      </w:r>
    </w:p>
  </w:endnote>
  <w:endnote w:type="continuationSeparator" w:id="0">
    <w:p w14:paraId="44759D42" w14:textId="77777777" w:rsidR="003C17C7" w:rsidRDefault="003C1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45C2B" w14:textId="77777777" w:rsidR="000019AD" w:rsidRDefault="000019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E8FF" w14:textId="77777777" w:rsidR="00865D38" w:rsidRDefault="00865D38">
    <w:pPr>
      <w:rPr>
        <w:rFonts w:ascii="Arial" w:eastAsia="Arial" w:hAnsi="Arial" w:cs="Arial"/>
        <w:b/>
      </w:rPr>
    </w:pPr>
  </w:p>
  <w:p w14:paraId="6A4766B6" w14:textId="77777777" w:rsidR="00865D38" w:rsidRDefault="00865D38">
    <w:pPr>
      <w:spacing w:line="259" w:lineRule="auto"/>
      <w:jc w:val="center"/>
      <w:rPr>
        <w:rFonts w:ascii="Arial" w:eastAsia="Arial" w:hAnsi="Arial" w:cs="Arial"/>
        <w:b/>
      </w:rPr>
    </w:pPr>
  </w:p>
  <w:p w14:paraId="503C397F" w14:textId="11CEA985" w:rsidR="00865D38" w:rsidRPr="000019AD" w:rsidRDefault="00EA2391">
    <w:pPr>
      <w:jc w:val="right"/>
      <w:rPr>
        <w:rFonts w:ascii="Arial" w:eastAsia="Arial" w:hAnsi="Arial" w:cs="Arial"/>
      </w:rPr>
    </w:pPr>
    <w:r w:rsidRPr="000019AD">
      <w:rPr>
        <w:rFonts w:ascii="Arial" w:eastAsia="Arial" w:hAnsi="Arial" w:cs="Arial"/>
        <w:highlight w:val="white"/>
      </w:rPr>
      <w:t>ECS 5123</w:t>
    </w:r>
    <w:r w:rsidRPr="000019AD">
      <w:rPr>
        <w:rFonts w:ascii="Arial" w:eastAsia="Arial" w:hAnsi="Arial" w:cs="Arial"/>
      </w:rPr>
      <w:t>_A_23</w:t>
    </w:r>
  </w:p>
  <w:p w14:paraId="31768DC3" w14:textId="77777777" w:rsidR="00865D38" w:rsidRDefault="00D47635">
    <w:pPr>
      <w:jc w:val="right"/>
    </w:pPr>
    <w:r>
      <w:fldChar w:fldCharType="begin"/>
    </w:r>
    <w:r>
      <w:instrText>PAGE</w:instrText>
    </w:r>
    <w:r>
      <w:fldChar w:fldCharType="separate"/>
    </w:r>
    <w:r w:rsidR="00674C47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6FA45" w14:textId="77777777" w:rsidR="000019AD" w:rsidRDefault="000019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34242" w14:textId="77777777" w:rsidR="003C17C7" w:rsidRDefault="003C17C7">
      <w:pPr>
        <w:spacing w:after="0" w:line="240" w:lineRule="auto"/>
      </w:pPr>
      <w:r>
        <w:separator/>
      </w:r>
    </w:p>
  </w:footnote>
  <w:footnote w:type="continuationSeparator" w:id="0">
    <w:p w14:paraId="1B429338" w14:textId="77777777" w:rsidR="003C17C7" w:rsidRDefault="003C1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AF182" w14:textId="77777777" w:rsidR="000019AD" w:rsidRDefault="000019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DA5D" w14:textId="77777777" w:rsidR="000019AD" w:rsidRDefault="000019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6516A" w14:textId="77777777" w:rsidR="000019AD" w:rsidRDefault="000019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11D8F"/>
    <w:multiLevelType w:val="hybridMultilevel"/>
    <w:tmpl w:val="6EEE18B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37BC6"/>
    <w:multiLevelType w:val="hybridMultilevel"/>
    <w:tmpl w:val="68120F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E18D1"/>
    <w:multiLevelType w:val="hybridMultilevel"/>
    <w:tmpl w:val="9062A5C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26A71"/>
    <w:multiLevelType w:val="multilevel"/>
    <w:tmpl w:val="DDA2472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77813F0"/>
    <w:multiLevelType w:val="hybridMultilevel"/>
    <w:tmpl w:val="2FD6A28C"/>
    <w:lvl w:ilvl="0" w:tplc="ACEC7C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654511">
    <w:abstractNumId w:val="3"/>
  </w:num>
  <w:num w:numId="2" w16cid:durableId="1659453833">
    <w:abstractNumId w:val="4"/>
  </w:num>
  <w:num w:numId="3" w16cid:durableId="1169490447">
    <w:abstractNumId w:val="1"/>
  </w:num>
  <w:num w:numId="4" w16cid:durableId="1423455787">
    <w:abstractNumId w:val="2"/>
  </w:num>
  <w:num w:numId="5" w16cid:durableId="1382754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D38"/>
    <w:rsid w:val="000019AD"/>
    <w:rsid w:val="000F2347"/>
    <w:rsid w:val="00197A99"/>
    <w:rsid w:val="003A3129"/>
    <w:rsid w:val="003C17C7"/>
    <w:rsid w:val="00437705"/>
    <w:rsid w:val="00460AF1"/>
    <w:rsid w:val="00536045"/>
    <w:rsid w:val="00627B67"/>
    <w:rsid w:val="00674C47"/>
    <w:rsid w:val="006958A1"/>
    <w:rsid w:val="00865D38"/>
    <w:rsid w:val="00AC460B"/>
    <w:rsid w:val="00C300FA"/>
    <w:rsid w:val="00C947FE"/>
    <w:rsid w:val="00D47635"/>
    <w:rsid w:val="00E13060"/>
    <w:rsid w:val="00EA2391"/>
    <w:rsid w:val="00EC4833"/>
    <w:rsid w:val="00FD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4A3E85"/>
  <w15:docId w15:val="{1772681A-88AC-4C82-A3FA-99AF42AA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74C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23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391"/>
  </w:style>
  <w:style w:type="paragraph" w:styleId="Footer">
    <w:name w:val="footer"/>
    <w:basedOn w:val="Normal"/>
    <w:link w:val="FooterChar"/>
    <w:uiPriority w:val="99"/>
    <w:unhideWhenUsed/>
    <w:rsid w:val="00EA23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1158</Characters>
  <Application>Microsoft Office Word</Application>
  <DocSecurity>0</DocSecurity>
  <Lines>41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padmaja</dc:creator>
  <cp:lastModifiedBy>Sjc Coe</cp:lastModifiedBy>
  <cp:revision>6</cp:revision>
  <cp:lastPrinted>2023-10-07T04:40:00Z</cp:lastPrinted>
  <dcterms:created xsi:type="dcterms:W3CDTF">2023-09-19T09:16:00Z</dcterms:created>
  <dcterms:modified xsi:type="dcterms:W3CDTF">2023-10-07T04:40:00Z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20a7eec4533ecefdb1d71f7545ab09c21fd80e18f1654a7161a451bd3cbdd45c</vt:lpwstr>
  </property>
</Properties>
</file>