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52E56" w14:textId="11659699" w:rsidR="000F620C" w:rsidRDefault="00FA0C34" w:rsidP="000F620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70AE81A8" wp14:editId="65F42732">
            <wp:simplePos x="0" y="0"/>
            <wp:positionH relativeFrom="column">
              <wp:posOffset>-343335</wp:posOffset>
            </wp:positionH>
            <wp:positionV relativeFrom="paragraph">
              <wp:posOffset>-201938</wp:posOffset>
            </wp:positionV>
            <wp:extent cx="1221246" cy="1165365"/>
            <wp:effectExtent l="0" t="0" r="0" b="0"/>
            <wp:wrapNone/>
            <wp:docPr id="11837373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737378" name="Picture 118373737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246" cy="1165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4F3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F9077CC" wp14:editId="568693E3">
                <wp:simplePos x="0" y="0"/>
                <wp:positionH relativeFrom="column">
                  <wp:posOffset>4679950</wp:posOffset>
                </wp:positionH>
                <wp:positionV relativeFrom="paragraph">
                  <wp:posOffset>-710565</wp:posOffset>
                </wp:positionV>
                <wp:extent cx="1838325" cy="63488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19297E" w14:textId="77777777" w:rsidR="000F620C" w:rsidRDefault="000F620C" w:rsidP="000F620C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02598305" w14:textId="77777777" w:rsidR="000F620C" w:rsidRDefault="000F620C" w:rsidP="000F620C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9077CC" id="Rectangle 4" o:spid="_x0000_s1026" style="position:absolute;left:0;text-align:left;margin-left:368.5pt;margin-top:-55.95pt;width:144.7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0A19297E" w14:textId="77777777" w:rsidR="000F620C" w:rsidRDefault="000F620C" w:rsidP="000F620C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02598305" w14:textId="77777777" w:rsidR="000F620C" w:rsidRDefault="000F620C" w:rsidP="000F620C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 w:rsidR="000F620C">
        <w:rPr>
          <w:rFonts w:ascii="Arial" w:eastAsia="Arial" w:hAnsi="Arial" w:cs="Arial"/>
          <w:b/>
          <w:sz w:val="24"/>
          <w:szCs w:val="24"/>
        </w:rPr>
        <w:t xml:space="preserve">ST JOSEPH’S </w:t>
      </w:r>
      <w:r w:rsidR="001E78A8">
        <w:rPr>
          <w:rFonts w:ascii="Arial" w:eastAsia="Arial" w:hAnsi="Arial" w:cs="Arial"/>
          <w:b/>
          <w:sz w:val="24"/>
          <w:szCs w:val="24"/>
        </w:rPr>
        <w:t>UNIVERSITY,</w:t>
      </w:r>
      <w:r w:rsidR="000F620C">
        <w:rPr>
          <w:rFonts w:ascii="Arial" w:eastAsia="Arial" w:hAnsi="Arial" w:cs="Arial"/>
          <w:b/>
          <w:sz w:val="24"/>
          <w:szCs w:val="24"/>
        </w:rPr>
        <w:t xml:space="preserve"> BENGALURU -</w:t>
      </w:r>
      <w:r w:rsidR="001E78A8">
        <w:rPr>
          <w:rFonts w:ascii="Arial" w:eastAsia="Arial" w:hAnsi="Arial" w:cs="Arial"/>
          <w:b/>
          <w:sz w:val="24"/>
          <w:szCs w:val="24"/>
        </w:rPr>
        <w:t xml:space="preserve"> </w:t>
      </w:r>
      <w:r w:rsidR="000F620C">
        <w:rPr>
          <w:rFonts w:ascii="Arial" w:eastAsia="Arial" w:hAnsi="Arial" w:cs="Arial"/>
          <w:b/>
          <w:sz w:val="24"/>
          <w:szCs w:val="24"/>
        </w:rPr>
        <w:t>27</w:t>
      </w:r>
    </w:p>
    <w:p w14:paraId="0E0F5D95" w14:textId="77777777" w:rsidR="000F620C" w:rsidRDefault="000F620C" w:rsidP="000F620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M.Sc. COMPUTER SCIENCE – III SEMESTER</w:t>
      </w:r>
    </w:p>
    <w:p w14:paraId="7E85C36A" w14:textId="3EABD7B0" w:rsidR="000F620C" w:rsidRDefault="000F620C" w:rsidP="000F620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</w:t>
      </w:r>
      <w:r w:rsidR="00024F30">
        <w:rPr>
          <w:rFonts w:ascii="Arial" w:eastAsia="Arial" w:hAnsi="Arial" w:cs="Arial"/>
          <w:b/>
          <w:sz w:val="24"/>
          <w:szCs w:val="24"/>
        </w:rPr>
        <w:t>3</w:t>
      </w:r>
    </w:p>
    <w:p w14:paraId="11F9CCF0" w14:textId="4C486C0A" w:rsidR="00DB3CE5" w:rsidRDefault="00DB3CE5" w:rsidP="00DB3CE5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(Examination conducted in </w:t>
      </w:r>
      <w:r w:rsidR="00860041">
        <w:rPr>
          <w:rFonts w:ascii="Arial" w:eastAsia="Arial" w:hAnsi="Arial" w:cs="Arial"/>
          <w:b/>
          <w:sz w:val="18"/>
          <w:szCs w:val="18"/>
        </w:rPr>
        <w:t>November/</w:t>
      </w:r>
      <w:r>
        <w:rPr>
          <w:rFonts w:ascii="Arial" w:eastAsia="Arial" w:hAnsi="Arial" w:cs="Arial"/>
          <w:b/>
          <w:sz w:val="18"/>
          <w:szCs w:val="18"/>
        </w:rPr>
        <w:t>December 2023)</w:t>
      </w:r>
    </w:p>
    <w:p w14:paraId="5223F8F7" w14:textId="06D06898" w:rsidR="000F620C" w:rsidRDefault="000F620C" w:rsidP="000F620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CS 9122: DATA ANALYTICS with HADOOP</w:t>
      </w:r>
    </w:p>
    <w:p w14:paraId="3C633D76" w14:textId="77777777" w:rsidR="009E2B82" w:rsidRDefault="009E2B82" w:rsidP="009E2B8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4639B022" w14:textId="77777777" w:rsidR="009E2B82" w:rsidRDefault="009E2B82" w:rsidP="009E2B8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95D9CF2" w14:textId="77777777" w:rsidR="000F620C" w:rsidRDefault="000F620C" w:rsidP="000F620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75AF344" w14:textId="6B539555" w:rsidR="000F620C" w:rsidRDefault="000F620C" w:rsidP="000F620C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</w:t>
      </w:r>
      <w:r w:rsidR="008D119F"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</w:rPr>
        <w:t>0</w:t>
      </w:r>
    </w:p>
    <w:p w14:paraId="17333B37" w14:textId="77777777" w:rsidR="000F620C" w:rsidRDefault="000F620C" w:rsidP="000F620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37379B6" w14:textId="455CC660" w:rsidR="000F620C" w:rsidRDefault="000F620C" w:rsidP="000F620C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097314">
        <w:rPr>
          <w:rFonts w:ascii="Arial" w:eastAsia="Arial" w:hAnsi="Arial" w:cs="Arial"/>
          <w:b/>
        </w:rPr>
        <w:t>TWO</w:t>
      </w:r>
      <w:r>
        <w:rPr>
          <w:rFonts w:ascii="Arial" w:eastAsia="Arial" w:hAnsi="Arial" w:cs="Arial"/>
          <w:b/>
        </w:rPr>
        <w:t xml:space="preserve"> printed pages and THREE parts</w:t>
      </w:r>
      <w:r w:rsidR="00C07013">
        <w:rPr>
          <w:rFonts w:ascii="Arial" w:eastAsia="Arial" w:hAnsi="Arial" w:cs="Arial"/>
          <w:b/>
        </w:rPr>
        <w:t>.</w:t>
      </w:r>
    </w:p>
    <w:p w14:paraId="79C13F38" w14:textId="4B0E6C93" w:rsidR="00B44F55" w:rsidRDefault="00B44F55" w:rsidP="00B44F55">
      <w:pPr>
        <w:spacing w:after="0" w:line="259" w:lineRule="auto"/>
        <w:jc w:val="center"/>
        <w:rPr>
          <w:rFonts w:ascii="Arial" w:eastAsia="Arial" w:hAnsi="Arial" w:cs="Arial"/>
          <w:b/>
        </w:rPr>
      </w:pPr>
      <w:bookmarkStart w:id="0" w:name="_Hlk145574073"/>
      <w:r>
        <w:rPr>
          <w:rFonts w:ascii="Arial" w:eastAsia="Arial" w:hAnsi="Arial" w:cs="Arial"/>
          <w:b/>
        </w:rPr>
        <w:t>NOTE: Students are allowed to use a scientific calculator</w:t>
      </w:r>
    </w:p>
    <w:bookmarkEnd w:id="0"/>
    <w:p w14:paraId="2010EE98" w14:textId="77777777" w:rsidR="000F620C" w:rsidRDefault="000F620C" w:rsidP="000F620C">
      <w:pPr>
        <w:spacing w:after="0" w:line="259" w:lineRule="auto"/>
        <w:rPr>
          <w:rFonts w:ascii="Arial" w:eastAsia="Arial" w:hAnsi="Arial" w:cs="Arial"/>
          <w:b/>
          <w:u w:val="single"/>
        </w:rPr>
      </w:pPr>
    </w:p>
    <w:p w14:paraId="449E0EE4" w14:textId="77777777" w:rsidR="000F620C" w:rsidRPr="00DD22D0" w:rsidRDefault="000F620C" w:rsidP="000F6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DD22D0">
        <w:rPr>
          <w:rFonts w:ascii="Arial" w:eastAsia="Times New Roman" w:hAnsi="Arial" w:cs="Arial"/>
          <w:b/>
          <w:bCs/>
          <w:color w:val="000000"/>
          <w:sz w:val="24"/>
          <w:szCs w:val="24"/>
          <w:lang w:val="en-IN"/>
        </w:rPr>
        <w:t>PART A</w:t>
      </w:r>
    </w:p>
    <w:p w14:paraId="7EAE1A37" w14:textId="256C021B" w:rsidR="000F620C" w:rsidRDefault="000F620C" w:rsidP="000F620C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IN"/>
        </w:rPr>
      </w:pPr>
      <w:r w:rsidRPr="00DD22D0">
        <w:rPr>
          <w:rFonts w:ascii="Times New Roman" w:eastAsia="Times New Roman" w:hAnsi="Times New Roman" w:cs="Times New Roman"/>
          <w:sz w:val="24"/>
          <w:szCs w:val="24"/>
          <w:lang w:val="en-IN"/>
        </w:rPr>
        <w:br/>
      </w:r>
      <w:r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 xml:space="preserve">Answer </w:t>
      </w:r>
      <w:r w:rsidRPr="00DD22D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IN"/>
        </w:rPr>
        <w:t>ALL</w:t>
      </w:r>
      <w:r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 xml:space="preserve"> the following question</w:t>
      </w:r>
      <w:r w:rsidR="00C07013">
        <w:rPr>
          <w:rFonts w:ascii="Arial" w:eastAsia="Times New Roman" w:hAnsi="Arial" w:cs="Arial"/>
          <w:color w:val="000000"/>
          <w:sz w:val="24"/>
          <w:szCs w:val="24"/>
          <w:lang w:val="en-IN"/>
        </w:rPr>
        <w:t>s</w:t>
      </w:r>
      <w:r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>.</w:t>
      </w:r>
      <w:r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</w:r>
      <w:r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</w:r>
      <w:r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  <w:t xml:space="preserve">  </w:t>
      </w:r>
      <w:r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  <w:t xml:space="preserve">          </w:t>
      </w:r>
      <w:r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  <w:t xml:space="preserve">       (</w:t>
      </w:r>
      <w:r w:rsidR="00362C2E">
        <w:rPr>
          <w:rFonts w:ascii="Arial" w:eastAsia="Times New Roman" w:hAnsi="Arial" w:cs="Arial"/>
          <w:color w:val="000000"/>
          <w:sz w:val="24"/>
          <w:szCs w:val="24"/>
          <w:lang w:val="en-IN"/>
        </w:rPr>
        <w:t>2</w:t>
      </w:r>
      <w:r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 xml:space="preserve"> x </w:t>
      </w:r>
      <w:r w:rsidR="00362C2E">
        <w:rPr>
          <w:rFonts w:ascii="Arial" w:eastAsia="Times New Roman" w:hAnsi="Arial" w:cs="Arial"/>
          <w:color w:val="000000"/>
          <w:sz w:val="24"/>
          <w:szCs w:val="24"/>
          <w:lang w:val="en-IN"/>
        </w:rPr>
        <w:t>5</w:t>
      </w:r>
      <w:r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 xml:space="preserve"> = </w:t>
      </w:r>
      <w:r w:rsidR="008D119F">
        <w:rPr>
          <w:rFonts w:ascii="Arial" w:eastAsia="Times New Roman" w:hAnsi="Arial" w:cs="Arial"/>
          <w:color w:val="000000"/>
          <w:sz w:val="24"/>
          <w:szCs w:val="24"/>
          <w:lang w:val="en-IN"/>
        </w:rPr>
        <w:t>1</w:t>
      </w:r>
      <w:r w:rsidR="00792869">
        <w:rPr>
          <w:rFonts w:ascii="Arial" w:eastAsia="Times New Roman" w:hAnsi="Arial" w:cs="Arial"/>
          <w:color w:val="000000"/>
          <w:sz w:val="24"/>
          <w:szCs w:val="24"/>
          <w:lang w:val="en-IN"/>
        </w:rPr>
        <w:t>0</w:t>
      </w:r>
      <w:r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>)</w:t>
      </w:r>
    </w:p>
    <w:p w14:paraId="36E29CFA" w14:textId="77777777" w:rsidR="005E49C1" w:rsidRDefault="005E49C1" w:rsidP="005E49C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IN"/>
        </w:rPr>
      </w:pPr>
    </w:p>
    <w:p w14:paraId="5A84E7F7" w14:textId="122A754B" w:rsidR="005E49C1" w:rsidRDefault="00597B1B" w:rsidP="00B06EBB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IN"/>
        </w:rPr>
      </w:pPr>
      <w:r w:rsidRPr="005E49C1">
        <w:rPr>
          <w:rFonts w:ascii="Arial" w:eastAsia="Times New Roman" w:hAnsi="Arial" w:cs="Arial"/>
          <w:color w:val="000000"/>
          <w:sz w:val="24"/>
          <w:szCs w:val="24"/>
          <w:lang w:val="en-IN"/>
        </w:rPr>
        <w:t xml:space="preserve">Differentiate between variability and variety in the characteristics of </w:t>
      </w:r>
      <w:r w:rsidR="00B44F55" w:rsidRPr="005E49C1">
        <w:rPr>
          <w:rFonts w:ascii="Arial" w:eastAsia="Times New Roman" w:hAnsi="Arial" w:cs="Arial"/>
          <w:color w:val="000000"/>
          <w:sz w:val="24"/>
          <w:szCs w:val="24"/>
          <w:lang w:val="en-IN"/>
        </w:rPr>
        <w:t>big</w:t>
      </w:r>
      <w:r w:rsidRPr="005E49C1">
        <w:rPr>
          <w:rFonts w:ascii="Arial" w:eastAsia="Times New Roman" w:hAnsi="Arial" w:cs="Arial"/>
          <w:color w:val="000000"/>
          <w:sz w:val="24"/>
          <w:szCs w:val="24"/>
          <w:lang w:val="en-IN"/>
        </w:rPr>
        <w:t xml:space="preserve"> data.</w:t>
      </w:r>
    </w:p>
    <w:p w14:paraId="53520A96" w14:textId="77777777" w:rsidR="005E49C1" w:rsidRDefault="00597B1B" w:rsidP="00B06EBB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IN"/>
        </w:rPr>
      </w:pPr>
      <w:r w:rsidRPr="005E49C1">
        <w:rPr>
          <w:rFonts w:ascii="Arial" w:eastAsia="Times New Roman" w:hAnsi="Arial" w:cs="Arial"/>
          <w:color w:val="000000"/>
          <w:sz w:val="24"/>
          <w:szCs w:val="24"/>
          <w:lang w:val="en-IN"/>
        </w:rPr>
        <w:t>What is the goal of Support Vector Machine Algorithm?</w:t>
      </w:r>
    </w:p>
    <w:p w14:paraId="42189975" w14:textId="77777777" w:rsidR="005E49C1" w:rsidRDefault="00597B1B" w:rsidP="00B06EBB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IN"/>
        </w:rPr>
      </w:pPr>
      <w:r w:rsidRPr="005E49C1">
        <w:rPr>
          <w:rFonts w:ascii="Arial" w:eastAsia="Times New Roman" w:hAnsi="Arial" w:cs="Arial"/>
          <w:color w:val="000000"/>
          <w:sz w:val="24"/>
          <w:szCs w:val="24"/>
          <w:lang w:val="en-IN"/>
        </w:rPr>
        <w:t>Write the stopping criteria for merging or splitting the clusters.</w:t>
      </w:r>
    </w:p>
    <w:p w14:paraId="58E1B687" w14:textId="293DC76E" w:rsidR="00B06EBB" w:rsidRPr="005E49C1" w:rsidRDefault="00597B1B" w:rsidP="00B06EBB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IN"/>
        </w:rPr>
      </w:pPr>
      <w:r w:rsidRPr="005E49C1">
        <w:rPr>
          <w:rFonts w:ascii="Arial" w:eastAsia="Times New Roman" w:hAnsi="Arial" w:cs="Arial"/>
          <w:color w:val="000000"/>
          <w:sz w:val="24"/>
          <w:szCs w:val="24"/>
          <w:lang w:val="en-IN"/>
        </w:rPr>
        <w:t>Mention the functionality of the hive services given below</w:t>
      </w:r>
      <w:r w:rsidR="000C5081" w:rsidRPr="005E49C1">
        <w:rPr>
          <w:rFonts w:ascii="Arial" w:eastAsia="Times New Roman" w:hAnsi="Arial" w:cs="Arial"/>
          <w:color w:val="000000"/>
          <w:sz w:val="24"/>
          <w:szCs w:val="24"/>
          <w:lang w:val="en-IN"/>
        </w:rPr>
        <w:t>.</w:t>
      </w:r>
    </w:p>
    <w:p w14:paraId="6B70BD20" w14:textId="77777777" w:rsidR="005E49C1" w:rsidRDefault="00597B1B" w:rsidP="00B06EBB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IN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  <w:t xml:space="preserve">a.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IN"/>
        </w:rPr>
        <w:t>hwi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</w:r>
      <w:r w:rsidR="000C5081"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</w:r>
      <w:r w:rsidR="000C5081"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</w:r>
      <w:r w:rsidR="000C5081"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</w:r>
      <w:r w:rsidR="000C5081"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en-IN"/>
        </w:rPr>
        <w:t>b. jar</w:t>
      </w:r>
    </w:p>
    <w:p w14:paraId="438794D5" w14:textId="335BC815" w:rsidR="00B06EBB" w:rsidRPr="005E49C1" w:rsidRDefault="00597B1B" w:rsidP="005E49C1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IN"/>
        </w:rPr>
      </w:pPr>
      <w:r w:rsidRPr="005E49C1">
        <w:rPr>
          <w:rFonts w:ascii="Arial" w:eastAsia="Times New Roman" w:hAnsi="Arial" w:cs="Arial"/>
          <w:color w:val="000000"/>
          <w:sz w:val="24"/>
          <w:szCs w:val="24"/>
          <w:lang w:val="en-IN"/>
        </w:rPr>
        <w:t>What does Hadoop YARN do?</w:t>
      </w:r>
    </w:p>
    <w:p w14:paraId="3D3AB071" w14:textId="77777777" w:rsidR="00792869" w:rsidRDefault="00792869" w:rsidP="000F620C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IN"/>
        </w:rPr>
      </w:pPr>
    </w:p>
    <w:p w14:paraId="1741F378" w14:textId="26EE49D5" w:rsidR="00792869" w:rsidRPr="00DD22D0" w:rsidRDefault="00792869" w:rsidP="00792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DD22D0">
        <w:rPr>
          <w:rFonts w:ascii="Arial" w:eastAsia="Times New Roman" w:hAnsi="Arial" w:cs="Arial"/>
          <w:b/>
          <w:bCs/>
          <w:color w:val="000000"/>
          <w:sz w:val="24"/>
          <w:szCs w:val="24"/>
          <w:lang w:val="en-IN"/>
        </w:rPr>
        <w:t xml:space="preserve">PART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IN"/>
        </w:rPr>
        <w:t>B</w:t>
      </w:r>
    </w:p>
    <w:p w14:paraId="5825FDB6" w14:textId="01D38427" w:rsidR="00792869" w:rsidRPr="00DD22D0" w:rsidRDefault="00792869" w:rsidP="0079286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IN"/>
        </w:rPr>
      </w:pPr>
      <w:r w:rsidRPr="00DD22D0">
        <w:rPr>
          <w:rFonts w:ascii="Times New Roman" w:eastAsia="Times New Roman" w:hAnsi="Times New Roman" w:cs="Times New Roman"/>
          <w:sz w:val="24"/>
          <w:szCs w:val="24"/>
          <w:lang w:val="en-IN"/>
        </w:rPr>
        <w:br/>
      </w:r>
      <w:r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>Answer</w:t>
      </w:r>
      <w:r>
        <w:rPr>
          <w:rFonts w:ascii="Arial" w:eastAsia="Times New Roman" w:hAnsi="Arial" w:cs="Arial"/>
          <w:color w:val="000000"/>
          <w:sz w:val="24"/>
          <w:szCs w:val="24"/>
          <w:lang w:val="en-IN"/>
        </w:rPr>
        <w:t xml:space="preserve"> any</w:t>
      </w:r>
      <w:r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 xml:space="preserve"> </w:t>
      </w:r>
      <w:r w:rsidR="008D119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IN"/>
        </w:rPr>
        <w:t>FIVE</w:t>
      </w:r>
      <w:r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IN"/>
        </w:rPr>
        <w:t xml:space="preserve">of </w:t>
      </w:r>
      <w:r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>the following question.</w:t>
      </w:r>
      <w:r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</w:r>
      <w:r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</w:r>
      <w:r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  <w:t xml:space="preserve">  </w:t>
      </w:r>
      <w:r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  <w:t>       (</w:t>
      </w:r>
      <w:r w:rsidR="00362C2E">
        <w:rPr>
          <w:rFonts w:ascii="Arial" w:eastAsia="Times New Roman" w:hAnsi="Arial" w:cs="Arial"/>
          <w:color w:val="000000"/>
          <w:sz w:val="24"/>
          <w:szCs w:val="24"/>
          <w:lang w:val="en-IN"/>
        </w:rPr>
        <w:t>4</w:t>
      </w:r>
      <w:r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 xml:space="preserve"> x </w:t>
      </w:r>
      <w:r w:rsidR="00362C2E">
        <w:rPr>
          <w:rFonts w:ascii="Arial" w:eastAsia="Times New Roman" w:hAnsi="Arial" w:cs="Arial"/>
          <w:color w:val="000000"/>
          <w:sz w:val="24"/>
          <w:szCs w:val="24"/>
          <w:lang w:val="en-IN"/>
        </w:rPr>
        <w:t>5</w:t>
      </w:r>
      <w:r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 xml:space="preserve"> = </w:t>
      </w:r>
      <w:r w:rsidR="008D119F">
        <w:rPr>
          <w:rFonts w:ascii="Arial" w:eastAsia="Times New Roman" w:hAnsi="Arial" w:cs="Arial"/>
          <w:color w:val="000000"/>
          <w:sz w:val="24"/>
          <w:szCs w:val="24"/>
          <w:lang w:val="en-IN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val="en-IN"/>
        </w:rPr>
        <w:t>0</w:t>
      </w:r>
      <w:r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>)</w:t>
      </w:r>
    </w:p>
    <w:p w14:paraId="17223B19" w14:textId="77777777" w:rsidR="00792869" w:rsidRDefault="00792869" w:rsidP="000F620C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IN"/>
        </w:rPr>
      </w:pPr>
    </w:p>
    <w:p w14:paraId="665A0194" w14:textId="77777777" w:rsidR="00B44F55" w:rsidRDefault="00C07013" w:rsidP="000C5081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IN"/>
        </w:rPr>
      </w:pPr>
      <w:r w:rsidRPr="005E49C1">
        <w:rPr>
          <w:rFonts w:ascii="Arial" w:eastAsia="Times New Roman" w:hAnsi="Arial" w:cs="Arial"/>
          <w:color w:val="000000"/>
          <w:sz w:val="24"/>
          <w:szCs w:val="24"/>
          <w:lang w:val="en-IN"/>
        </w:rPr>
        <w:t xml:space="preserve">Construct a MapReduce word count process to demonstrate the steps involved for the input </w:t>
      </w:r>
    </w:p>
    <w:p w14:paraId="5EE30B73" w14:textId="01E26C1B" w:rsidR="005E49C1" w:rsidRDefault="000C5081" w:rsidP="00B44F55">
      <w:pPr>
        <w:pStyle w:val="ListParagraph"/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IN"/>
        </w:rPr>
      </w:pPr>
      <w:r w:rsidRPr="005E49C1">
        <w:rPr>
          <w:rFonts w:ascii="Arial" w:eastAsia="Times New Roman" w:hAnsi="Arial" w:cs="Arial"/>
          <w:color w:val="000000"/>
          <w:sz w:val="24"/>
          <w:szCs w:val="24"/>
          <w:lang w:val="en-IN"/>
        </w:rPr>
        <w:t>{</w:t>
      </w:r>
      <w:r w:rsidR="00C07013" w:rsidRPr="005E49C1">
        <w:rPr>
          <w:rFonts w:ascii="Arial" w:eastAsia="Times New Roman" w:hAnsi="Arial" w:cs="Arial"/>
          <w:color w:val="000000"/>
          <w:sz w:val="24"/>
          <w:szCs w:val="24"/>
          <w:lang w:val="en-IN"/>
        </w:rPr>
        <w:t>Dog, Cat, Mouse, Dog, Dog, cat, Dog, Cat, Duck</w:t>
      </w:r>
      <w:r w:rsidRPr="005E49C1">
        <w:rPr>
          <w:rFonts w:ascii="Arial" w:eastAsia="Times New Roman" w:hAnsi="Arial" w:cs="Arial"/>
          <w:color w:val="000000"/>
          <w:sz w:val="24"/>
          <w:szCs w:val="24"/>
          <w:lang w:val="en-IN"/>
        </w:rPr>
        <w:t>}.</w:t>
      </w:r>
    </w:p>
    <w:p w14:paraId="71B55982" w14:textId="77777777" w:rsidR="005E49C1" w:rsidRDefault="00C07013" w:rsidP="000F620C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IN"/>
        </w:rPr>
      </w:pPr>
      <w:r w:rsidRPr="005E49C1">
        <w:rPr>
          <w:rFonts w:ascii="Arial" w:eastAsia="Times New Roman" w:hAnsi="Arial" w:cs="Arial"/>
          <w:color w:val="000000"/>
          <w:sz w:val="24"/>
          <w:szCs w:val="24"/>
          <w:lang w:val="en-IN"/>
        </w:rPr>
        <w:t xml:space="preserve">Distinguish </w:t>
      </w:r>
      <w:r w:rsidR="000C5081" w:rsidRPr="005E49C1">
        <w:rPr>
          <w:rFonts w:ascii="Arial" w:eastAsia="Times New Roman" w:hAnsi="Arial" w:cs="Arial"/>
          <w:color w:val="000000"/>
          <w:sz w:val="24"/>
          <w:szCs w:val="24"/>
          <w:lang w:val="en-IN"/>
        </w:rPr>
        <w:t xml:space="preserve">between </w:t>
      </w:r>
      <w:r w:rsidRPr="005E49C1">
        <w:rPr>
          <w:rFonts w:ascii="Arial" w:eastAsia="Times New Roman" w:hAnsi="Arial" w:cs="Arial"/>
          <w:color w:val="000000"/>
          <w:sz w:val="24"/>
          <w:szCs w:val="24"/>
          <w:lang w:val="en-IN"/>
        </w:rPr>
        <w:t>Traditional Analytic Architecture with Modern In-Database</w:t>
      </w:r>
      <w:r w:rsidR="000C5081" w:rsidRPr="005E49C1">
        <w:rPr>
          <w:rFonts w:ascii="Arial" w:eastAsia="Times New Roman" w:hAnsi="Arial" w:cs="Arial"/>
          <w:color w:val="000000"/>
          <w:sz w:val="24"/>
          <w:szCs w:val="24"/>
          <w:lang w:val="en-IN"/>
        </w:rPr>
        <w:t xml:space="preserve"> </w:t>
      </w:r>
      <w:r w:rsidRPr="005E49C1">
        <w:rPr>
          <w:rFonts w:ascii="Arial" w:eastAsia="Times New Roman" w:hAnsi="Arial" w:cs="Arial"/>
          <w:color w:val="000000"/>
          <w:sz w:val="24"/>
          <w:szCs w:val="24"/>
          <w:lang w:val="en-IN"/>
        </w:rPr>
        <w:t>Architecture.</w:t>
      </w:r>
    </w:p>
    <w:p w14:paraId="5D8190E5" w14:textId="6146BC5E" w:rsidR="00B06EBB" w:rsidRPr="005E49C1" w:rsidRDefault="00C07013" w:rsidP="000F620C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IN"/>
        </w:rPr>
      </w:pPr>
      <w:r w:rsidRPr="005E49C1">
        <w:rPr>
          <w:rFonts w:ascii="Arial" w:eastAsia="Times New Roman" w:hAnsi="Arial" w:cs="Arial"/>
          <w:color w:val="000000"/>
          <w:sz w:val="24"/>
          <w:szCs w:val="24"/>
          <w:lang w:val="en-IN"/>
        </w:rPr>
        <w:t xml:space="preserve">Implement </w:t>
      </w:r>
      <w:proofErr w:type="spellStart"/>
      <w:r w:rsidRPr="005E49C1">
        <w:rPr>
          <w:rFonts w:ascii="Arial" w:eastAsia="Times New Roman" w:hAnsi="Arial" w:cs="Arial"/>
          <w:color w:val="000000"/>
          <w:sz w:val="24"/>
          <w:szCs w:val="24"/>
          <w:lang w:val="en-IN"/>
        </w:rPr>
        <w:t>Apriori</w:t>
      </w:r>
      <w:proofErr w:type="spellEnd"/>
      <w:r w:rsidRPr="005E49C1">
        <w:rPr>
          <w:rFonts w:ascii="Arial" w:eastAsia="Times New Roman" w:hAnsi="Arial" w:cs="Arial"/>
          <w:color w:val="000000"/>
          <w:sz w:val="24"/>
          <w:szCs w:val="24"/>
          <w:lang w:val="en-IN"/>
        </w:rPr>
        <w:t xml:space="preserve"> algorithm for the dataset given below and generate the association rules.</w:t>
      </w:r>
    </w:p>
    <w:tbl>
      <w:tblPr>
        <w:tblStyle w:val="TableGrid"/>
        <w:tblW w:w="0" w:type="auto"/>
        <w:tblInd w:w="710" w:type="dxa"/>
        <w:tblLook w:val="04A0" w:firstRow="1" w:lastRow="0" w:firstColumn="1" w:lastColumn="0" w:noHBand="0" w:noVBand="1"/>
      </w:tblPr>
      <w:tblGrid>
        <w:gridCol w:w="1838"/>
        <w:gridCol w:w="1985"/>
      </w:tblGrid>
      <w:tr w:rsidR="00C07013" w14:paraId="2E142CF5" w14:textId="77777777" w:rsidTr="00F12416">
        <w:tc>
          <w:tcPr>
            <w:tcW w:w="1838" w:type="dxa"/>
          </w:tcPr>
          <w:p w14:paraId="4EC7CF2E" w14:textId="61A3A336" w:rsidR="00C07013" w:rsidRDefault="00C07013" w:rsidP="000F620C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IN"/>
              </w:rPr>
              <w:t xml:space="preserve">Transactions </w:t>
            </w:r>
          </w:p>
        </w:tc>
        <w:tc>
          <w:tcPr>
            <w:tcW w:w="1985" w:type="dxa"/>
          </w:tcPr>
          <w:p w14:paraId="6263E9FB" w14:textId="47239A91" w:rsidR="00C07013" w:rsidRDefault="00C07013" w:rsidP="000F620C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IN"/>
              </w:rPr>
              <w:t>Items</w:t>
            </w:r>
          </w:p>
        </w:tc>
      </w:tr>
      <w:tr w:rsidR="00C07013" w14:paraId="3CC7458B" w14:textId="77777777" w:rsidTr="00F12416">
        <w:tc>
          <w:tcPr>
            <w:tcW w:w="1838" w:type="dxa"/>
          </w:tcPr>
          <w:p w14:paraId="570D869F" w14:textId="22B8A2D8" w:rsidR="00C07013" w:rsidRDefault="00C07013" w:rsidP="000F620C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IN"/>
              </w:rPr>
              <w:t>T1</w:t>
            </w:r>
          </w:p>
        </w:tc>
        <w:tc>
          <w:tcPr>
            <w:tcW w:w="1985" w:type="dxa"/>
          </w:tcPr>
          <w:p w14:paraId="3CF276E0" w14:textId="1C1BC14F" w:rsidR="00C07013" w:rsidRDefault="00C07013" w:rsidP="000F620C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IN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IN"/>
              </w:rPr>
              <w:t>A,B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IN"/>
              </w:rPr>
              <w:t>,C</w:t>
            </w:r>
          </w:p>
        </w:tc>
      </w:tr>
      <w:tr w:rsidR="00C07013" w14:paraId="01FE47BE" w14:textId="77777777" w:rsidTr="00F12416">
        <w:tc>
          <w:tcPr>
            <w:tcW w:w="1838" w:type="dxa"/>
          </w:tcPr>
          <w:p w14:paraId="43C3BAFD" w14:textId="1BBB93AF" w:rsidR="00C07013" w:rsidRDefault="00C07013" w:rsidP="000F620C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IN"/>
              </w:rPr>
              <w:t>T2</w:t>
            </w:r>
          </w:p>
        </w:tc>
        <w:tc>
          <w:tcPr>
            <w:tcW w:w="1985" w:type="dxa"/>
          </w:tcPr>
          <w:p w14:paraId="46E95F6A" w14:textId="14BA7538" w:rsidR="00C07013" w:rsidRDefault="00C07013" w:rsidP="000F620C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IN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IN"/>
              </w:rPr>
              <w:t>B,D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IN"/>
              </w:rPr>
              <w:t>,E</w:t>
            </w:r>
          </w:p>
        </w:tc>
      </w:tr>
      <w:tr w:rsidR="00C07013" w14:paraId="55602E0D" w14:textId="77777777" w:rsidTr="00F12416">
        <w:tc>
          <w:tcPr>
            <w:tcW w:w="1838" w:type="dxa"/>
          </w:tcPr>
          <w:p w14:paraId="1312FC86" w14:textId="2F8A18BF" w:rsidR="00C07013" w:rsidRDefault="00C07013" w:rsidP="000F620C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IN"/>
              </w:rPr>
              <w:t>T3</w:t>
            </w:r>
          </w:p>
        </w:tc>
        <w:tc>
          <w:tcPr>
            <w:tcW w:w="1985" w:type="dxa"/>
          </w:tcPr>
          <w:p w14:paraId="5A6E5282" w14:textId="2E2DDA46" w:rsidR="00C07013" w:rsidRDefault="00C07013" w:rsidP="000F620C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IN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IN"/>
              </w:rPr>
              <w:t>A,B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IN"/>
              </w:rPr>
              <w:t>,D</w:t>
            </w:r>
          </w:p>
        </w:tc>
      </w:tr>
      <w:tr w:rsidR="00C07013" w14:paraId="13F4C77D" w14:textId="77777777" w:rsidTr="00F12416">
        <w:tc>
          <w:tcPr>
            <w:tcW w:w="1838" w:type="dxa"/>
          </w:tcPr>
          <w:p w14:paraId="65D386FB" w14:textId="5032F063" w:rsidR="00C07013" w:rsidRDefault="00C07013" w:rsidP="000F620C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IN"/>
              </w:rPr>
              <w:t>T4</w:t>
            </w:r>
          </w:p>
        </w:tc>
        <w:tc>
          <w:tcPr>
            <w:tcW w:w="1985" w:type="dxa"/>
          </w:tcPr>
          <w:p w14:paraId="7EEE385A" w14:textId="5D8C1937" w:rsidR="00C07013" w:rsidRDefault="00C07013" w:rsidP="000F620C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IN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IN"/>
              </w:rPr>
              <w:t>A,B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IN"/>
              </w:rPr>
              <w:t>,C,D</w:t>
            </w:r>
          </w:p>
        </w:tc>
      </w:tr>
      <w:tr w:rsidR="00C07013" w14:paraId="737EFFCB" w14:textId="77777777" w:rsidTr="00F12416">
        <w:tc>
          <w:tcPr>
            <w:tcW w:w="1838" w:type="dxa"/>
          </w:tcPr>
          <w:p w14:paraId="3095C461" w14:textId="3667F0B8" w:rsidR="00C07013" w:rsidRDefault="00C07013" w:rsidP="000F620C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IN"/>
              </w:rPr>
              <w:t>T5</w:t>
            </w:r>
          </w:p>
        </w:tc>
        <w:tc>
          <w:tcPr>
            <w:tcW w:w="1985" w:type="dxa"/>
          </w:tcPr>
          <w:p w14:paraId="7C9B7907" w14:textId="63770E50" w:rsidR="00C07013" w:rsidRDefault="00C07013" w:rsidP="000F620C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IN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IN"/>
              </w:rPr>
              <w:t>D,E</w:t>
            </w:r>
            <w:proofErr w:type="gramEnd"/>
          </w:p>
        </w:tc>
      </w:tr>
    </w:tbl>
    <w:p w14:paraId="116752A8" w14:textId="77777777" w:rsidR="00C07013" w:rsidRDefault="00C07013" w:rsidP="000F620C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IN"/>
        </w:rPr>
      </w:pPr>
    </w:p>
    <w:p w14:paraId="2CDAFDA7" w14:textId="77777777" w:rsidR="005E49C1" w:rsidRDefault="00C07013" w:rsidP="000F620C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IN"/>
        </w:rPr>
      </w:pPr>
      <w:r w:rsidRPr="005E49C1">
        <w:rPr>
          <w:rFonts w:ascii="Arial" w:eastAsia="Times New Roman" w:hAnsi="Arial" w:cs="Arial"/>
          <w:color w:val="000000"/>
          <w:sz w:val="24"/>
          <w:szCs w:val="24"/>
          <w:lang w:val="en-IN"/>
        </w:rPr>
        <w:t>Mention the object specifications associated with BFR algorithm. Explain.</w:t>
      </w:r>
    </w:p>
    <w:p w14:paraId="5CFF8763" w14:textId="77777777" w:rsidR="005E49C1" w:rsidRDefault="00C07013" w:rsidP="000F620C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IN"/>
        </w:rPr>
      </w:pPr>
      <w:r w:rsidRPr="005E49C1">
        <w:rPr>
          <w:rFonts w:ascii="Arial" w:eastAsia="Times New Roman" w:hAnsi="Arial" w:cs="Arial"/>
          <w:color w:val="000000"/>
          <w:sz w:val="24"/>
          <w:szCs w:val="24"/>
          <w:lang w:val="en-IN"/>
        </w:rPr>
        <w:t>Mention the two types of execution mode in Pig environment. Explain.</w:t>
      </w:r>
    </w:p>
    <w:p w14:paraId="30112B32" w14:textId="77777777" w:rsidR="005E49C1" w:rsidRPr="005E49C1" w:rsidRDefault="00C07013" w:rsidP="000F620C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IN"/>
        </w:rPr>
      </w:pPr>
      <w:r w:rsidRPr="005E49C1">
        <w:rPr>
          <w:rFonts w:ascii="Arial" w:eastAsia="Times New Roman" w:hAnsi="Arial" w:cs="Arial"/>
          <w:color w:val="000000"/>
          <w:sz w:val="24"/>
          <w:szCs w:val="24"/>
          <w:lang w:val="en-IN"/>
        </w:rPr>
        <w:t xml:space="preserve">HIVE is called </w:t>
      </w:r>
      <w:r w:rsidRPr="005E49C1">
        <w:rPr>
          <w:rFonts w:ascii="Arial" w:eastAsiaTheme="minorHAnsi" w:hAnsi="Arial" w:cs="Arial"/>
          <w:sz w:val="24"/>
          <w:szCs w:val="24"/>
          <w:lang w:val="en-IN" w:eastAsia="en-US"/>
          <w14:ligatures w14:val="standardContextual"/>
        </w:rPr>
        <w:t>schema on read. Justify in comparison with schema on write approach.</w:t>
      </w:r>
    </w:p>
    <w:p w14:paraId="35A213B1" w14:textId="470A1AFA" w:rsidR="00792869" w:rsidRPr="005E49C1" w:rsidRDefault="00C07013" w:rsidP="000F620C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IN"/>
        </w:rPr>
      </w:pPr>
      <w:r w:rsidRPr="005E49C1">
        <w:rPr>
          <w:rFonts w:ascii="Arial" w:eastAsia="Times New Roman" w:hAnsi="Arial" w:cs="Arial"/>
          <w:color w:val="000000"/>
          <w:sz w:val="24"/>
          <w:szCs w:val="24"/>
          <w:lang w:val="en-IN"/>
        </w:rPr>
        <w:t>a. What does the node and arc signify in the Bayesian Network?</w:t>
      </w:r>
      <w:r w:rsidR="00A154C3" w:rsidRPr="005E49C1"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  <w:t xml:space="preserve">         (2m)</w:t>
      </w:r>
    </w:p>
    <w:p w14:paraId="3EC0A20B" w14:textId="5A81F7BE" w:rsidR="00C07013" w:rsidRDefault="00C07013" w:rsidP="000F620C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IN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IN"/>
        </w:rPr>
        <w:lastRenderedPageBreak/>
        <w:t xml:space="preserve">      </w:t>
      </w:r>
      <w:r w:rsidR="005E49C1"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en-IN"/>
        </w:rPr>
        <w:t xml:space="preserve">b. Discuss the </w:t>
      </w:r>
      <w:r w:rsidRPr="00C07013">
        <w:rPr>
          <w:rFonts w:ascii="Arial" w:eastAsia="Times New Roman" w:hAnsi="Arial" w:cs="Arial"/>
          <w:color w:val="000000"/>
          <w:sz w:val="24"/>
          <w:szCs w:val="24"/>
          <w:lang w:val="en-IN"/>
        </w:rPr>
        <w:t>types of</w:t>
      </w:r>
      <w:r>
        <w:rPr>
          <w:rFonts w:ascii="Arial" w:eastAsia="Times New Roman" w:hAnsi="Arial" w:cs="Arial"/>
          <w:color w:val="000000"/>
          <w:sz w:val="24"/>
          <w:szCs w:val="24"/>
          <w:lang w:val="en-IN"/>
        </w:rPr>
        <w:t xml:space="preserve"> time-series</w:t>
      </w:r>
      <w:r w:rsidRPr="00C07013">
        <w:rPr>
          <w:rFonts w:ascii="Arial" w:eastAsia="Times New Roman" w:hAnsi="Arial" w:cs="Arial"/>
          <w:color w:val="000000"/>
          <w:sz w:val="24"/>
          <w:szCs w:val="24"/>
          <w:lang w:val="en-IN"/>
        </w:rPr>
        <w:t xml:space="preserve"> data</w:t>
      </w:r>
      <w:r>
        <w:rPr>
          <w:rFonts w:ascii="Arial" w:eastAsia="Times New Roman" w:hAnsi="Arial" w:cs="Arial"/>
          <w:color w:val="000000"/>
          <w:sz w:val="24"/>
          <w:szCs w:val="24"/>
          <w:lang w:val="en-IN"/>
        </w:rPr>
        <w:t>.</w:t>
      </w:r>
      <w:r w:rsidR="00A154C3"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</w:r>
      <w:r w:rsidR="00A154C3"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</w:r>
      <w:r w:rsidR="00A154C3"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</w:r>
      <w:r w:rsidR="00A154C3"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</w:r>
      <w:r w:rsidR="00A154C3"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  <w:t xml:space="preserve">         (2m)</w:t>
      </w:r>
      <w:r w:rsidR="00A154C3"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</w:r>
      <w:r w:rsidR="00A154C3"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</w:r>
      <w:r w:rsidR="00A154C3"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</w:r>
      <w:r w:rsidR="00A154C3"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</w:r>
      <w:r w:rsidR="00A154C3"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</w:r>
    </w:p>
    <w:p w14:paraId="1A915FFA" w14:textId="0F9985CD" w:rsidR="00792869" w:rsidRPr="00DD22D0" w:rsidRDefault="00792869" w:rsidP="00792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DD22D0">
        <w:rPr>
          <w:rFonts w:ascii="Arial" w:eastAsia="Times New Roman" w:hAnsi="Arial" w:cs="Arial"/>
          <w:b/>
          <w:bCs/>
          <w:color w:val="000000"/>
          <w:sz w:val="24"/>
          <w:szCs w:val="24"/>
          <w:lang w:val="en-IN"/>
        </w:rPr>
        <w:t xml:space="preserve">PART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IN"/>
        </w:rPr>
        <w:t>C</w:t>
      </w:r>
    </w:p>
    <w:p w14:paraId="561BADBF" w14:textId="110057AD" w:rsidR="00792869" w:rsidRDefault="00792869" w:rsidP="0079286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IN"/>
        </w:rPr>
      </w:pPr>
      <w:r w:rsidRPr="00DD22D0">
        <w:rPr>
          <w:rFonts w:ascii="Times New Roman" w:eastAsia="Times New Roman" w:hAnsi="Times New Roman" w:cs="Times New Roman"/>
          <w:sz w:val="24"/>
          <w:szCs w:val="24"/>
          <w:lang w:val="en-IN"/>
        </w:rPr>
        <w:br/>
      </w:r>
      <w:r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>Answer</w:t>
      </w:r>
      <w:r>
        <w:rPr>
          <w:rFonts w:ascii="Arial" w:eastAsia="Times New Roman" w:hAnsi="Arial" w:cs="Arial"/>
          <w:color w:val="000000"/>
          <w:sz w:val="24"/>
          <w:szCs w:val="24"/>
          <w:lang w:val="en-IN"/>
        </w:rPr>
        <w:t xml:space="preserve"> any</w:t>
      </w:r>
      <w:r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IN"/>
        </w:rPr>
        <w:t>TWO</w:t>
      </w:r>
      <w:r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IN"/>
        </w:rPr>
        <w:t xml:space="preserve">of </w:t>
      </w:r>
      <w:r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>the following</w:t>
      </w:r>
      <w:r>
        <w:rPr>
          <w:rFonts w:ascii="Arial" w:eastAsia="Times New Roman" w:hAnsi="Arial" w:cs="Arial"/>
          <w:color w:val="000000"/>
          <w:sz w:val="24"/>
          <w:szCs w:val="24"/>
          <w:lang w:val="en-IN"/>
        </w:rPr>
        <w:t>:</w:t>
      </w:r>
      <w:r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</w:r>
      <w:r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</w:r>
      <w:proofErr w:type="gramStart"/>
      <w:r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  <w:t xml:space="preserve">  </w:t>
      </w:r>
      <w:r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</w:r>
      <w:proofErr w:type="gramEnd"/>
      <w:r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 xml:space="preserve">       </w:t>
      </w:r>
      <w:r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  <w:t xml:space="preserve">       </w:t>
      </w:r>
      <w:r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>(</w:t>
      </w:r>
      <w:r w:rsidR="00362C2E">
        <w:rPr>
          <w:rFonts w:ascii="Arial" w:eastAsia="Times New Roman" w:hAnsi="Arial" w:cs="Arial"/>
          <w:color w:val="000000"/>
          <w:sz w:val="24"/>
          <w:szCs w:val="24"/>
          <w:lang w:val="en-IN"/>
        </w:rPr>
        <w:t>10</w:t>
      </w:r>
      <w:r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 xml:space="preserve"> x</w:t>
      </w:r>
      <w:r w:rsidR="00362C2E">
        <w:rPr>
          <w:rFonts w:ascii="Arial" w:eastAsia="Times New Roman" w:hAnsi="Arial" w:cs="Arial"/>
          <w:color w:val="000000"/>
          <w:sz w:val="24"/>
          <w:szCs w:val="24"/>
          <w:lang w:val="en-IN"/>
        </w:rPr>
        <w:t xml:space="preserve"> 2</w:t>
      </w:r>
      <w:r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 xml:space="preserve"> = </w:t>
      </w:r>
      <w:r>
        <w:rPr>
          <w:rFonts w:ascii="Arial" w:eastAsia="Times New Roman" w:hAnsi="Arial" w:cs="Arial"/>
          <w:color w:val="000000"/>
          <w:sz w:val="24"/>
          <w:szCs w:val="24"/>
          <w:lang w:val="en-IN"/>
        </w:rPr>
        <w:t>20</w:t>
      </w:r>
      <w:r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>)</w:t>
      </w:r>
    </w:p>
    <w:p w14:paraId="1F6898AA" w14:textId="77777777" w:rsidR="008D119F" w:rsidRPr="00DD22D0" w:rsidRDefault="008D119F" w:rsidP="0079286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IN"/>
        </w:rPr>
      </w:pPr>
    </w:p>
    <w:p w14:paraId="7F51A244" w14:textId="1D5FCDEB" w:rsidR="00597B1B" w:rsidRPr="005E49C1" w:rsidRDefault="000C5081" w:rsidP="005E49C1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IN"/>
        </w:rPr>
      </w:pPr>
      <w:r w:rsidRPr="005E49C1">
        <w:rPr>
          <w:rFonts w:ascii="Arial" w:eastAsia="Times New Roman" w:hAnsi="Arial" w:cs="Arial"/>
          <w:color w:val="000000"/>
          <w:sz w:val="24"/>
          <w:szCs w:val="24"/>
          <w:lang w:val="en-IN"/>
        </w:rPr>
        <w:t xml:space="preserve">a. </w:t>
      </w:r>
      <w:r w:rsidR="00597B1B" w:rsidRPr="005E49C1">
        <w:rPr>
          <w:rFonts w:ascii="Arial" w:eastAsia="Times New Roman" w:hAnsi="Arial" w:cs="Arial"/>
          <w:color w:val="000000"/>
          <w:sz w:val="24"/>
          <w:szCs w:val="24"/>
          <w:lang w:val="en-IN"/>
        </w:rPr>
        <w:t xml:space="preserve">How is memory mapping done in </w:t>
      </w:r>
      <w:r w:rsidR="005206F9" w:rsidRPr="005E49C1">
        <w:rPr>
          <w:rFonts w:ascii="Arial" w:eastAsia="Times New Roman" w:hAnsi="Arial" w:cs="Arial"/>
          <w:color w:val="000000"/>
          <w:sz w:val="24"/>
          <w:szCs w:val="24"/>
          <w:lang w:val="en-IN"/>
        </w:rPr>
        <w:t>Park Chen Yu Algorithm</w:t>
      </w:r>
      <w:r w:rsidR="00597B1B" w:rsidRPr="005E49C1">
        <w:rPr>
          <w:rFonts w:ascii="Arial" w:eastAsia="Times New Roman" w:hAnsi="Arial" w:cs="Arial"/>
          <w:color w:val="000000"/>
          <w:sz w:val="24"/>
          <w:szCs w:val="24"/>
          <w:lang w:val="en-IN"/>
        </w:rPr>
        <w:t>?</w:t>
      </w:r>
      <w:r w:rsidR="005206F9" w:rsidRPr="005E49C1"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</w:r>
      <w:r w:rsidR="005E49C1">
        <w:rPr>
          <w:rFonts w:ascii="Arial" w:eastAsia="Times New Roman" w:hAnsi="Arial" w:cs="Arial"/>
          <w:color w:val="000000"/>
          <w:sz w:val="24"/>
          <w:szCs w:val="24"/>
          <w:lang w:val="en-IN"/>
        </w:rPr>
        <w:t xml:space="preserve">         </w:t>
      </w:r>
      <w:r w:rsidR="005206F9" w:rsidRPr="005E49C1">
        <w:rPr>
          <w:rFonts w:ascii="Arial" w:eastAsia="Times New Roman" w:hAnsi="Arial" w:cs="Arial"/>
          <w:color w:val="000000"/>
          <w:sz w:val="24"/>
          <w:szCs w:val="24"/>
          <w:lang w:val="en-IN"/>
        </w:rPr>
        <w:t>(4m)</w:t>
      </w:r>
    </w:p>
    <w:p w14:paraId="3B62DA1C" w14:textId="61AEF642" w:rsidR="005206F9" w:rsidRDefault="00597B1B" w:rsidP="005E49C1">
      <w:pPr>
        <w:spacing w:after="0" w:line="259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IN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IN"/>
        </w:rPr>
        <w:t xml:space="preserve">b. </w:t>
      </w:r>
      <w:r w:rsidRPr="00597B1B">
        <w:rPr>
          <w:rFonts w:ascii="Arial" w:eastAsia="Times New Roman" w:hAnsi="Arial" w:cs="Arial"/>
          <w:color w:val="000000"/>
          <w:sz w:val="24"/>
          <w:szCs w:val="24"/>
          <w:lang w:val="en-IN"/>
        </w:rPr>
        <w:t>Apply PCY algorithm on the following transaction to find the candidate sets.</w:t>
      </w:r>
      <w:r w:rsidR="005206F9">
        <w:rPr>
          <w:rFonts w:ascii="Arial" w:eastAsia="Times New Roman" w:hAnsi="Arial" w:cs="Arial"/>
          <w:color w:val="000000"/>
          <w:sz w:val="24"/>
          <w:szCs w:val="24"/>
          <w:lang w:val="en-IN"/>
        </w:rPr>
        <w:t xml:space="preserve"> </w:t>
      </w:r>
      <w:r w:rsidR="000C5081">
        <w:rPr>
          <w:rFonts w:ascii="Arial" w:eastAsia="Times New Roman" w:hAnsi="Arial" w:cs="Arial"/>
          <w:color w:val="000000"/>
          <w:sz w:val="24"/>
          <w:szCs w:val="24"/>
          <w:lang w:val="en-IN"/>
        </w:rPr>
        <w:t xml:space="preserve">   with minimum support </w:t>
      </w:r>
      <w:r w:rsidR="005206F9" w:rsidRPr="005206F9">
        <w:rPr>
          <w:rFonts w:ascii="Arial" w:eastAsia="Times New Roman" w:hAnsi="Arial" w:cs="Arial"/>
          <w:color w:val="000000"/>
          <w:sz w:val="24"/>
          <w:szCs w:val="24"/>
          <w:lang w:val="en-IN"/>
        </w:rPr>
        <w:t xml:space="preserve">= </w:t>
      </w:r>
      <w:r w:rsidR="00A95B31">
        <w:rPr>
          <w:rFonts w:ascii="Arial" w:eastAsia="Times New Roman" w:hAnsi="Arial" w:cs="Arial"/>
          <w:color w:val="000000"/>
          <w:sz w:val="24"/>
          <w:szCs w:val="24"/>
          <w:lang w:val="en-IN"/>
        </w:rPr>
        <w:t>2</w:t>
      </w:r>
      <w:r w:rsidR="000C5081"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</w:r>
      <w:r w:rsidR="000C5081"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</w:r>
      <w:r w:rsidR="000C5081"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</w:r>
      <w:r w:rsidR="000C5081"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</w:r>
      <w:r w:rsidR="000C5081"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</w:r>
      <w:r w:rsidR="000C5081"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</w:r>
      <w:r w:rsidR="000C5081"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  <w:t xml:space="preserve">      </w:t>
      </w:r>
      <w:proofErr w:type="gramStart"/>
      <w:r w:rsidR="000C5081">
        <w:rPr>
          <w:rFonts w:ascii="Arial" w:eastAsia="Times New Roman" w:hAnsi="Arial" w:cs="Arial"/>
          <w:color w:val="000000"/>
          <w:sz w:val="24"/>
          <w:szCs w:val="24"/>
          <w:lang w:val="en-IN"/>
        </w:rPr>
        <w:t xml:space="preserve">   (</w:t>
      </w:r>
      <w:proofErr w:type="gramEnd"/>
      <w:r w:rsidR="000C5081">
        <w:rPr>
          <w:rFonts w:ascii="Arial" w:eastAsia="Times New Roman" w:hAnsi="Arial" w:cs="Arial"/>
          <w:color w:val="000000"/>
          <w:sz w:val="24"/>
          <w:szCs w:val="24"/>
          <w:lang w:val="en-IN"/>
        </w:rPr>
        <w:t>6m)</w:t>
      </w:r>
    </w:p>
    <w:p w14:paraId="2483D81E" w14:textId="77777777" w:rsidR="000C5081" w:rsidRPr="005206F9" w:rsidRDefault="000C5081" w:rsidP="000C5081">
      <w:pPr>
        <w:spacing w:after="0" w:line="259" w:lineRule="auto"/>
        <w:ind w:left="400"/>
        <w:rPr>
          <w:rFonts w:ascii="Arial" w:eastAsia="Times New Roman" w:hAnsi="Arial" w:cs="Arial"/>
          <w:color w:val="000000"/>
          <w:sz w:val="24"/>
          <w:szCs w:val="24"/>
          <w:lang w:val="en-IN"/>
        </w:rPr>
      </w:pPr>
    </w:p>
    <w:tbl>
      <w:tblPr>
        <w:tblStyle w:val="TableGrid"/>
        <w:tblW w:w="0" w:type="auto"/>
        <w:tblInd w:w="710" w:type="dxa"/>
        <w:tblLook w:val="04A0" w:firstRow="1" w:lastRow="0" w:firstColumn="1" w:lastColumn="0" w:noHBand="0" w:noVBand="1"/>
      </w:tblPr>
      <w:tblGrid>
        <w:gridCol w:w="1129"/>
        <w:gridCol w:w="1842"/>
      </w:tblGrid>
      <w:tr w:rsidR="00A95B31" w14:paraId="7589C6A3" w14:textId="77777777" w:rsidTr="000C5081">
        <w:tc>
          <w:tcPr>
            <w:tcW w:w="1129" w:type="dxa"/>
          </w:tcPr>
          <w:p w14:paraId="733586FC" w14:textId="6CF2C349" w:rsidR="00A95B31" w:rsidRDefault="005206F9" w:rsidP="000F620C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IN"/>
              </w:rPr>
            </w:pPr>
            <w:r w:rsidRPr="005206F9">
              <w:rPr>
                <w:rFonts w:ascii="Arial" w:eastAsia="Times New Roman" w:hAnsi="Arial" w:cs="Arial"/>
                <w:color w:val="000000"/>
                <w:sz w:val="24"/>
                <w:szCs w:val="24"/>
                <w:lang w:val="en-IN"/>
              </w:rPr>
              <w:t xml:space="preserve">   </w:t>
            </w:r>
            <w:r w:rsidR="00A95B31">
              <w:rPr>
                <w:rFonts w:ascii="Arial" w:eastAsia="Times New Roman" w:hAnsi="Arial" w:cs="Arial"/>
                <w:color w:val="000000"/>
                <w:sz w:val="24"/>
                <w:szCs w:val="24"/>
                <w:lang w:val="en-IN"/>
              </w:rPr>
              <w:t>T_ID</w:t>
            </w:r>
          </w:p>
        </w:tc>
        <w:tc>
          <w:tcPr>
            <w:tcW w:w="1842" w:type="dxa"/>
          </w:tcPr>
          <w:p w14:paraId="67885DF7" w14:textId="7C81FA7D" w:rsidR="00A95B31" w:rsidRDefault="00A95B31" w:rsidP="000F620C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IN"/>
              </w:rPr>
              <w:t>ITEMS</w:t>
            </w:r>
          </w:p>
        </w:tc>
      </w:tr>
      <w:tr w:rsidR="00A95B31" w14:paraId="51F162FA" w14:textId="77777777" w:rsidTr="000C5081">
        <w:tc>
          <w:tcPr>
            <w:tcW w:w="1129" w:type="dxa"/>
          </w:tcPr>
          <w:p w14:paraId="4196495C" w14:textId="2173855F" w:rsidR="00A95B31" w:rsidRDefault="00A95B31" w:rsidP="000F620C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IN"/>
              </w:rPr>
              <w:t>1</w:t>
            </w:r>
          </w:p>
        </w:tc>
        <w:tc>
          <w:tcPr>
            <w:tcW w:w="1842" w:type="dxa"/>
          </w:tcPr>
          <w:p w14:paraId="3D8928DC" w14:textId="607DB4C5" w:rsidR="00A95B31" w:rsidRDefault="00A95B31" w:rsidP="000F620C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IN"/>
              </w:rPr>
              <w:t>1,3,4,5</w:t>
            </w:r>
          </w:p>
        </w:tc>
      </w:tr>
      <w:tr w:rsidR="00A95B31" w14:paraId="3367DD5A" w14:textId="77777777" w:rsidTr="000C5081">
        <w:tc>
          <w:tcPr>
            <w:tcW w:w="1129" w:type="dxa"/>
          </w:tcPr>
          <w:p w14:paraId="346EEF9B" w14:textId="67D06001" w:rsidR="00A95B31" w:rsidRDefault="00A95B31" w:rsidP="000F620C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IN"/>
              </w:rPr>
              <w:t>2</w:t>
            </w:r>
          </w:p>
        </w:tc>
        <w:tc>
          <w:tcPr>
            <w:tcW w:w="1842" w:type="dxa"/>
          </w:tcPr>
          <w:p w14:paraId="1EEADE89" w14:textId="62487F3A" w:rsidR="00A95B31" w:rsidRDefault="00A95B31" w:rsidP="000F620C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IN"/>
              </w:rPr>
              <w:t>2,3,4</w:t>
            </w:r>
          </w:p>
        </w:tc>
      </w:tr>
      <w:tr w:rsidR="00A95B31" w14:paraId="6E9A8F49" w14:textId="77777777" w:rsidTr="000C5081">
        <w:tc>
          <w:tcPr>
            <w:tcW w:w="1129" w:type="dxa"/>
          </w:tcPr>
          <w:p w14:paraId="32A38649" w14:textId="4000060B" w:rsidR="00A95B31" w:rsidRDefault="00A95B31" w:rsidP="000F620C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IN"/>
              </w:rPr>
              <w:t>3</w:t>
            </w:r>
          </w:p>
        </w:tc>
        <w:tc>
          <w:tcPr>
            <w:tcW w:w="1842" w:type="dxa"/>
          </w:tcPr>
          <w:p w14:paraId="46636806" w14:textId="27D03BB2" w:rsidR="00A95B31" w:rsidRDefault="00A95B31" w:rsidP="000F620C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IN"/>
              </w:rPr>
              <w:t>1,2,3,5</w:t>
            </w:r>
          </w:p>
        </w:tc>
      </w:tr>
      <w:tr w:rsidR="00A95B31" w14:paraId="51820F3C" w14:textId="77777777" w:rsidTr="000C5081">
        <w:tc>
          <w:tcPr>
            <w:tcW w:w="1129" w:type="dxa"/>
          </w:tcPr>
          <w:p w14:paraId="3A77CCF2" w14:textId="5BF49B40" w:rsidR="00A95B31" w:rsidRDefault="00A95B31" w:rsidP="000F620C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IN"/>
              </w:rPr>
              <w:t>4</w:t>
            </w:r>
          </w:p>
        </w:tc>
        <w:tc>
          <w:tcPr>
            <w:tcW w:w="1842" w:type="dxa"/>
          </w:tcPr>
          <w:p w14:paraId="20FE2945" w14:textId="1E5EB18F" w:rsidR="00A95B31" w:rsidRDefault="00A95B31" w:rsidP="000F620C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IN"/>
              </w:rPr>
              <w:t>2,5</w:t>
            </w:r>
          </w:p>
        </w:tc>
      </w:tr>
    </w:tbl>
    <w:p w14:paraId="08A394E2" w14:textId="77777777" w:rsidR="00597B1B" w:rsidRDefault="00597B1B" w:rsidP="000F620C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IN"/>
        </w:rPr>
      </w:pPr>
    </w:p>
    <w:p w14:paraId="00C15357" w14:textId="09CDFC9B" w:rsidR="000C5081" w:rsidRPr="005E49C1" w:rsidRDefault="005206F9" w:rsidP="005E49C1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IN"/>
        </w:rPr>
      </w:pPr>
      <w:r w:rsidRPr="005E49C1">
        <w:rPr>
          <w:rFonts w:ascii="Arial" w:eastAsia="Times New Roman" w:hAnsi="Arial" w:cs="Arial"/>
          <w:color w:val="000000"/>
          <w:sz w:val="24"/>
          <w:szCs w:val="24"/>
          <w:lang w:val="en-IN"/>
        </w:rPr>
        <w:t xml:space="preserve">a. </w:t>
      </w:r>
      <w:r w:rsidR="000C5081" w:rsidRPr="005E49C1">
        <w:rPr>
          <w:rFonts w:ascii="Arial" w:eastAsia="Times New Roman" w:hAnsi="Arial" w:cs="Arial"/>
          <w:color w:val="000000"/>
          <w:sz w:val="24"/>
          <w:szCs w:val="24"/>
          <w:lang w:val="en-IN"/>
        </w:rPr>
        <w:t>What is linear regression? Why linear regression is important?</w:t>
      </w:r>
      <w:r w:rsidR="000C5081" w:rsidRPr="005E49C1"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  <w:t xml:space="preserve">         (</w:t>
      </w:r>
      <w:r w:rsidR="00822A69" w:rsidRPr="005E49C1">
        <w:rPr>
          <w:rFonts w:ascii="Arial" w:eastAsia="Times New Roman" w:hAnsi="Arial" w:cs="Arial"/>
          <w:color w:val="000000"/>
          <w:sz w:val="24"/>
          <w:szCs w:val="24"/>
          <w:lang w:val="en-IN"/>
        </w:rPr>
        <w:t>4</w:t>
      </w:r>
      <w:r w:rsidR="000C5081" w:rsidRPr="005E49C1">
        <w:rPr>
          <w:rFonts w:ascii="Arial" w:eastAsia="Times New Roman" w:hAnsi="Arial" w:cs="Arial"/>
          <w:color w:val="000000"/>
          <w:sz w:val="24"/>
          <w:szCs w:val="24"/>
          <w:lang w:val="en-IN"/>
        </w:rPr>
        <w:t>m)</w:t>
      </w:r>
    </w:p>
    <w:p w14:paraId="77B556AF" w14:textId="6C8F7F12" w:rsidR="00B06EBB" w:rsidRDefault="000C5081" w:rsidP="005E49C1">
      <w:pPr>
        <w:spacing w:after="0" w:line="259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IN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IN"/>
        </w:rPr>
        <w:t xml:space="preserve">b. </w:t>
      </w:r>
      <w:r w:rsidR="005206F9">
        <w:rPr>
          <w:rFonts w:ascii="Arial" w:eastAsia="Times New Roman" w:hAnsi="Arial" w:cs="Arial"/>
          <w:color w:val="000000"/>
          <w:sz w:val="24"/>
          <w:szCs w:val="24"/>
          <w:lang w:val="en-IN"/>
        </w:rPr>
        <w:t xml:space="preserve">What is an analytic sandbox? Compare and contrast between </w:t>
      </w:r>
      <w:r>
        <w:rPr>
          <w:rFonts w:ascii="Arial" w:eastAsia="Times New Roman" w:hAnsi="Arial" w:cs="Arial"/>
          <w:color w:val="000000"/>
          <w:sz w:val="24"/>
          <w:szCs w:val="24"/>
          <w:lang w:val="en-IN"/>
        </w:rPr>
        <w:t>i</w:t>
      </w:r>
      <w:r w:rsidR="005206F9">
        <w:rPr>
          <w:rFonts w:ascii="Arial" w:eastAsia="Times New Roman" w:hAnsi="Arial" w:cs="Arial"/>
          <w:color w:val="000000"/>
          <w:sz w:val="24"/>
          <w:szCs w:val="24"/>
          <w:lang w:val="en-IN"/>
        </w:rPr>
        <w:t>nternal and</w:t>
      </w:r>
      <w:r>
        <w:rPr>
          <w:rFonts w:ascii="Arial" w:eastAsia="Times New Roman" w:hAnsi="Arial" w:cs="Arial"/>
          <w:color w:val="000000"/>
          <w:sz w:val="24"/>
          <w:szCs w:val="24"/>
          <w:lang w:val="en-IN"/>
        </w:rPr>
        <w:t xml:space="preserve">                e</w:t>
      </w:r>
      <w:r w:rsidR="005206F9">
        <w:rPr>
          <w:rFonts w:ascii="Arial" w:eastAsia="Times New Roman" w:hAnsi="Arial" w:cs="Arial"/>
          <w:color w:val="000000"/>
          <w:sz w:val="24"/>
          <w:szCs w:val="24"/>
          <w:lang w:val="en-IN"/>
        </w:rPr>
        <w:t xml:space="preserve">xternal </w:t>
      </w:r>
      <w:r>
        <w:rPr>
          <w:rFonts w:ascii="Arial" w:eastAsia="Times New Roman" w:hAnsi="Arial" w:cs="Arial"/>
          <w:color w:val="000000"/>
          <w:sz w:val="24"/>
          <w:szCs w:val="24"/>
          <w:lang w:val="en-IN"/>
        </w:rPr>
        <w:t>s</w:t>
      </w:r>
      <w:r w:rsidR="005206F9">
        <w:rPr>
          <w:rFonts w:ascii="Arial" w:eastAsia="Times New Roman" w:hAnsi="Arial" w:cs="Arial"/>
          <w:color w:val="000000"/>
          <w:sz w:val="24"/>
          <w:szCs w:val="24"/>
          <w:lang w:val="en-IN"/>
        </w:rPr>
        <w:t>andbox.</w:t>
      </w:r>
      <w:r w:rsidR="005206F9"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  <w:t xml:space="preserve">         </w:t>
      </w:r>
      <w:r w:rsidR="005206F9">
        <w:rPr>
          <w:rFonts w:ascii="Arial" w:eastAsia="Times New Roman" w:hAnsi="Arial" w:cs="Arial"/>
          <w:color w:val="000000"/>
          <w:sz w:val="24"/>
          <w:szCs w:val="24"/>
          <w:lang w:val="en-IN"/>
        </w:rPr>
        <w:t>(</w:t>
      </w:r>
      <w:r w:rsidR="00822A69">
        <w:rPr>
          <w:rFonts w:ascii="Arial" w:eastAsia="Times New Roman" w:hAnsi="Arial" w:cs="Arial"/>
          <w:color w:val="000000"/>
          <w:sz w:val="24"/>
          <w:szCs w:val="24"/>
          <w:lang w:val="en-IN"/>
        </w:rPr>
        <w:t>6</w:t>
      </w:r>
      <w:r w:rsidR="005206F9">
        <w:rPr>
          <w:rFonts w:ascii="Arial" w:eastAsia="Times New Roman" w:hAnsi="Arial" w:cs="Arial"/>
          <w:color w:val="000000"/>
          <w:sz w:val="24"/>
          <w:szCs w:val="24"/>
          <w:lang w:val="en-IN"/>
        </w:rPr>
        <w:t>m)</w:t>
      </w:r>
    </w:p>
    <w:p w14:paraId="33E3B393" w14:textId="69EE6319" w:rsidR="00597B1B" w:rsidRDefault="000C5081" w:rsidP="000F620C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IN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IN"/>
        </w:rPr>
        <w:t xml:space="preserve">     </w:t>
      </w:r>
    </w:p>
    <w:p w14:paraId="55862CF2" w14:textId="3AB62DBF" w:rsidR="00597B1B" w:rsidRPr="005E49C1" w:rsidRDefault="00597B1B" w:rsidP="005E49C1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IN"/>
        </w:rPr>
      </w:pPr>
      <w:r w:rsidRPr="005E49C1">
        <w:rPr>
          <w:rFonts w:ascii="Arial" w:eastAsia="Times New Roman" w:hAnsi="Arial" w:cs="Arial"/>
          <w:color w:val="000000"/>
          <w:sz w:val="24"/>
          <w:szCs w:val="24"/>
          <w:lang w:val="en-IN"/>
        </w:rPr>
        <w:t>a. What is Hadoop? Explain the core components of HDFS.</w:t>
      </w:r>
      <w:r w:rsidRPr="005E49C1"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</w:r>
      <w:r w:rsidRPr="005E49C1"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</w:r>
      <w:r w:rsidR="000C5081" w:rsidRPr="005E49C1">
        <w:rPr>
          <w:rFonts w:ascii="Arial" w:eastAsia="Times New Roman" w:hAnsi="Arial" w:cs="Arial"/>
          <w:color w:val="000000"/>
          <w:sz w:val="24"/>
          <w:szCs w:val="24"/>
          <w:lang w:val="en-IN"/>
        </w:rPr>
        <w:t xml:space="preserve">         </w:t>
      </w:r>
      <w:r w:rsidRPr="005E49C1">
        <w:rPr>
          <w:rFonts w:ascii="Arial" w:eastAsia="Times New Roman" w:hAnsi="Arial" w:cs="Arial"/>
          <w:color w:val="000000"/>
          <w:sz w:val="24"/>
          <w:szCs w:val="24"/>
          <w:lang w:val="en-IN"/>
        </w:rPr>
        <w:t>(4m)</w:t>
      </w:r>
    </w:p>
    <w:p w14:paraId="78F44776" w14:textId="1F8961C9" w:rsidR="00597B1B" w:rsidRPr="00597B1B" w:rsidRDefault="00597B1B" w:rsidP="005E49C1">
      <w:pPr>
        <w:spacing w:after="0" w:line="259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IN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IN"/>
        </w:rPr>
        <w:t xml:space="preserve">b. </w:t>
      </w:r>
      <w:r w:rsidRPr="00597B1B">
        <w:rPr>
          <w:rFonts w:ascii="Arial" w:eastAsia="Times New Roman" w:hAnsi="Arial" w:cs="Arial"/>
          <w:color w:val="000000"/>
          <w:sz w:val="24"/>
          <w:szCs w:val="24"/>
          <w:lang w:val="en-IN"/>
        </w:rPr>
        <w:t xml:space="preserve">With a SEQUENCE DIAGRAM depict how </w:t>
      </w:r>
      <w:r w:rsidR="000C5081" w:rsidRPr="00597B1B">
        <w:rPr>
          <w:rFonts w:ascii="Arial" w:eastAsia="Times New Roman" w:hAnsi="Arial" w:cs="Arial"/>
          <w:color w:val="000000"/>
          <w:sz w:val="24"/>
          <w:szCs w:val="24"/>
          <w:lang w:val="en-IN"/>
        </w:rPr>
        <w:t xml:space="preserve">job processing requests </w:t>
      </w:r>
      <w:r w:rsidRPr="00597B1B">
        <w:rPr>
          <w:rFonts w:ascii="Arial" w:eastAsia="Times New Roman" w:hAnsi="Arial" w:cs="Arial"/>
          <w:color w:val="000000"/>
          <w:sz w:val="24"/>
          <w:szCs w:val="24"/>
          <w:lang w:val="en-IN"/>
        </w:rPr>
        <w:t xml:space="preserve">is performed </w:t>
      </w:r>
      <w:r>
        <w:rPr>
          <w:rFonts w:ascii="Arial" w:eastAsia="Times New Roman" w:hAnsi="Arial" w:cs="Arial"/>
          <w:color w:val="000000"/>
          <w:sz w:val="24"/>
          <w:szCs w:val="24"/>
          <w:lang w:val="en-IN"/>
        </w:rPr>
        <w:t>in HDFS.</w:t>
      </w:r>
      <w:r w:rsidRPr="00597B1B">
        <w:rPr>
          <w:rFonts w:ascii="Arial" w:eastAsia="Times New Roman" w:hAnsi="Arial" w:cs="Arial"/>
          <w:color w:val="000000"/>
          <w:sz w:val="24"/>
          <w:szCs w:val="24"/>
          <w:lang w:val="en-IN"/>
        </w:rPr>
        <w:t xml:space="preserve"> </w:t>
      </w:r>
      <w:r w:rsidR="000C5081"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</w:r>
      <w:r w:rsidR="000C5081"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</w:r>
      <w:r w:rsidR="000C5081"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</w:r>
      <w:r w:rsidR="000C5081"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</w:r>
      <w:r w:rsidR="000C5081"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</w:r>
      <w:r w:rsidR="000C5081"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</w:r>
      <w:r w:rsidR="000C5081"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</w:r>
      <w:r w:rsidR="005E49C1">
        <w:rPr>
          <w:rFonts w:ascii="Arial" w:eastAsia="Times New Roman" w:hAnsi="Arial" w:cs="Arial"/>
          <w:color w:val="000000"/>
          <w:sz w:val="24"/>
          <w:szCs w:val="24"/>
          <w:lang w:val="en-IN"/>
        </w:rPr>
        <w:t xml:space="preserve">         </w:t>
      </w:r>
      <w:r w:rsidRPr="00597B1B">
        <w:rPr>
          <w:rFonts w:ascii="Arial" w:eastAsia="Times New Roman" w:hAnsi="Arial" w:cs="Arial"/>
          <w:color w:val="000000"/>
          <w:sz w:val="24"/>
          <w:szCs w:val="24"/>
          <w:lang w:val="en-IN"/>
        </w:rPr>
        <w:t>(6m)</w:t>
      </w:r>
    </w:p>
    <w:p w14:paraId="041728B4" w14:textId="77777777" w:rsidR="00597B1B" w:rsidRPr="00597B1B" w:rsidRDefault="00597B1B" w:rsidP="00597B1B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IN"/>
        </w:rPr>
      </w:pPr>
    </w:p>
    <w:p w14:paraId="0703F8D5" w14:textId="078139E4" w:rsidR="00B06EBB" w:rsidRPr="00DD22D0" w:rsidRDefault="00B06EBB" w:rsidP="000F620C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IN"/>
        </w:rPr>
      </w:pPr>
    </w:p>
    <w:p w14:paraId="78823C77" w14:textId="0F30AAD1" w:rsidR="005A7331" w:rsidRDefault="005A7331" w:rsidP="008D119F">
      <w:pPr>
        <w:spacing w:after="160" w:line="259" w:lineRule="auto"/>
      </w:pPr>
    </w:p>
    <w:sectPr w:rsidR="005A733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50B05" w14:textId="77777777" w:rsidR="00A81097" w:rsidRDefault="00A81097" w:rsidP="00BE10FF">
      <w:pPr>
        <w:spacing w:after="0" w:line="240" w:lineRule="auto"/>
      </w:pPr>
      <w:r>
        <w:separator/>
      </w:r>
    </w:p>
  </w:endnote>
  <w:endnote w:type="continuationSeparator" w:id="0">
    <w:p w14:paraId="2A729709" w14:textId="77777777" w:rsidR="00A81097" w:rsidRDefault="00A81097" w:rsidP="00BE1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2CEAE" w14:textId="38DFB989" w:rsidR="00BE10FF" w:rsidRPr="00BE10FF" w:rsidRDefault="00BE10FF" w:rsidP="00BE10FF">
    <w:pPr>
      <w:pStyle w:val="Footer"/>
      <w:jc w:val="right"/>
      <w:rPr>
        <w:lang w:val="en-IN"/>
      </w:rPr>
    </w:pPr>
    <w:r>
      <w:rPr>
        <w:lang w:val="en-IN"/>
      </w:rPr>
      <w:t>CS 9122_A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40A5B" w14:textId="77777777" w:rsidR="00A81097" w:rsidRDefault="00A81097" w:rsidP="00BE10FF">
      <w:pPr>
        <w:spacing w:after="0" w:line="240" w:lineRule="auto"/>
      </w:pPr>
      <w:r>
        <w:separator/>
      </w:r>
    </w:p>
  </w:footnote>
  <w:footnote w:type="continuationSeparator" w:id="0">
    <w:p w14:paraId="34663C9D" w14:textId="77777777" w:rsidR="00A81097" w:rsidRDefault="00A81097" w:rsidP="00BE1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42F03"/>
    <w:multiLevelType w:val="hybridMultilevel"/>
    <w:tmpl w:val="FD787B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E648A"/>
    <w:multiLevelType w:val="hybridMultilevel"/>
    <w:tmpl w:val="7BC005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C191C"/>
    <w:multiLevelType w:val="hybridMultilevel"/>
    <w:tmpl w:val="62D04C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32E9B"/>
    <w:multiLevelType w:val="hybridMultilevel"/>
    <w:tmpl w:val="7A6026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8612C"/>
    <w:multiLevelType w:val="hybridMultilevel"/>
    <w:tmpl w:val="5C7200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C6EC0"/>
    <w:multiLevelType w:val="hybridMultilevel"/>
    <w:tmpl w:val="01A0B1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52300">
    <w:abstractNumId w:val="2"/>
  </w:num>
  <w:num w:numId="2" w16cid:durableId="331373124">
    <w:abstractNumId w:val="3"/>
  </w:num>
  <w:num w:numId="3" w16cid:durableId="31082565">
    <w:abstractNumId w:val="0"/>
  </w:num>
  <w:num w:numId="4" w16cid:durableId="1726174821">
    <w:abstractNumId w:val="1"/>
  </w:num>
  <w:num w:numId="5" w16cid:durableId="1866167179">
    <w:abstractNumId w:val="4"/>
  </w:num>
  <w:num w:numId="6" w16cid:durableId="18080128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U1sLQwtzQ0NwYSlko6SsGpxcWZ+XkgBZa1ADFB6kgsAAAA"/>
  </w:docVars>
  <w:rsids>
    <w:rsidRoot w:val="005A7331"/>
    <w:rsid w:val="00010FA6"/>
    <w:rsid w:val="00024F30"/>
    <w:rsid w:val="00097314"/>
    <w:rsid w:val="000C5081"/>
    <w:rsid w:val="000F620C"/>
    <w:rsid w:val="0013625C"/>
    <w:rsid w:val="001E78A8"/>
    <w:rsid w:val="00362C2E"/>
    <w:rsid w:val="0037641A"/>
    <w:rsid w:val="00385D40"/>
    <w:rsid w:val="005206F9"/>
    <w:rsid w:val="0056523A"/>
    <w:rsid w:val="00597B1B"/>
    <w:rsid w:val="005A7331"/>
    <w:rsid w:val="005E49C1"/>
    <w:rsid w:val="0062756E"/>
    <w:rsid w:val="00792869"/>
    <w:rsid w:val="00822A69"/>
    <w:rsid w:val="00860041"/>
    <w:rsid w:val="008D119F"/>
    <w:rsid w:val="009E2B82"/>
    <w:rsid w:val="00A01F29"/>
    <w:rsid w:val="00A154C3"/>
    <w:rsid w:val="00A41605"/>
    <w:rsid w:val="00A81097"/>
    <w:rsid w:val="00A95B31"/>
    <w:rsid w:val="00B06EBB"/>
    <w:rsid w:val="00B44F55"/>
    <w:rsid w:val="00BE10FF"/>
    <w:rsid w:val="00C0050C"/>
    <w:rsid w:val="00C07013"/>
    <w:rsid w:val="00DB3CE5"/>
    <w:rsid w:val="00F12416"/>
    <w:rsid w:val="00FA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7A8A1"/>
  <w15:chartTrackingRefBased/>
  <w15:docId w15:val="{52531192-6A60-447F-B057-231105D1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20C"/>
    <w:pPr>
      <w:spacing w:after="200" w:line="276" w:lineRule="auto"/>
    </w:pPr>
    <w:rPr>
      <w:rFonts w:ascii="Calibri" w:eastAsia="Calibri" w:hAnsi="Calibri" w:cs="Calibri"/>
      <w:kern w:val="0"/>
      <w:lang w:val="en"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869"/>
    <w:pPr>
      <w:ind w:left="720"/>
      <w:contextualSpacing/>
    </w:pPr>
  </w:style>
  <w:style w:type="table" w:styleId="TableGrid">
    <w:name w:val="Table Grid"/>
    <w:basedOn w:val="TableNormal"/>
    <w:uiPriority w:val="39"/>
    <w:rsid w:val="00C07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10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0FF"/>
    <w:rPr>
      <w:rFonts w:ascii="Calibri" w:eastAsia="Calibri" w:hAnsi="Calibri" w:cs="Calibri"/>
      <w:kern w:val="0"/>
      <w:lang w:val="en" w:eastAsia="en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E10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0FF"/>
    <w:rPr>
      <w:rFonts w:ascii="Calibri" w:eastAsia="Calibri" w:hAnsi="Calibri" w:cs="Calibri"/>
      <w:kern w:val="0"/>
      <w:lang w:val="en"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Keren</dc:creator>
  <cp:keywords/>
  <dc:description/>
  <cp:lastModifiedBy>Joy Keren</cp:lastModifiedBy>
  <cp:revision>34</cp:revision>
  <dcterms:created xsi:type="dcterms:W3CDTF">2023-08-03T04:17:00Z</dcterms:created>
  <dcterms:modified xsi:type="dcterms:W3CDTF">2023-09-14T07:26:00Z</dcterms:modified>
</cp:coreProperties>
</file>