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tblInd w:w="108" w:type="dxa"/>
        <w:tblLook w:val="04A0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E508C7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E508C7" w:rsidRPr="00F33ACF" w:rsidTr="00D122E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08C7" w:rsidRPr="00F33ACF" w:rsidRDefault="00E508C7" w:rsidP="00D122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BE3CA1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E3CA1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0.75pt;height:6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E508C7" w:rsidRDefault="00E508C7" w:rsidP="00E508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E508C7" w:rsidRDefault="00E508C7" w:rsidP="00E508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</w:tc>
      </w:tr>
      <w:tr w:rsidR="00E508C7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E508C7" w:rsidRPr="00F33ACF" w:rsidTr="00D122E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0E2C00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BBA Regular</w:t>
            </w:r>
            <w:r w:rsidR="00E508C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- II</w:t>
            </w:r>
            <w:r w:rsidR="00E508C7" w:rsidRPr="00F33AC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SEMESTER</w:t>
            </w:r>
          </w:p>
        </w:tc>
      </w:tr>
      <w:tr w:rsidR="00E508C7" w:rsidRPr="00F33ACF" w:rsidTr="00D122E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2020</w:t>
            </w:r>
          </w:p>
        </w:tc>
      </w:tr>
      <w:tr w:rsidR="00E508C7" w:rsidRPr="00F33ACF" w:rsidTr="00D122ED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0E2C00" w:rsidP="000E2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BBA2319 </w:t>
            </w:r>
            <w:r w:rsidR="00E508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– QUANTITATIVE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TECHNIQUES II</w:t>
            </w:r>
          </w:p>
        </w:tc>
      </w:tr>
      <w:tr w:rsidR="00E508C7" w:rsidRPr="00F33ACF" w:rsidTr="00D122ED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F33ACF" w:rsidRDefault="00E508C7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C7" w:rsidRPr="00F33ACF" w:rsidRDefault="00E508C7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508C7" w:rsidRPr="00F33ACF" w:rsidTr="00D122E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C7" w:rsidRPr="00EC3E74" w:rsidRDefault="00E508C7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EC3E74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This paper contains  two printed pages and four parts</w:t>
            </w:r>
          </w:p>
        </w:tc>
      </w:tr>
    </w:tbl>
    <w:p w:rsidR="00E508C7" w:rsidRDefault="00E508C7" w:rsidP="00E508C7">
      <w:pPr>
        <w:jc w:val="center"/>
        <w:rPr>
          <w:rFonts w:ascii="Arial" w:hAnsi="Arial" w:cs="Arial"/>
          <w:b/>
        </w:rPr>
      </w:pPr>
    </w:p>
    <w:p w:rsidR="00E508C7" w:rsidRPr="004E13C0" w:rsidRDefault="00E508C7" w:rsidP="00E508C7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A</w:t>
      </w:r>
    </w:p>
    <w:p w:rsidR="000E2C00" w:rsidRDefault="00E508C7" w:rsidP="000E2C0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E13C0">
        <w:rPr>
          <w:rFonts w:ascii="Arial" w:hAnsi="Arial" w:cs="Arial"/>
        </w:rPr>
        <w:t xml:space="preserve">Answer any </w:t>
      </w:r>
      <w:r w:rsidRPr="004E13C0">
        <w:rPr>
          <w:rFonts w:ascii="Arial" w:hAnsi="Arial" w:cs="Arial"/>
          <w:b/>
        </w:rPr>
        <w:t>five</w:t>
      </w:r>
      <w:r w:rsidR="00E52AA9">
        <w:rPr>
          <w:rFonts w:ascii="Arial" w:hAnsi="Arial" w:cs="Arial"/>
        </w:rPr>
        <w:t xml:space="preserve"> from the following. Each question carries two marks.</w:t>
      </w:r>
      <w:r w:rsidR="00E52AA9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>2X5=10</w:t>
      </w:r>
    </w:p>
    <w:p w:rsidR="000E2C00" w:rsidRPr="004757E5" w:rsidRDefault="000E2C00" w:rsidP="004757E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Define statistics.</w:t>
      </w:r>
    </w:p>
    <w:p w:rsidR="004757E5" w:rsidRPr="004757E5" w:rsidRDefault="004757E5" w:rsidP="004757E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How do you convert inclusive series to exclusive series? Give an example. </w:t>
      </w:r>
    </w:p>
    <w:p w:rsidR="000E2C00" w:rsidRPr="000E2C00" w:rsidRDefault="004757E5" w:rsidP="000E2C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are</w:t>
      </w:r>
      <w:r w:rsidR="000E2C00" w:rsidRPr="000E2C00">
        <w:rPr>
          <w:rFonts w:ascii="Arial" w:hAnsi="Arial" w:cs="Arial"/>
        </w:rPr>
        <w:t xml:space="preserve"> Index numbers</w:t>
      </w:r>
      <w:r>
        <w:rPr>
          <w:rFonts w:ascii="Arial" w:hAnsi="Arial" w:cs="Arial"/>
        </w:rPr>
        <w:t xml:space="preserve"> classified?</w:t>
      </w:r>
    </w:p>
    <w:p w:rsidR="000E2C00" w:rsidRPr="000E2C00" w:rsidRDefault="00AC5DBB" w:rsidP="000E2C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Mention the sources of primary and secondary data with an example.</w:t>
      </w:r>
    </w:p>
    <w:p w:rsidR="000E2C00" w:rsidRPr="000E2C00" w:rsidRDefault="000E2C00" w:rsidP="000E2C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2C00">
        <w:rPr>
          <w:rFonts w:ascii="Arial" w:hAnsi="Arial" w:cs="Arial"/>
        </w:rPr>
        <w:t>Mention the various types of correlation.</w:t>
      </w:r>
    </w:p>
    <w:p w:rsidR="000E2C00" w:rsidRPr="000E2C00" w:rsidRDefault="000E2C00" w:rsidP="000E2C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2C00">
        <w:rPr>
          <w:rFonts w:ascii="Arial" w:hAnsi="Arial" w:cs="Arial"/>
        </w:rPr>
        <w:t xml:space="preserve">The </w:t>
      </w:r>
      <w:r w:rsidR="00AC5DBB">
        <w:rPr>
          <w:rFonts w:ascii="Arial" w:hAnsi="Arial" w:cs="Arial"/>
        </w:rPr>
        <w:t>Arithmetic mean age of a</w:t>
      </w:r>
      <w:r w:rsidRPr="000E2C00">
        <w:rPr>
          <w:rFonts w:ascii="Arial" w:hAnsi="Arial" w:cs="Arial"/>
        </w:rPr>
        <w:t xml:space="preserve"> group of 75</w:t>
      </w:r>
      <w:r w:rsidR="00AC5DBB">
        <w:rPr>
          <w:rFonts w:ascii="Arial" w:hAnsi="Arial" w:cs="Arial"/>
        </w:rPr>
        <w:t xml:space="preserve"> boys is 10 years and that of a</w:t>
      </w:r>
      <w:r w:rsidRPr="000E2C00">
        <w:rPr>
          <w:rFonts w:ascii="Arial" w:hAnsi="Arial" w:cs="Arial"/>
        </w:rPr>
        <w:t xml:space="preserve"> group of 15 girls is 20 years. Find the arithmetic mean age of both boys and girls together.</w:t>
      </w:r>
    </w:p>
    <w:p w:rsidR="000E2C00" w:rsidRPr="000E2C00" w:rsidRDefault="000E2C00" w:rsidP="000E2C00">
      <w:pPr>
        <w:pStyle w:val="ListParagraph"/>
        <w:rPr>
          <w:rFonts w:ascii="Arial" w:hAnsi="Arial" w:cs="Arial"/>
        </w:rPr>
      </w:pPr>
    </w:p>
    <w:p w:rsidR="00E508C7" w:rsidRPr="004E13C0" w:rsidRDefault="00E508C7" w:rsidP="00E508C7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B</w:t>
      </w:r>
    </w:p>
    <w:p w:rsidR="00E508C7" w:rsidRDefault="00E508C7" w:rsidP="000E2C0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E2C00">
        <w:rPr>
          <w:rFonts w:ascii="Arial" w:hAnsi="Arial" w:cs="Arial"/>
        </w:rPr>
        <w:t xml:space="preserve">Answer any </w:t>
      </w:r>
      <w:r w:rsidRPr="000E2C00">
        <w:rPr>
          <w:rFonts w:ascii="Arial" w:hAnsi="Arial" w:cs="Arial"/>
          <w:b/>
        </w:rPr>
        <w:t xml:space="preserve">three </w:t>
      </w:r>
      <w:r w:rsidR="00E52AA9">
        <w:rPr>
          <w:rFonts w:ascii="Arial" w:hAnsi="Arial" w:cs="Arial"/>
        </w:rPr>
        <w:t>from the following. Each question carries five marks.</w:t>
      </w:r>
      <w:r w:rsidRPr="000E2C00">
        <w:rPr>
          <w:rFonts w:ascii="Arial" w:hAnsi="Arial" w:cs="Arial"/>
          <w:b/>
        </w:rPr>
        <w:t>5X3=15</w:t>
      </w:r>
    </w:p>
    <w:p w:rsidR="000E2C00" w:rsidRPr="00694CB8" w:rsidRDefault="000E2C00" w:rsidP="000E2C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94CB8">
        <w:rPr>
          <w:rFonts w:ascii="Arial" w:hAnsi="Arial" w:cs="Arial"/>
        </w:rPr>
        <w:t>Explain the scope of statistics.</w:t>
      </w:r>
    </w:p>
    <w:p w:rsidR="000E2C00" w:rsidRPr="00694CB8" w:rsidRDefault="000E2C00" w:rsidP="000E2C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94CB8">
        <w:rPr>
          <w:rFonts w:ascii="Arial" w:hAnsi="Arial" w:cs="Arial"/>
        </w:rPr>
        <w:t>Calculate mean under step deviation method.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269"/>
        <w:gridCol w:w="1025"/>
        <w:gridCol w:w="1044"/>
        <w:gridCol w:w="1044"/>
        <w:gridCol w:w="1044"/>
        <w:gridCol w:w="1044"/>
        <w:gridCol w:w="1045"/>
      </w:tblGrid>
      <w:tr w:rsidR="000E2C00" w:rsidRPr="00694CB8" w:rsidTr="00A235AF">
        <w:trPr>
          <w:jc w:val="center"/>
        </w:trPr>
        <w:tc>
          <w:tcPr>
            <w:tcW w:w="1269" w:type="dxa"/>
          </w:tcPr>
          <w:p w:rsidR="000E2C00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694CB8">
              <w:rPr>
                <w:rFonts w:ascii="Arial" w:hAnsi="Arial" w:cs="Arial"/>
                <w:b/>
              </w:rPr>
              <w:t>Mid-point</w:t>
            </w:r>
          </w:p>
        </w:tc>
        <w:tc>
          <w:tcPr>
            <w:tcW w:w="1025" w:type="dxa"/>
          </w:tcPr>
          <w:p w:rsidR="000E2C00" w:rsidRPr="00694CB8" w:rsidRDefault="000E2C00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5</w:t>
            </w:r>
          </w:p>
        </w:tc>
        <w:tc>
          <w:tcPr>
            <w:tcW w:w="1044" w:type="dxa"/>
          </w:tcPr>
          <w:p w:rsidR="000E2C00" w:rsidRPr="00694CB8" w:rsidRDefault="000E2C00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15</w:t>
            </w:r>
          </w:p>
        </w:tc>
        <w:tc>
          <w:tcPr>
            <w:tcW w:w="1044" w:type="dxa"/>
          </w:tcPr>
          <w:p w:rsidR="000E2C00" w:rsidRPr="00694CB8" w:rsidRDefault="000E2C00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25</w:t>
            </w:r>
          </w:p>
        </w:tc>
        <w:tc>
          <w:tcPr>
            <w:tcW w:w="1044" w:type="dxa"/>
          </w:tcPr>
          <w:p w:rsidR="000E2C00" w:rsidRPr="00694CB8" w:rsidRDefault="000E2C00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35</w:t>
            </w:r>
          </w:p>
        </w:tc>
        <w:tc>
          <w:tcPr>
            <w:tcW w:w="1044" w:type="dxa"/>
          </w:tcPr>
          <w:p w:rsidR="000E2C00" w:rsidRPr="00694CB8" w:rsidRDefault="000E2C00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45</w:t>
            </w:r>
          </w:p>
        </w:tc>
        <w:tc>
          <w:tcPr>
            <w:tcW w:w="1045" w:type="dxa"/>
          </w:tcPr>
          <w:p w:rsidR="000E2C00" w:rsidRPr="00694CB8" w:rsidRDefault="000E2C00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55</w:t>
            </w:r>
          </w:p>
        </w:tc>
      </w:tr>
      <w:tr w:rsidR="000E2C00" w:rsidRPr="00694CB8" w:rsidTr="00A235AF">
        <w:trPr>
          <w:jc w:val="center"/>
        </w:trPr>
        <w:tc>
          <w:tcPr>
            <w:tcW w:w="1269" w:type="dxa"/>
          </w:tcPr>
          <w:p w:rsidR="000E2C00" w:rsidRPr="00694CB8" w:rsidRDefault="000E2C00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694CB8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025" w:type="dxa"/>
          </w:tcPr>
          <w:p w:rsidR="000E2C00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4</w:t>
            </w:r>
          </w:p>
        </w:tc>
        <w:tc>
          <w:tcPr>
            <w:tcW w:w="1044" w:type="dxa"/>
          </w:tcPr>
          <w:p w:rsidR="000E2C00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7</w:t>
            </w:r>
          </w:p>
        </w:tc>
        <w:tc>
          <w:tcPr>
            <w:tcW w:w="1044" w:type="dxa"/>
          </w:tcPr>
          <w:p w:rsidR="000E2C00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12</w:t>
            </w:r>
          </w:p>
        </w:tc>
        <w:tc>
          <w:tcPr>
            <w:tcW w:w="1044" w:type="dxa"/>
          </w:tcPr>
          <w:p w:rsidR="000E2C00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30</w:t>
            </w:r>
          </w:p>
        </w:tc>
        <w:tc>
          <w:tcPr>
            <w:tcW w:w="1044" w:type="dxa"/>
          </w:tcPr>
          <w:p w:rsidR="000E2C00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17</w:t>
            </w:r>
          </w:p>
        </w:tc>
        <w:tc>
          <w:tcPr>
            <w:tcW w:w="1045" w:type="dxa"/>
          </w:tcPr>
          <w:p w:rsidR="000E2C00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2</w:t>
            </w:r>
          </w:p>
        </w:tc>
      </w:tr>
    </w:tbl>
    <w:p w:rsidR="000E2C00" w:rsidRDefault="000E2C00" w:rsidP="00694CB8">
      <w:pPr>
        <w:rPr>
          <w:rFonts w:ascii="Arial" w:hAnsi="Arial" w:cs="Arial"/>
          <w:b/>
        </w:rPr>
      </w:pPr>
    </w:p>
    <w:p w:rsidR="00694CB8" w:rsidRPr="00694CB8" w:rsidRDefault="00694CB8" w:rsidP="00694CB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94CB8">
        <w:rPr>
          <w:rFonts w:ascii="Arial" w:hAnsi="Arial" w:cs="Arial"/>
        </w:rPr>
        <w:t>Calculate the regression equation Y on X from the following data:</w:t>
      </w:r>
    </w:p>
    <w:tbl>
      <w:tblPr>
        <w:tblStyle w:val="TableGrid"/>
        <w:tblW w:w="0" w:type="auto"/>
        <w:tblInd w:w="720" w:type="dxa"/>
        <w:tblLook w:val="04A0"/>
      </w:tblPr>
      <w:tblGrid>
        <w:gridCol w:w="1419"/>
        <w:gridCol w:w="1415"/>
        <w:gridCol w:w="1415"/>
        <w:gridCol w:w="1415"/>
        <w:gridCol w:w="1429"/>
        <w:gridCol w:w="1429"/>
      </w:tblGrid>
      <w:tr w:rsidR="00694CB8" w:rsidTr="00A235AF">
        <w:tc>
          <w:tcPr>
            <w:tcW w:w="1540" w:type="dxa"/>
          </w:tcPr>
          <w:p w:rsid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40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10</w:t>
            </w:r>
          </w:p>
        </w:tc>
      </w:tr>
      <w:tr w:rsidR="00694CB8" w:rsidTr="00A235AF">
        <w:tc>
          <w:tcPr>
            <w:tcW w:w="1540" w:type="dxa"/>
          </w:tcPr>
          <w:p w:rsid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540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10</w:t>
            </w:r>
          </w:p>
        </w:tc>
        <w:tc>
          <w:tcPr>
            <w:tcW w:w="1541" w:type="dxa"/>
          </w:tcPr>
          <w:p w:rsidR="00694CB8" w:rsidRP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94CB8">
              <w:rPr>
                <w:rFonts w:ascii="Arial" w:hAnsi="Arial" w:cs="Arial"/>
              </w:rPr>
              <w:t>11</w:t>
            </w:r>
          </w:p>
        </w:tc>
      </w:tr>
    </w:tbl>
    <w:p w:rsidR="00694CB8" w:rsidRPr="00284682" w:rsidRDefault="00284682" w:rsidP="00694CB8">
      <w:pPr>
        <w:pStyle w:val="ListParagraph"/>
        <w:rPr>
          <w:rFonts w:ascii="Arial" w:hAnsi="Arial" w:cs="Arial"/>
        </w:rPr>
      </w:pPr>
      <w:r w:rsidRPr="00284682">
        <w:rPr>
          <w:rFonts w:ascii="Arial" w:hAnsi="Arial" w:cs="Arial"/>
        </w:rPr>
        <w:t>Also calculate the value of Y if X = 5</w:t>
      </w:r>
    </w:p>
    <w:p w:rsidR="00694CB8" w:rsidRDefault="00694CB8" w:rsidP="00694CB8">
      <w:pPr>
        <w:pStyle w:val="ListParagraph"/>
        <w:rPr>
          <w:rFonts w:ascii="Arial" w:hAnsi="Arial" w:cs="Arial"/>
          <w:b/>
        </w:rPr>
      </w:pPr>
    </w:p>
    <w:p w:rsidR="00694CB8" w:rsidRDefault="00694CB8" w:rsidP="00694CB8">
      <w:pPr>
        <w:pStyle w:val="ListParagraph"/>
        <w:rPr>
          <w:rFonts w:ascii="Arial" w:hAnsi="Arial" w:cs="Arial"/>
          <w:b/>
        </w:rPr>
      </w:pPr>
    </w:p>
    <w:p w:rsidR="00EE577C" w:rsidRDefault="00EE577C" w:rsidP="00694CB8">
      <w:pPr>
        <w:pStyle w:val="ListParagraph"/>
        <w:rPr>
          <w:rFonts w:ascii="Arial" w:hAnsi="Arial" w:cs="Arial"/>
          <w:b/>
        </w:rPr>
      </w:pPr>
    </w:p>
    <w:p w:rsidR="00EE577C" w:rsidRPr="00694CB8" w:rsidRDefault="00EE577C" w:rsidP="00694CB8">
      <w:pPr>
        <w:pStyle w:val="ListParagraph"/>
        <w:rPr>
          <w:rFonts w:ascii="Arial" w:hAnsi="Arial" w:cs="Arial"/>
          <w:b/>
        </w:rPr>
      </w:pPr>
    </w:p>
    <w:p w:rsidR="00694CB8" w:rsidRPr="00356107" w:rsidRDefault="00694CB8" w:rsidP="00694CB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6107">
        <w:rPr>
          <w:rFonts w:ascii="Arial" w:hAnsi="Arial" w:cs="Arial"/>
        </w:rPr>
        <w:lastRenderedPageBreak/>
        <w:t>In a contest, two judges ranked eight candidates in order of their performance. Calculate Spearman’s rank correlation from the given data:</w:t>
      </w:r>
    </w:p>
    <w:tbl>
      <w:tblPr>
        <w:tblStyle w:val="TableGrid"/>
        <w:tblW w:w="8661" w:type="dxa"/>
        <w:tblInd w:w="720" w:type="dxa"/>
        <w:tblLook w:val="04A0"/>
      </w:tblPr>
      <w:tblGrid>
        <w:gridCol w:w="1030"/>
        <w:gridCol w:w="953"/>
        <w:gridCol w:w="954"/>
        <w:gridCol w:w="954"/>
        <w:gridCol w:w="954"/>
        <w:gridCol w:w="954"/>
        <w:gridCol w:w="954"/>
        <w:gridCol w:w="954"/>
        <w:gridCol w:w="954"/>
      </w:tblGrid>
      <w:tr w:rsidR="00694CB8" w:rsidTr="00A235AF">
        <w:trPr>
          <w:trHeight w:val="545"/>
        </w:trPr>
        <w:tc>
          <w:tcPr>
            <w:tcW w:w="1030" w:type="dxa"/>
          </w:tcPr>
          <w:p w:rsid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Judge A</w:t>
            </w:r>
          </w:p>
        </w:tc>
        <w:tc>
          <w:tcPr>
            <w:tcW w:w="953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5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2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8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1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4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6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3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7</w:t>
            </w:r>
          </w:p>
        </w:tc>
      </w:tr>
      <w:tr w:rsidR="00694CB8" w:rsidTr="00A235AF">
        <w:trPr>
          <w:trHeight w:val="570"/>
        </w:trPr>
        <w:tc>
          <w:tcPr>
            <w:tcW w:w="1030" w:type="dxa"/>
          </w:tcPr>
          <w:p w:rsidR="00694CB8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Judge B</w:t>
            </w:r>
          </w:p>
        </w:tc>
        <w:tc>
          <w:tcPr>
            <w:tcW w:w="953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4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5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7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3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2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8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1</w:t>
            </w:r>
          </w:p>
        </w:tc>
        <w:tc>
          <w:tcPr>
            <w:tcW w:w="954" w:type="dxa"/>
          </w:tcPr>
          <w:p w:rsidR="00694CB8" w:rsidRPr="00356107" w:rsidRDefault="00694CB8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6107">
              <w:rPr>
                <w:rFonts w:ascii="Arial" w:hAnsi="Arial" w:cs="Arial"/>
              </w:rPr>
              <w:t>6</w:t>
            </w:r>
          </w:p>
        </w:tc>
      </w:tr>
    </w:tbl>
    <w:p w:rsidR="00694CB8" w:rsidRDefault="00694CB8" w:rsidP="00694CB8">
      <w:pPr>
        <w:pStyle w:val="ListParagraph"/>
        <w:rPr>
          <w:rFonts w:ascii="Arial" w:hAnsi="Arial" w:cs="Arial"/>
          <w:b/>
        </w:rPr>
      </w:pPr>
    </w:p>
    <w:p w:rsidR="00694CB8" w:rsidRPr="00694CB8" w:rsidRDefault="00694CB8" w:rsidP="00694CB8">
      <w:pPr>
        <w:pStyle w:val="ListParagraph"/>
        <w:rPr>
          <w:rFonts w:ascii="Arial" w:hAnsi="Arial" w:cs="Arial"/>
          <w:b/>
        </w:rPr>
      </w:pPr>
    </w:p>
    <w:p w:rsidR="00E508C7" w:rsidRPr="004E13C0" w:rsidRDefault="00E508C7" w:rsidP="00E508C7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C</w:t>
      </w:r>
    </w:p>
    <w:p w:rsidR="00E508C7" w:rsidRPr="00EC3E74" w:rsidRDefault="00E6684F" w:rsidP="00E668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Answer any </w:t>
      </w:r>
      <w:r w:rsidRPr="00E6684F">
        <w:rPr>
          <w:rFonts w:ascii="Arial" w:hAnsi="Arial" w:cs="Arial"/>
          <w:b/>
        </w:rPr>
        <w:t>TWO</w:t>
      </w:r>
      <w:r w:rsidR="00E52AA9">
        <w:rPr>
          <w:rFonts w:ascii="Arial" w:hAnsi="Arial" w:cs="Arial"/>
        </w:rPr>
        <w:t xml:space="preserve"> from the following. Each question carries fifteen marks. </w:t>
      </w:r>
      <w:r w:rsidRPr="00EC3E74">
        <w:rPr>
          <w:rFonts w:ascii="Arial" w:hAnsi="Arial" w:cs="Arial"/>
          <w:b/>
        </w:rPr>
        <w:t>15X2</w:t>
      </w:r>
      <w:r w:rsidR="00E508C7" w:rsidRPr="00EC3E74">
        <w:rPr>
          <w:rFonts w:ascii="Arial" w:hAnsi="Arial" w:cs="Arial"/>
          <w:b/>
        </w:rPr>
        <w:t>=30</w:t>
      </w:r>
    </w:p>
    <w:p w:rsidR="00E6684F" w:rsidRDefault="00E6684F" w:rsidP="00E6684F">
      <w:pPr>
        <w:pStyle w:val="ListParagraph"/>
        <w:ind w:left="1080"/>
        <w:rPr>
          <w:rFonts w:ascii="Arial" w:hAnsi="Arial" w:cs="Arial"/>
        </w:rPr>
      </w:pPr>
    </w:p>
    <w:p w:rsidR="00BA75F0" w:rsidRDefault="00BA75F0" w:rsidP="00BA75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A75F0">
        <w:rPr>
          <w:rFonts w:ascii="Arial" w:hAnsi="Arial" w:cs="Arial"/>
        </w:rPr>
        <w:t>Differentiate between Primary and secondary data.</w:t>
      </w:r>
    </w:p>
    <w:p w:rsidR="00BA75F0" w:rsidRDefault="00BA75F0" w:rsidP="00BA75F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 Calculate median from the given data: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329"/>
        <w:gridCol w:w="927"/>
        <w:gridCol w:w="928"/>
        <w:gridCol w:w="928"/>
        <w:gridCol w:w="928"/>
        <w:gridCol w:w="928"/>
        <w:gridCol w:w="928"/>
        <w:gridCol w:w="928"/>
      </w:tblGrid>
      <w:tr w:rsidR="003F07E6" w:rsidTr="00A235AF">
        <w:trPr>
          <w:jc w:val="center"/>
        </w:trPr>
        <w:tc>
          <w:tcPr>
            <w:tcW w:w="1183" w:type="dxa"/>
          </w:tcPr>
          <w:p w:rsidR="003F07E6" w:rsidRPr="00A235AF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235AF">
              <w:rPr>
                <w:rFonts w:ascii="Arial" w:hAnsi="Arial" w:cs="Arial"/>
                <w:b/>
              </w:rPr>
              <w:t>C.I</w:t>
            </w:r>
          </w:p>
        </w:tc>
        <w:tc>
          <w:tcPr>
            <w:tcW w:w="927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&gt;10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&gt;20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&gt;30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&gt;40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&gt;50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&gt;60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&gt;70</w:t>
            </w:r>
          </w:p>
        </w:tc>
      </w:tr>
      <w:tr w:rsidR="003F07E6" w:rsidTr="00A235AF">
        <w:trPr>
          <w:jc w:val="center"/>
        </w:trPr>
        <w:tc>
          <w:tcPr>
            <w:tcW w:w="1183" w:type="dxa"/>
          </w:tcPr>
          <w:p w:rsidR="003F07E6" w:rsidRPr="00A235AF" w:rsidRDefault="00A235AF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3F07E6" w:rsidRPr="00A235AF">
              <w:rPr>
                <w:rFonts w:ascii="Arial" w:hAnsi="Arial" w:cs="Arial"/>
                <w:b/>
              </w:rPr>
              <w:t>requency</w:t>
            </w:r>
          </w:p>
        </w:tc>
        <w:tc>
          <w:tcPr>
            <w:tcW w:w="927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8" w:type="dxa"/>
          </w:tcPr>
          <w:p w:rsidR="003F07E6" w:rsidRDefault="003F07E6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BA75F0" w:rsidRPr="00EC3E74" w:rsidRDefault="003F07E6" w:rsidP="00BA75F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4682">
        <w:rPr>
          <w:rFonts w:ascii="Arial" w:hAnsi="Arial" w:cs="Arial"/>
          <w:b/>
        </w:rPr>
        <w:t>(5+10</w:t>
      </w:r>
      <w:r w:rsidRPr="00EC3E74">
        <w:rPr>
          <w:rFonts w:ascii="Arial" w:hAnsi="Arial" w:cs="Arial"/>
          <w:b/>
        </w:rPr>
        <w:t>)</w:t>
      </w:r>
    </w:p>
    <w:p w:rsidR="006D2BF3" w:rsidRDefault="006D2BF3" w:rsidP="00BA75F0">
      <w:pPr>
        <w:pStyle w:val="ListParagraph"/>
        <w:rPr>
          <w:rFonts w:ascii="Arial" w:hAnsi="Arial" w:cs="Arial"/>
        </w:rPr>
      </w:pPr>
    </w:p>
    <w:p w:rsidR="006D2BF3" w:rsidRDefault="006D2BF3" w:rsidP="006D2BF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Calculate Karl Pearson’s Co-efficient correlation from the given data:</w:t>
      </w:r>
    </w:p>
    <w:tbl>
      <w:tblPr>
        <w:tblStyle w:val="TableGrid"/>
        <w:tblW w:w="0" w:type="auto"/>
        <w:tblInd w:w="720" w:type="dxa"/>
        <w:tblLook w:val="04A0"/>
      </w:tblPr>
      <w:tblGrid>
        <w:gridCol w:w="702"/>
        <w:gridCol w:w="809"/>
        <w:gridCol w:w="809"/>
        <w:gridCol w:w="810"/>
        <w:gridCol w:w="810"/>
        <w:gridCol w:w="810"/>
        <w:gridCol w:w="810"/>
        <w:gridCol w:w="810"/>
        <w:gridCol w:w="810"/>
        <w:gridCol w:w="671"/>
        <w:gridCol w:w="671"/>
      </w:tblGrid>
      <w:tr w:rsidR="006D2BF3" w:rsidTr="00A235AF">
        <w:tc>
          <w:tcPr>
            <w:tcW w:w="702" w:type="dxa"/>
          </w:tcPr>
          <w:p w:rsidR="006D2BF3" w:rsidRP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6D2BF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09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  <w:tc>
          <w:tcPr>
            <w:tcW w:w="809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671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671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</w:tr>
      <w:tr w:rsidR="006D2BF3" w:rsidTr="00A235AF">
        <w:tc>
          <w:tcPr>
            <w:tcW w:w="702" w:type="dxa"/>
          </w:tcPr>
          <w:p w:rsidR="006D2BF3" w:rsidRP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6D2BF3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809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809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81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671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671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</w:tr>
    </w:tbl>
    <w:p w:rsidR="006D2BF3" w:rsidRDefault="006D2BF3" w:rsidP="006D2BF3">
      <w:pPr>
        <w:pStyle w:val="ListParagraph"/>
        <w:rPr>
          <w:rFonts w:ascii="Arial" w:hAnsi="Arial" w:cs="Arial"/>
        </w:rPr>
      </w:pPr>
    </w:p>
    <w:p w:rsidR="006D2BF3" w:rsidRDefault="006D2BF3" w:rsidP="006D2BF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Fit a straight line trend by the method of least squares. Show the trend line on graph and estimate the incom</w:t>
      </w:r>
      <w:r w:rsidR="00284682">
        <w:rPr>
          <w:rFonts w:ascii="Arial" w:hAnsi="Arial" w:cs="Arial"/>
        </w:rPr>
        <w:t>e for 2025 and 2026.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696"/>
        <w:gridCol w:w="821"/>
        <w:gridCol w:w="820"/>
        <w:gridCol w:w="820"/>
        <w:gridCol w:w="820"/>
        <w:gridCol w:w="820"/>
        <w:gridCol w:w="820"/>
        <w:gridCol w:w="820"/>
      </w:tblGrid>
      <w:tr w:rsidR="006D2BF3" w:rsidTr="00A235AF">
        <w:trPr>
          <w:jc w:val="center"/>
        </w:trPr>
        <w:tc>
          <w:tcPr>
            <w:tcW w:w="1599" w:type="dxa"/>
          </w:tcPr>
          <w:p w:rsidR="006D2BF3" w:rsidRPr="00356107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56107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821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6D2BF3" w:rsidTr="00A235AF">
        <w:trPr>
          <w:jc w:val="center"/>
        </w:trPr>
        <w:tc>
          <w:tcPr>
            <w:tcW w:w="1599" w:type="dxa"/>
          </w:tcPr>
          <w:p w:rsidR="006D2BF3" w:rsidRPr="00356107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56107">
              <w:rPr>
                <w:rFonts w:ascii="Arial" w:hAnsi="Arial" w:cs="Arial"/>
                <w:b/>
              </w:rPr>
              <w:t>Income(lakhs)</w:t>
            </w:r>
          </w:p>
        </w:tc>
        <w:tc>
          <w:tcPr>
            <w:tcW w:w="821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820" w:type="dxa"/>
          </w:tcPr>
          <w:p w:rsidR="006D2BF3" w:rsidRDefault="006D2BF3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</w:tbl>
    <w:p w:rsidR="006D2BF3" w:rsidRDefault="006D2BF3" w:rsidP="006D2BF3">
      <w:pPr>
        <w:pStyle w:val="ListParagraph"/>
        <w:rPr>
          <w:rFonts w:ascii="Arial" w:hAnsi="Arial" w:cs="Arial"/>
        </w:rPr>
      </w:pPr>
    </w:p>
    <w:p w:rsidR="00BA75F0" w:rsidRPr="00BA75F0" w:rsidRDefault="00BA75F0" w:rsidP="00BA75F0">
      <w:pPr>
        <w:rPr>
          <w:rFonts w:ascii="Arial" w:hAnsi="Arial" w:cs="Arial"/>
        </w:rPr>
      </w:pPr>
    </w:p>
    <w:p w:rsidR="00E508C7" w:rsidRPr="004E13C0" w:rsidRDefault="00E508C7" w:rsidP="00E508C7">
      <w:pPr>
        <w:ind w:left="360"/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D</w:t>
      </w:r>
    </w:p>
    <w:p w:rsidR="00E508C7" w:rsidRPr="004E13C0" w:rsidRDefault="00E508C7" w:rsidP="00E508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13C0">
        <w:rPr>
          <w:rFonts w:ascii="Arial" w:hAnsi="Arial" w:cs="Arial"/>
          <w:b/>
        </w:rPr>
        <w:t>Compulsory question:</w:t>
      </w:r>
      <w:r w:rsidRPr="004E13C0">
        <w:rPr>
          <w:rFonts w:ascii="Arial" w:hAnsi="Arial" w:cs="Arial"/>
        </w:rPr>
        <w:tab/>
      </w:r>
      <w:r w:rsidRPr="004E13C0">
        <w:rPr>
          <w:rFonts w:ascii="Arial" w:hAnsi="Arial" w:cs="Arial"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  <w:t>15X1=15</w:t>
      </w:r>
    </w:p>
    <w:p w:rsidR="00881771" w:rsidRDefault="00EC3E74" w:rsidP="0035610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Calculate Fisher’s Index numbers from the data given below and show that it satisfies Time reversal Test and factor reversal test.</w:t>
      </w:r>
    </w:p>
    <w:tbl>
      <w:tblPr>
        <w:tblStyle w:val="TableGrid"/>
        <w:tblW w:w="0" w:type="auto"/>
        <w:tblInd w:w="720" w:type="dxa"/>
        <w:tblLook w:val="04A0"/>
      </w:tblPr>
      <w:tblGrid>
        <w:gridCol w:w="1987"/>
        <w:gridCol w:w="1192"/>
        <w:gridCol w:w="1190"/>
        <w:gridCol w:w="1361"/>
        <w:gridCol w:w="1190"/>
        <w:gridCol w:w="1190"/>
      </w:tblGrid>
      <w:tr w:rsidR="00EC3E74" w:rsidTr="00A235AF">
        <w:trPr>
          <w:trHeight w:val="264"/>
        </w:trPr>
        <w:tc>
          <w:tcPr>
            <w:tcW w:w="1987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Products</w:t>
            </w:r>
          </w:p>
        </w:tc>
        <w:tc>
          <w:tcPr>
            <w:tcW w:w="1192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90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361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90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190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E</w:t>
            </w:r>
          </w:p>
        </w:tc>
      </w:tr>
      <w:tr w:rsidR="00EC3E74" w:rsidTr="00A235AF">
        <w:trPr>
          <w:trHeight w:val="264"/>
        </w:trPr>
        <w:tc>
          <w:tcPr>
            <w:tcW w:w="1987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2015- Price</w:t>
            </w:r>
          </w:p>
        </w:tc>
        <w:tc>
          <w:tcPr>
            <w:tcW w:w="1192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61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C3E74" w:rsidTr="00A235AF">
        <w:trPr>
          <w:trHeight w:val="311"/>
        </w:trPr>
        <w:tc>
          <w:tcPr>
            <w:tcW w:w="1987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2015-Quantity</w:t>
            </w:r>
          </w:p>
        </w:tc>
        <w:tc>
          <w:tcPr>
            <w:tcW w:w="1192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61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EC3E74" w:rsidTr="00A235AF">
        <w:trPr>
          <w:trHeight w:val="264"/>
        </w:trPr>
        <w:tc>
          <w:tcPr>
            <w:tcW w:w="1987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2020-Price</w:t>
            </w:r>
          </w:p>
        </w:tc>
        <w:tc>
          <w:tcPr>
            <w:tcW w:w="1192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61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C3E74" w:rsidTr="00A235AF">
        <w:trPr>
          <w:trHeight w:val="277"/>
        </w:trPr>
        <w:tc>
          <w:tcPr>
            <w:tcW w:w="1987" w:type="dxa"/>
          </w:tcPr>
          <w:p w:rsidR="00EC3E74" w:rsidRP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C3E74">
              <w:rPr>
                <w:rFonts w:ascii="Arial" w:hAnsi="Arial" w:cs="Arial"/>
                <w:b/>
              </w:rPr>
              <w:t>2020-Quantity</w:t>
            </w:r>
          </w:p>
        </w:tc>
        <w:tc>
          <w:tcPr>
            <w:tcW w:w="1192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361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0" w:type="dxa"/>
          </w:tcPr>
          <w:p w:rsidR="00EC3E74" w:rsidRDefault="00EC3E74" w:rsidP="00A235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EC3E74" w:rsidRDefault="00EC3E74" w:rsidP="00EC3E74">
      <w:pPr>
        <w:pStyle w:val="ListParagraph"/>
        <w:rPr>
          <w:rFonts w:ascii="Arial" w:hAnsi="Arial" w:cs="Arial"/>
        </w:rPr>
      </w:pPr>
    </w:p>
    <w:p w:rsidR="00EC3E74" w:rsidRDefault="00EC3E74" w:rsidP="00EC3E74">
      <w:pPr>
        <w:pStyle w:val="ListParagraph"/>
        <w:rPr>
          <w:rFonts w:ascii="Arial" w:hAnsi="Arial" w:cs="Arial"/>
        </w:rPr>
      </w:pPr>
    </w:p>
    <w:p w:rsidR="00EC3E74" w:rsidRDefault="00EC3E74" w:rsidP="00EC3E74">
      <w:pPr>
        <w:pStyle w:val="ListParagraph"/>
        <w:rPr>
          <w:rFonts w:ascii="Arial" w:hAnsi="Arial" w:cs="Arial"/>
        </w:rPr>
      </w:pPr>
    </w:p>
    <w:p w:rsidR="00EC3E74" w:rsidRPr="00356107" w:rsidRDefault="00EC3E74" w:rsidP="00EC3E74">
      <w:pPr>
        <w:pStyle w:val="ListParagraph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************************</w:t>
      </w:r>
    </w:p>
    <w:sectPr w:rsidR="00EC3E74" w:rsidRPr="00356107" w:rsidSect="00BE3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728D"/>
    <w:multiLevelType w:val="hybridMultilevel"/>
    <w:tmpl w:val="AB1CCF44"/>
    <w:lvl w:ilvl="0" w:tplc="CF604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C3136"/>
    <w:multiLevelType w:val="hybridMultilevel"/>
    <w:tmpl w:val="AB1CCF44"/>
    <w:lvl w:ilvl="0" w:tplc="CF604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453BC"/>
    <w:multiLevelType w:val="hybridMultilevel"/>
    <w:tmpl w:val="AB1CCF44"/>
    <w:lvl w:ilvl="0" w:tplc="CF604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86FFA"/>
    <w:multiLevelType w:val="hybridMultilevel"/>
    <w:tmpl w:val="A2C29958"/>
    <w:lvl w:ilvl="0" w:tplc="30220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3776F"/>
    <w:rsid w:val="000E2C00"/>
    <w:rsid w:val="001A3650"/>
    <w:rsid w:val="00284682"/>
    <w:rsid w:val="00356107"/>
    <w:rsid w:val="003F07E6"/>
    <w:rsid w:val="004757E5"/>
    <w:rsid w:val="00694CB8"/>
    <w:rsid w:val="006D2BF3"/>
    <w:rsid w:val="00881771"/>
    <w:rsid w:val="0093776F"/>
    <w:rsid w:val="00A235AF"/>
    <w:rsid w:val="00AC5DBB"/>
    <w:rsid w:val="00BA75F0"/>
    <w:rsid w:val="00BE3CA1"/>
    <w:rsid w:val="00E508C7"/>
    <w:rsid w:val="00E52AA9"/>
    <w:rsid w:val="00E6684F"/>
    <w:rsid w:val="00EC3E74"/>
    <w:rsid w:val="00EE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8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508C7"/>
    <w:pPr>
      <w:ind w:left="720"/>
      <w:contextualSpacing/>
    </w:pPr>
  </w:style>
  <w:style w:type="table" w:styleId="TableGrid">
    <w:name w:val="Table Grid"/>
    <w:basedOn w:val="TableNormal"/>
    <w:uiPriority w:val="59"/>
    <w:rsid w:val="000E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8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508C7"/>
    <w:pPr>
      <w:ind w:left="720"/>
      <w:contextualSpacing/>
    </w:pPr>
  </w:style>
  <w:style w:type="table" w:styleId="TableGrid">
    <w:name w:val="Table Grid"/>
    <w:basedOn w:val="TableNormal"/>
    <w:uiPriority w:val="59"/>
    <w:rsid w:val="000E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Amala</dc:creator>
  <cp:keywords/>
  <dc:description/>
  <cp:lastModifiedBy>user</cp:lastModifiedBy>
  <cp:revision>15</cp:revision>
  <dcterms:created xsi:type="dcterms:W3CDTF">2020-01-27T17:53:00Z</dcterms:created>
  <dcterms:modified xsi:type="dcterms:W3CDTF">2020-01-30T08:12:00Z</dcterms:modified>
</cp:coreProperties>
</file>