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F6" w:rsidRPr="00F22E8C" w:rsidRDefault="00306B53">
      <w:pPr>
        <w:rPr>
          <w:rFonts w:ascii="Arial" w:hAnsi="Arial" w:cs="Arial"/>
          <w:b/>
          <w:sz w:val="24"/>
          <w:szCs w:val="24"/>
        </w:rPr>
      </w:pPr>
      <w:r w:rsidRPr="00F22E8C">
        <w:rPr>
          <w:rFonts w:ascii="Arial" w:hAnsi="Arial" w:cs="Arial"/>
          <w:b/>
          <w:noProof/>
          <w:sz w:val="24"/>
          <w:szCs w:val="24"/>
        </w:rPr>
        <w:drawing>
          <wp:inline distT="0" distB="0" distL="0" distR="0">
            <wp:extent cx="844061"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44061" cy="791308"/>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sidRPr="00F22E8C">
        <w:rPr>
          <w:rFonts w:ascii="Arial" w:hAnsi="Arial" w:cs="Arial"/>
          <w:b/>
          <w:sz w:val="24"/>
          <w:szCs w:val="24"/>
        </w:rPr>
        <w:t xml:space="preserve">           </w:t>
      </w:r>
      <w:r w:rsidR="007D72EC" w:rsidRPr="00F22E8C">
        <w:rPr>
          <w:rFonts w:ascii="Arial" w:hAnsi="Arial" w:cs="Arial"/>
          <w:b/>
          <w:sz w:val="24"/>
          <w:szCs w:val="24"/>
        </w:rPr>
        <w:t xml:space="preserve">                                                         </w:t>
      </w:r>
      <w:r w:rsidR="00953240" w:rsidRPr="00F22E8C">
        <w:rPr>
          <w:rFonts w:ascii="Arial" w:hAnsi="Arial" w:cs="Arial"/>
          <w:b/>
          <w:noProof/>
          <w:sz w:val="24"/>
          <w:szCs w:val="24"/>
        </w:rPr>
        <w:drawing>
          <wp:inline distT="0" distB="0" distL="0" distR="0">
            <wp:extent cx="1890345" cy="685799"/>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0345" cy="685799"/>
                      <a:chOff x="0" y="0"/>
                      <a:chExt cx="1890345" cy="685799"/>
                    </a:xfrm>
                  </a:grpSpPr>
                  <a:sp>
                    <a:nvSpPr>
                      <a:cNvPr id="4" name="Text Box 4"/>
                      <a:cNvSpPr txBox="1">
                        <a:spLocks noChangeArrowheads="1"/>
                      </a:cNvSpPr>
                    </a:nvSpPr>
                    <a:spPr bwMode="auto">
                      <a:xfrm>
                        <a:off x="0" y="0"/>
                        <a:ext cx="1890345" cy="6857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 XX/04/2020</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r w:rsidR="007D72EC" w:rsidRPr="00F22E8C">
        <w:rPr>
          <w:rFonts w:ascii="Arial" w:hAnsi="Arial" w:cs="Arial"/>
          <w:b/>
          <w:sz w:val="24"/>
          <w:szCs w:val="24"/>
        </w:rPr>
        <w:t xml:space="preserve">      </w:t>
      </w:r>
      <w:r w:rsidR="00030493" w:rsidRPr="00F22E8C">
        <w:rPr>
          <w:rFonts w:ascii="Arial" w:hAnsi="Arial" w:cs="Arial"/>
          <w:b/>
          <w:sz w:val="24"/>
          <w:szCs w:val="24"/>
        </w:rPr>
        <w:t xml:space="preserve">                </w:t>
      </w:r>
      <w:r w:rsidRPr="00F22E8C">
        <w:rPr>
          <w:rFonts w:ascii="Arial" w:hAnsi="Arial" w:cs="Arial"/>
          <w:b/>
          <w:sz w:val="24"/>
          <w:szCs w:val="24"/>
        </w:rPr>
        <w:t xml:space="preserve">                           </w:t>
      </w:r>
      <w:r w:rsidR="007D72EC" w:rsidRPr="00F22E8C">
        <w:rPr>
          <w:rFonts w:ascii="Arial" w:hAnsi="Arial" w:cs="Arial"/>
          <w:b/>
          <w:sz w:val="24"/>
          <w:szCs w:val="24"/>
        </w:rPr>
        <w:t xml:space="preserve">                              </w:t>
      </w:r>
    </w:p>
    <w:p w:rsidR="00306B53" w:rsidRPr="00F22E8C" w:rsidRDefault="00306B53" w:rsidP="00076908">
      <w:pPr>
        <w:spacing w:line="240" w:lineRule="auto"/>
        <w:jc w:val="center"/>
        <w:rPr>
          <w:rFonts w:ascii="Arial" w:hAnsi="Arial" w:cs="Arial"/>
          <w:b/>
          <w:sz w:val="24"/>
          <w:szCs w:val="24"/>
        </w:rPr>
      </w:pPr>
      <w:r w:rsidRPr="00F22E8C">
        <w:rPr>
          <w:rFonts w:ascii="Arial" w:hAnsi="Arial" w:cs="Arial"/>
          <w:b/>
          <w:sz w:val="24"/>
          <w:szCs w:val="24"/>
        </w:rPr>
        <w:t>ST. JOSEPH’S COLLEGE (AUTONOMOUS), BANGALORE-27</w:t>
      </w:r>
    </w:p>
    <w:p w:rsidR="00306B53" w:rsidRPr="00F22E8C" w:rsidRDefault="003C0B23" w:rsidP="00076908">
      <w:pPr>
        <w:spacing w:line="240" w:lineRule="auto"/>
        <w:jc w:val="center"/>
        <w:rPr>
          <w:rFonts w:ascii="Arial" w:hAnsi="Arial" w:cs="Arial"/>
          <w:b/>
          <w:sz w:val="24"/>
          <w:szCs w:val="24"/>
        </w:rPr>
      </w:pPr>
      <w:r w:rsidRPr="00F22E8C">
        <w:rPr>
          <w:rFonts w:ascii="Arial" w:hAnsi="Arial" w:cs="Arial"/>
          <w:b/>
          <w:sz w:val="24"/>
          <w:szCs w:val="24"/>
        </w:rPr>
        <w:t xml:space="preserve">BBA </w:t>
      </w:r>
      <w:r w:rsidR="00CB43A0" w:rsidRPr="00F22E8C">
        <w:rPr>
          <w:rFonts w:ascii="Arial" w:hAnsi="Arial" w:cs="Arial"/>
          <w:b/>
          <w:sz w:val="24"/>
          <w:szCs w:val="24"/>
        </w:rPr>
        <w:t>(Strategic</w:t>
      </w:r>
      <w:r w:rsidRPr="00F22E8C">
        <w:rPr>
          <w:rFonts w:ascii="Arial" w:hAnsi="Arial" w:cs="Arial"/>
          <w:b/>
          <w:sz w:val="24"/>
          <w:szCs w:val="24"/>
        </w:rPr>
        <w:t xml:space="preserve"> Finance) - II</w:t>
      </w:r>
      <w:r w:rsidR="00953240" w:rsidRPr="00F22E8C">
        <w:rPr>
          <w:rFonts w:ascii="Arial" w:hAnsi="Arial" w:cs="Arial"/>
          <w:b/>
          <w:sz w:val="24"/>
          <w:szCs w:val="24"/>
        </w:rPr>
        <w:t xml:space="preserve"> </w:t>
      </w:r>
      <w:r w:rsidR="00306B53" w:rsidRPr="00F22E8C">
        <w:rPr>
          <w:rFonts w:ascii="Arial" w:hAnsi="Arial" w:cs="Arial"/>
          <w:b/>
          <w:sz w:val="24"/>
          <w:szCs w:val="24"/>
        </w:rPr>
        <w:t>SEMESTER</w:t>
      </w:r>
    </w:p>
    <w:p w:rsidR="00306B53" w:rsidRPr="00F22E8C" w:rsidRDefault="00953240" w:rsidP="00076908">
      <w:pPr>
        <w:spacing w:line="240" w:lineRule="auto"/>
        <w:jc w:val="center"/>
        <w:rPr>
          <w:rFonts w:ascii="Arial" w:hAnsi="Arial" w:cs="Arial"/>
          <w:b/>
          <w:sz w:val="24"/>
          <w:szCs w:val="24"/>
        </w:rPr>
      </w:pPr>
      <w:r w:rsidRPr="00F22E8C">
        <w:rPr>
          <w:rFonts w:ascii="Arial" w:hAnsi="Arial" w:cs="Arial"/>
          <w:b/>
          <w:sz w:val="24"/>
          <w:szCs w:val="24"/>
        </w:rPr>
        <w:t>SEMESTER EXAMINATION: APRIL 2020</w:t>
      </w:r>
    </w:p>
    <w:p w:rsidR="00306B53" w:rsidRPr="00F22E8C" w:rsidRDefault="00CB43A0" w:rsidP="00076908">
      <w:pPr>
        <w:spacing w:line="240" w:lineRule="auto"/>
        <w:jc w:val="center"/>
        <w:rPr>
          <w:rFonts w:ascii="Arial" w:hAnsi="Arial" w:cs="Arial"/>
          <w:b/>
          <w:sz w:val="24"/>
          <w:szCs w:val="24"/>
        </w:rPr>
      </w:pPr>
      <w:r>
        <w:rPr>
          <w:rFonts w:ascii="Arial" w:hAnsi="Arial" w:cs="Arial"/>
          <w:b/>
          <w:sz w:val="24"/>
          <w:szCs w:val="24"/>
        </w:rPr>
        <w:t xml:space="preserve">BBASF2319: HUMAN RESOURCE </w:t>
      </w:r>
      <w:r w:rsidR="003C0B23" w:rsidRPr="00F22E8C">
        <w:rPr>
          <w:rFonts w:ascii="Arial" w:hAnsi="Arial" w:cs="Arial"/>
          <w:b/>
          <w:sz w:val="24"/>
          <w:szCs w:val="24"/>
        </w:rPr>
        <w:t>MANAGEMENT</w:t>
      </w:r>
    </w:p>
    <w:p w:rsidR="00306B53" w:rsidRPr="00F22E8C" w:rsidRDefault="00306B53" w:rsidP="00306B53">
      <w:pPr>
        <w:jc w:val="center"/>
        <w:rPr>
          <w:rFonts w:ascii="Arial" w:hAnsi="Arial" w:cs="Arial"/>
          <w:b/>
          <w:sz w:val="24"/>
          <w:szCs w:val="24"/>
        </w:rPr>
      </w:pPr>
      <w:r w:rsidRPr="00F22E8C">
        <w:rPr>
          <w:rFonts w:ascii="Arial" w:hAnsi="Arial" w:cs="Arial"/>
          <w:b/>
          <w:sz w:val="24"/>
          <w:szCs w:val="24"/>
        </w:rPr>
        <w:t>Time- 2 1/</w:t>
      </w:r>
      <w:proofErr w:type="gramStart"/>
      <w:r w:rsidRPr="00F22E8C">
        <w:rPr>
          <w:rFonts w:ascii="Arial" w:hAnsi="Arial" w:cs="Arial"/>
          <w:b/>
          <w:sz w:val="24"/>
          <w:szCs w:val="24"/>
        </w:rPr>
        <w:t>2  hrs</w:t>
      </w:r>
      <w:proofErr w:type="gramEnd"/>
      <w:r w:rsidRPr="00F22E8C">
        <w:rPr>
          <w:rFonts w:ascii="Arial" w:hAnsi="Arial" w:cs="Arial"/>
          <w:b/>
          <w:sz w:val="24"/>
          <w:szCs w:val="24"/>
        </w:rPr>
        <w:t xml:space="preserve">                                                                     </w:t>
      </w:r>
      <w:r w:rsidR="00251AFA" w:rsidRPr="00F22E8C">
        <w:rPr>
          <w:rFonts w:ascii="Arial" w:hAnsi="Arial" w:cs="Arial"/>
          <w:b/>
          <w:sz w:val="24"/>
          <w:szCs w:val="24"/>
        </w:rPr>
        <w:t xml:space="preserve">                 </w:t>
      </w:r>
      <w:r w:rsidRPr="00F22E8C">
        <w:rPr>
          <w:rFonts w:ascii="Arial" w:hAnsi="Arial" w:cs="Arial"/>
          <w:b/>
          <w:sz w:val="24"/>
          <w:szCs w:val="24"/>
        </w:rPr>
        <w:t xml:space="preserve">  Max Marks-70                                                                                                                           </w:t>
      </w:r>
    </w:p>
    <w:p w:rsidR="00306B53" w:rsidRPr="00F22E8C" w:rsidRDefault="00306B53" w:rsidP="00306B53">
      <w:pPr>
        <w:jc w:val="center"/>
        <w:rPr>
          <w:rFonts w:ascii="Arial" w:hAnsi="Arial" w:cs="Arial"/>
          <w:b/>
          <w:sz w:val="24"/>
          <w:szCs w:val="24"/>
        </w:rPr>
      </w:pPr>
      <w:r w:rsidRPr="00F22E8C">
        <w:rPr>
          <w:rFonts w:ascii="Arial" w:hAnsi="Arial" w:cs="Arial"/>
          <w:b/>
          <w:sz w:val="24"/>
          <w:szCs w:val="24"/>
        </w:rPr>
        <w:t>This paper contai</w:t>
      </w:r>
      <w:r w:rsidR="00B809BD" w:rsidRPr="00F22E8C">
        <w:rPr>
          <w:rFonts w:ascii="Arial" w:hAnsi="Arial" w:cs="Arial"/>
          <w:b/>
          <w:sz w:val="24"/>
          <w:szCs w:val="24"/>
        </w:rPr>
        <w:t>ns two</w:t>
      </w:r>
      <w:r w:rsidRPr="00F22E8C">
        <w:rPr>
          <w:rFonts w:ascii="Arial" w:hAnsi="Arial" w:cs="Arial"/>
          <w:b/>
          <w:sz w:val="24"/>
          <w:szCs w:val="24"/>
        </w:rPr>
        <w:t xml:space="preserve"> printed pages and four parts</w:t>
      </w:r>
    </w:p>
    <w:p w:rsidR="00306B53" w:rsidRPr="00F22E8C" w:rsidRDefault="00306B53" w:rsidP="00306B53">
      <w:pPr>
        <w:jc w:val="center"/>
        <w:rPr>
          <w:rFonts w:ascii="Arial" w:hAnsi="Arial" w:cs="Arial"/>
          <w:b/>
          <w:sz w:val="24"/>
          <w:szCs w:val="24"/>
        </w:rPr>
      </w:pPr>
      <w:r w:rsidRPr="00F22E8C">
        <w:rPr>
          <w:rFonts w:ascii="Arial" w:hAnsi="Arial" w:cs="Arial"/>
          <w:b/>
          <w:sz w:val="24"/>
          <w:szCs w:val="24"/>
        </w:rPr>
        <w:t>SECTION-A</w:t>
      </w:r>
    </w:p>
    <w:p w:rsidR="007021E0" w:rsidRPr="00F22E8C" w:rsidRDefault="007021E0" w:rsidP="007021E0">
      <w:pPr>
        <w:pStyle w:val="ListParagraph"/>
        <w:ind w:left="90" w:hanging="90"/>
        <w:jc w:val="both"/>
        <w:rPr>
          <w:rFonts w:ascii="Arial" w:hAnsi="Arial" w:cs="Arial"/>
          <w:b/>
        </w:rPr>
      </w:pPr>
      <w:r w:rsidRPr="00F22E8C">
        <w:rPr>
          <w:rFonts w:ascii="Arial" w:hAnsi="Arial" w:cs="Arial"/>
          <w:b/>
        </w:rPr>
        <w:t xml:space="preserve">Answer any FIVE of the following questions. Each question carries two marks. </w:t>
      </w:r>
      <w:r w:rsidR="00076908">
        <w:rPr>
          <w:rFonts w:ascii="Arial" w:hAnsi="Arial" w:cs="Arial"/>
          <w:b/>
        </w:rPr>
        <w:t xml:space="preserve">     </w:t>
      </w:r>
      <w:r w:rsidRPr="00F22E8C">
        <w:rPr>
          <w:rFonts w:ascii="Arial" w:hAnsi="Arial" w:cs="Arial"/>
          <w:b/>
        </w:rPr>
        <w:t>(5x2=10)</w:t>
      </w:r>
    </w:p>
    <w:p w:rsidR="00F22E8C" w:rsidRPr="00076908" w:rsidRDefault="00CB43A0" w:rsidP="00CB43A0">
      <w:pPr>
        <w:pStyle w:val="ListParagraph"/>
        <w:numPr>
          <w:ilvl w:val="0"/>
          <w:numId w:val="18"/>
        </w:numPr>
        <w:autoSpaceDE w:val="0"/>
        <w:autoSpaceDN w:val="0"/>
        <w:adjustRightInd w:val="0"/>
        <w:spacing w:line="276" w:lineRule="auto"/>
        <w:rPr>
          <w:rFonts w:ascii="Arial" w:hAnsi="Arial" w:cs="Arial"/>
          <w:b/>
          <w:sz w:val="22"/>
          <w:szCs w:val="22"/>
        </w:rPr>
      </w:pPr>
      <w:r w:rsidRPr="00076908">
        <w:rPr>
          <w:rFonts w:ascii="Arial" w:hAnsi="Arial" w:cs="Arial"/>
          <w:sz w:val="22"/>
          <w:szCs w:val="22"/>
        </w:rPr>
        <w:t>Define HRM.</w:t>
      </w:r>
    </w:p>
    <w:p w:rsidR="00CB43A0" w:rsidRPr="00076908" w:rsidRDefault="00CB43A0" w:rsidP="00CB43A0">
      <w:pPr>
        <w:pStyle w:val="ListParagraph"/>
        <w:numPr>
          <w:ilvl w:val="0"/>
          <w:numId w:val="18"/>
        </w:numPr>
        <w:autoSpaceDE w:val="0"/>
        <w:autoSpaceDN w:val="0"/>
        <w:adjustRightInd w:val="0"/>
        <w:spacing w:line="276" w:lineRule="auto"/>
        <w:rPr>
          <w:rFonts w:ascii="Arial" w:hAnsi="Arial" w:cs="Arial"/>
          <w:b/>
          <w:sz w:val="22"/>
          <w:szCs w:val="22"/>
        </w:rPr>
      </w:pPr>
      <w:r w:rsidRPr="00076908">
        <w:rPr>
          <w:rFonts w:ascii="Arial" w:hAnsi="Arial" w:cs="Arial"/>
          <w:sz w:val="22"/>
          <w:szCs w:val="22"/>
        </w:rPr>
        <w:t>What is Job Analysis?</w:t>
      </w:r>
    </w:p>
    <w:p w:rsidR="00CB43A0" w:rsidRPr="00076908" w:rsidRDefault="00CB43A0" w:rsidP="00CB43A0">
      <w:pPr>
        <w:pStyle w:val="ListParagraph"/>
        <w:numPr>
          <w:ilvl w:val="0"/>
          <w:numId w:val="18"/>
        </w:numPr>
        <w:autoSpaceDE w:val="0"/>
        <w:autoSpaceDN w:val="0"/>
        <w:adjustRightInd w:val="0"/>
        <w:spacing w:line="276" w:lineRule="auto"/>
        <w:rPr>
          <w:rFonts w:ascii="Arial" w:hAnsi="Arial" w:cs="Arial"/>
          <w:b/>
          <w:sz w:val="22"/>
          <w:szCs w:val="22"/>
        </w:rPr>
      </w:pPr>
      <w:r w:rsidRPr="00076908">
        <w:rPr>
          <w:rFonts w:ascii="Arial" w:hAnsi="Arial" w:cs="Arial"/>
          <w:sz w:val="22"/>
          <w:szCs w:val="22"/>
        </w:rPr>
        <w:t>Differentiate between Training &amp; Development.</w:t>
      </w:r>
    </w:p>
    <w:p w:rsidR="00CB43A0" w:rsidRPr="00076908" w:rsidRDefault="00CB43A0" w:rsidP="00CB43A0">
      <w:pPr>
        <w:pStyle w:val="ListParagraph"/>
        <w:numPr>
          <w:ilvl w:val="0"/>
          <w:numId w:val="18"/>
        </w:numPr>
        <w:autoSpaceDE w:val="0"/>
        <w:autoSpaceDN w:val="0"/>
        <w:adjustRightInd w:val="0"/>
        <w:spacing w:line="276" w:lineRule="auto"/>
        <w:rPr>
          <w:rFonts w:ascii="Arial" w:hAnsi="Arial" w:cs="Arial"/>
          <w:b/>
          <w:sz w:val="22"/>
          <w:szCs w:val="22"/>
        </w:rPr>
      </w:pPr>
      <w:r w:rsidRPr="00076908">
        <w:rPr>
          <w:rFonts w:ascii="Arial" w:hAnsi="Arial" w:cs="Arial"/>
          <w:sz w:val="22"/>
          <w:szCs w:val="22"/>
        </w:rPr>
        <w:t>State any four objectives of Compensation.</w:t>
      </w:r>
    </w:p>
    <w:p w:rsidR="00CB43A0" w:rsidRPr="00076908" w:rsidRDefault="00CB43A0" w:rsidP="00CB43A0">
      <w:pPr>
        <w:pStyle w:val="ListParagraph"/>
        <w:numPr>
          <w:ilvl w:val="0"/>
          <w:numId w:val="18"/>
        </w:numPr>
        <w:autoSpaceDE w:val="0"/>
        <w:autoSpaceDN w:val="0"/>
        <w:adjustRightInd w:val="0"/>
        <w:spacing w:line="276" w:lineRule="auto"/>
        <w:rPr>
          <w:rFonts w:ascii="Arial" w:hAnsi="Arial" w:cs="Arial"/>
          <w:b/>
          <w:sz w:val="22"/>
          <w:szCs w:val="22"/>
        </w:rPr>
      </w:pPr>
      <w:r w:rsidRPr="00076908">
        <w:rPr>
          <w:rFonts w:ascii="Arial" w:hAnsi="Arial" w:cs="Arial"/>
          <w:sz w:val="22"/>
          <w:szCs w:val="22"/>
        </w:rPr>
        <w:t>What is knowledge management?</w:t>
      </w:r>
    </w:p>
    <w:p w:rsidR="00CB43A0" w:rsidRPr="00076908" w:rsidRDefault="00076908" w:rsidP="00CB43A0">
      <w:pPr>
        <w:pStyle w:val="ListParagraph"/>
        <w:numPr>
          <w:ilvl w:val="0"/>
          <w:numId w:val="18"/>
        </w:numPr>
        <w:autoSpaceDE w:val="0"/>
        <w:autoSpaceDN w:val="0"/>
        <w:adjustRightInd w:val="0"/>
        <w:spacing w:line="276" w:lineRule="auto"/>
        <w:rPr>
          <w:rFonts w:ascii="Arial" w:hAnsi="Arial" w:cs="Arial"/>
          <w:b/>
          <w:sz w:val="22"/>
          <w:szCs w:val="22"/>
        </w:rPr>
      </w:pPr>
      <w:r>
        <w:rPr>
          <w:rFonts w:ascii="Arial" w:hAnsi="Arial" w:cs="Arial"/>
          <w:sz w:val="22"/>
          <w:szCs w:val="22"/>
        </w:rPr>
        <w:t xml:space="preserve">Differentiate between </w:t>
      </w:r>
      <w:r w:rsidR="00CB43A0" w:rsidRPr="00076908">
        <w:rPr>
          <w:rFonts w:ascii="Arial" w:hAnsi="Arial" w:cs="Arial"/>
          <w:sz w:val="22"/>
          <w:szCs w:val="22"/>
        </w:rPr>
        <w:t>Resume &amp; CV.</w:t>
      </w:r>
    </w:p>
    <w:p w:rsidR="00CB43A0" w:rsidRPr="00F22E8C" w:rsidRDefault="00CB43A0" w:rsidP="00CB43A0">
      <w:pPr>
        <w:pStyle w:val="ListParagraph"/>
        <w:autoSpaceDE w:val="0"/>
        <w:autoSpaceDN w:val="0"/>
        <w:adjustRightInd w:val="0"/>
        <w:spacing w:line="276" w:lineRule="auto"/>
        <w:ind w:left="1080"/>
        <w:rPr>
          <w:rFonts w:ascii="Arial" w:hAnsi="Arial" w:cs="Arial"/>
          <w:b/>
        </w:rPr>
      </w:pPr>
    </w:p>
    <w:p w:rsidR="00814555" w:rsidRPr="00F22E8C" w:rsidRDefault="00814555" w:rsidP="00814555">
      <w:pPr>
        <w:jc w:val="center"/>
        <w:rPr>
          <w:rFonts w:ascii="Arial" w:hAnsi="Arial" w:cs="Arial"/>
          <w:b/>
          <w:sz w:val="24"/>
          <w:szCs w:val="24"/>
        </w:rPr>
      </w:pPr>
      <w:r w:rsidRPr="00F22E8C">
        <w:rPr>
          <w:rFonts w:ascii="Arial" w:hAnsi="Arial" w:cs="Arial"/>
          <w:b/>
          <w:sz w:val="24"/>
          <w:szCs w:val="24"/>
        </w:rPr>
        <w:t>SECTION</w:t>
      </w:r>
      <w:r w:rsidR="008B6943" w:rsidRPr="00F22E8C">
        <w:rPr>
          <w:rFonts w:ascii="Arial" w:hAnsi="Arial" w:cs="Arial"/>
          <w:b/>
          <w:sz w:val="24"/>
          <w:szCs w:val="24"/>
        </w:rPr>
        <w:t>-</w:t>
      </w:r>
      <w:r w:rsidRPr="00F22E8C">
        <w:rPr>
          <w:rFonts w:ascii="Arial" w:hAnsi="Arial" w:cs="Arial"/>
          <w:b/>
          <w:sz w:val="24"/>
          <w:szCs w:val="24"/>
        </w:rPr>
        <w:t xml:space="preserve"> B</w:t>
      </w:r>
    </w:p>
    <w:p w:rsidR="00814555" w:rsidRPr="00F22E8C" w:rsidRDefault="008B6943" w:rsidP="00814555">
      <w:pPr>
        <w:pStyle w:val="ListParagraph"/>
        <w:ind w:left="90" w:hanging="90"/>
        <w:jc w:val="both"/>
        <w:rPr>
          <w:rFonts w:ascii="Arial" w:hAnsi="Arial" w:cs="Arial"/>
          <w:b/>
        </w:rPr>
      </w:pPr>
      <w:r w:rsidRPr="00F22E8C">
        <w:rPr>
          <w:rFonts w:ascii="Arial" w:hAnsi="Arial" w:cs="Arial"/>
          <w:b/>
        </w:rPr>
        <w:t xml:space="preserve">Answer any </w:t>
      </w:r>
      <w:r w:rsidR="00814555" w:rsidRPr="00F22E8C">
        <w:rPr>
          <w:rFonts w:ascii="Arial" w:hAnsi="Arial" w:cs="Arial"/>
          <w:b/>
        </w:rPr>
        <w:t>THREE of the following questions. Each question carries five marks. (3</w:t>
      </w:r>
      <w:r w:rsidRPr="00F22E8C">
        <w:rPr>
          <w:rFonts w:ascii="Arial" w:hAnsi="Arial" w:cs="Arial"/>
          <w:b/>
        </w:rPr>
        <w:t>x5=15</w:t>
      </w:r>
      <w:r w:rsidR="00814555" w:rsidRPr="00F22E8C">
        <w:rPr>
          <w:rFonts w:ascii="Arial" w:hAnsi="Arial" w:cs="Arial"/>
          <w:b/>
        </w:rPr>
        <w:t>)</w:t>
      </w:r>
    </w:p>
    <w:p w:rsidR="00814555" w:rsidRPr="00F22E8C" w:rsidRDefault="00814555" w:rsidP="00814555">
      <w:pPr>
        <w:pStyle w:val="ListParagraph"/>
        <w:ind w:left="90" w:hanging="90"/>
        <w:jc w:val="both"/>
        <w:rPr>
          <w:rFonts w:ascii="Arial" w:hAnsi="Arial" w:cs="Arial"/>
        </w:rPr>
      </w:pPr>
    </w:p>
    <w:p w:rsidR="00CB43A0" w:rsidRPr="00076908" w:rsidRDefault="00C84D0B" w:rsidP="00CB43A0">
      <w:pPr>
        <w:pStyle w:val="ListParagraph"/>
        <w:numPr>
          <w:ilvl w:val="0"/>
          <w:numId w:val="18"/>
        </w:numPr>
        <w:spacing w:after="200" w:line="276" w:lineRule="auto"/>
        <w:rPr>
          <w:rFonts w:ascii="Arial" w:hAnsi="Arial" w:cs="Arial"/>
          <w:b/>
          <w:sz w:val="22"/>
          <w:szCs w:val="22"/>
        </w:rPr>
      </w:pPr>
      <w:r w:rsidRPr="00076908">
        <w:rPr>
          <w:rFonts w:ascii="Arial" w:hAnsi="Arial" w:cs="Arial"/>
          <w:sz w:val="22"/>
          <w:szCs w:val="22"/>
        </w:rPr>
        <w:t xml:space="preserve">Briefly </w:t>
      </w:r>
      <w:r w:rsidR="00CB43A0" w:rsidRPr="00076908">
        <w:rPr>
          <w:rFonts w:ascii="Arial" w:hAnsi="Arial" w:cs="Arial"/>
          <w:sz w:val="22"/>
          <w:szCs w:val="22"/>
        </w:rPr>
        <w:t>explain the objectives of HRM.</w:t>
      </w:r>
    </w:p>
    <w:p w:rsidR="007B50FE" w:rsidRPr="00076908" w:rsidRDefault="007B50FE" w:rsidP="00CB43A0">
      <w:pPr>
        <w:pStyle w:val="ListParagraph"/>
        <w:numPr>
          <w:ilvl w:val="0"/>
          <w:numId w:val="18"/>
        </w:numPr>
        <w:spacing w:after="200" w:line="276" w:lineRule="auto"/>
        <w:rPr>
          <w:rFonts w:ascii="Arial" w:hAnsi="Arial" w:cs="Arial"/>
          <w:b/>
          <w:sz w:val="22"/>
          <w:szCs w:val="22"/>
        </w:rPr>
      </w:pPr>
      <w:r w:rsidRPr="00076908">
        <w:rPr>
          <w:rFonts w:ascii="Arial" w:hAnsi="Arial" w:cs="Arial"/>
          <w:sz w:val="22"/>
          <w:szCs w:val="22"/>
        </w:rPr>
        <w:t xml:space="preserve">What are the </w:t>
      </w:r>
      <w:r w:rsidR="00076908" w:rsidRPr="00076908">
        <w:rPr>
          <w:rFonts w:ascii="Arial" w:hAnsi="Arial" w:cs="Arial"/>
          <w:sz w:val="22"/>
          <w:szCs w:val="22"/>
        </w:rPr>
        <w:t>ethical challenges faced by HR managers in contemporary e</w:t>
      </w:r>
      <w:r w:rsidRPr="00076908">
        <w:rPr>
          <w:rFonts w:ascii="Arial" w:hAnsi="Arial" w:cs="Arial"/>
          <w:sz w:val="22"/>
          <w:szCs w:val="22"/>
        </w:rPr>
        <w:t>ra.</w:t>
      </w:r>
    </w:p>
    <w:p w:rsidR="007B50FE" w:rsidRPr="00076908" w:rsidRDefault="007B50FE" w:rsidP="00CB43A0">
      <w:pPr>
        <w:pStyle w:val="ListParagraph"/>
        <w:numPr>
          <w:ilvl w:val="0"/>
          <w:numId w:val="18"/>
        </w:numPr>
        <w:spacing w:after="200" w:line="276" w:lineRule="auto"/>
        <w:rPr>
          <w:rFonts w:ascii="Arial" w:hAnsi="Arial" w:cs="Arial"/>
          <w:b/>
          <w:sz w:val="22"/>
          <w:szCs w:val="22"/>
        </w:rPr>
      </w:pPr>
      <w:r w:rsidRPr="00076908">
        <w:rPr>
          <w:rFonts w:ascii="Arial" w:hAnsi="Arial" w:cs="Arial"/>
          <w:sz w:val="22"/>
          <w:szCs w:val="22"/>
        </w:rPr>
        <w:t>Briefly discuss the “On the Job Training” methods.</w:t>
      </w:r>
    </w:p>
    <w:p w:rsidR="007B50FE" w:rsidRPr="00076908" w:rsidRDefault="007B50FE" w:rsidP="00CB43A0">
      <w:pPr>
        <w:pStyle w:val="ListParagraph"/>
        <w:numPr>
          <w:ilvl w:val="0"/>
          <w:numId w:val="18"/>
        </w:numPr>
        <w:spacing w:after="200" w:line="276" w:lineRule="auto"/>
        <w:rPr>
          <w:rFonts w:ascii="Arial" w:hAnsi="Arial" w:cs="Arial"/>
          <w:b/>
          <w:sz w:val="22"/>
          <w:szCs w:val="22"/>
        </w:rPr>
      </w:pPr>
      <w:r w:rsidRPr="00076908">
        <w:rPr>
          <w:rFonts w:ascii="Arial" w:hAnsi="Arial" w:cs="Arial"/>
          <w:sz w:val="22"/>
          <w:szCs w:val="22"/>
        </w:rPr>
        <w:t xml:space="preserve"> Explain the non-financial incentives available to IT professionals.</w:t>
      </w:r>
    </w:p>
    <w:p w:rsidR="00CB43A0" w:rsidRPr="00CB43A0" w:rsidRDefault="00CB43A0" w:rsidP="00CB43A0">
      <w:pPr>
        <w:pStyle w:val="ListParagraph"/>
        <w:spacing w:after="200" w:line="276" w:lineRule="auto"/>
        <w:ind w:left="1080"/>
        <w:rPr>
          <w:rFonts w:ascii="Arial" w:hAnsi="Arial" w:cs="Arial"/>
          <w:b/>
        </w:rPr>
      </w:pPr>
    </w:p>
    <w:p w:rsidR="00814555" w:rsidRPr="00F22E8C" w:rsidRDefault="00814555" w:rsidP="00CB43A0">
      <w:pPr>
        <w:pStyle w:val="ListParagraph"/>
        <w:spacing w:after="200" w:line="276" w:lineRule="auto"/>
        <w:ind w:left="1080"/>
        <w:jc w:val="center"/>
        <w:rPr>
          <w:rFonts w:ascii="Arial" w:hAnsi="Arial" w:cs="Arial"/>
          <w:b/>
        </w:rPr>
      </w:pPr>
      <w:r w:rsidRPr="00F22E8C">
        <w:rPr>
          <w:rFonts w:ascii="Arial" w:hAnsi="Arial" w:cs="Arial"/>
          <w:b/>
        </w:rPr>
        <w:t xml:space="preserve">SECTION </w:t>
      </w:r>
      <w:r w:rsidR="008B6943" w:rsidRPr="00F22E8C">
        <w:rPr>
          <w:rFonts w:ascii="Arial" w:hAnsi="Arial" w:cs="Arial"/>
          <w:b/>
        </w:rPr>
        <w:t>-</w:t>
      </w:r>
      <w:r w:rsidRPr="00F22E8C">
        <w:rPr>
          <w:rFonts w:ascii="Arial" w:hAnsi="Arial" w:cs="Arial"/>
          <w:b/>
        </w:rPr>
        <w:t>C</w:t>
      </w:r>
    </w:p>
    <w:p w:rsidR="00814555" w:rsidRPr="00F22E8C" w:rsidRDefault="00814555" w:rsidP="00814555">
      <w:pPr>
        <w:jc w:val="both"/>
        <w:rPr>
          <w:rFonts w:ascii="Arial" w:hAnsi="Arial" w:cs="Arial"/>
          <w:b/>
          <w:sz w:val="24"/>
          <w:szCs w:val="24"/>
        </w:rPr>
      </w:pPr>
      <w:r w:rsidRPr="00F22E8C">
        <w:rPr>
          <w:rFonts w:ascii="Arial" w:hAnsi="Arial" w:cs="Arial"/>
          <w:b/>
          <w:sz w:val="24"/>
          <w:szCs w:val="24"/>
        </w:rPr>
        <w:t>Answer</w:t>
      </w:r>
      <w:r w:rsidR="008B6943" w:rsidRPr="00F22E8C">
        <w:rPr>
          <w:rFonts w:ascii="Arial" w:hAnsi="Arial" w:cs="Arial"/>
          <w:b/>
          <w:sz w:val="24"/>
          <w:szCs w:val="24"/>
        </w:rPr>
        <w:t xml:space="preserve"> any TWO</w:t>
      </w:r>
      <w:r w:rsidRPr="00F22E8C">
        <w:rPr>
          <w:rFonts w:ascii="Arial" w:hAnsi="Arial" w:cs="Arial"/>
          <w:b/>
          <w:sz w:val="24"/>
          <w:szCs w:val="24"/>
        </w:rPr>
        <w:t xml:space="preserve"> of the following questions. Eac</w:t>
      </w:r>
      <w:r w:rsidR="008B6943" w:rsidRPr="00F22E8C">
        <w:rPr>
          <w:rFonts w:ascii="Arial" w:hAnsi="Arial" w:cs="Arial"/>
          <w:b/>
          <w:sz w:val="24"/>
          <w:szCs w:val="24"/>
        </w:rPr>
        <w:t>h question carries fifteen marks. (2x15</w:t>
      </w:r>
      <w:r w:rsidRPr="00F22E8C">
        <w:rPr>
          <w:rFonts w:ascii="Arial" w:hAnsi="Arial" w:cs="Arial"/>
          <w:b/>
          <w:sz w:val="24"/>
          <w:szCs w:val="24"/>
        </w:rPr>
        <w:t>=30)</w:t>
      </w:r>
    </w:p>
    <w:p w:rsidR="007B50FE" w:rsidRPr="00076908" w:rsidRDefault="00076908" w:rsidP="007B50FE">
      <w:pPr>
        <w:pStyle w:val="ListParagraph"/>
        <w:numPr>
          <w:ilvl w:val="0"/>
          <w:numId w:val="18"/>
        </w:numPr>
        <w:spacing w:after="200" w:line="276" w:lineRule="auto"/>
        <w:rPr>
          <w:rFonts w:ascii="Arial" w:hAnsi="Arial" w:cs="Arial"/>
          <w:b/>
          <w:sz w:val="22"/>
          <w:szCs w:val="22"/>
        </w:rPr>
      </w:pPr>
      <w:r>
        <w:rPr>
          <w:rFonts w:ascii="Arial" w:hAnsi="Arial" w:cs="Arial"/>
        </w:rPr>
        <w:t xml:space="preserve"> </w:t>
      </w:r>
      <w:r w:rsidR="007B50FE" w:rsidRPr="00076908">
        <w:rPr>
          <w:rFonts w:ascii="Arial" w:hAnsi="Arial" w:cs="Arial"/>
          <w:sz w:val="22"/>
          <w:szCs w:val="22"/>
        </w:rPr>
        <w:t>Discuss the sources of Recruitment.</w:t>
      </w:r>
    </w:p>
    <w:p w:rsidR="00076908" w:rsidRPr="00076908" w:rsidRDefault="00076908" w:rsidP="00076908">
      <w:pPr>
        <w:pStyle w:val="ListParagraph"/>
        <w:numPr>
          <w:ilvl w:val="0"/>
          <w:numId w:val="18"/>
        </w:numPr>
        <w:spacing w:after="200" w:line="276" w:lineRule="auto"/>
        <w:rPr>
          <w:rFonts w:ascii="Arial" w:hAnsi="Arial" w:cs="Arial"/>
          <w:b/>
          <w:sz w:val="22"/>
          <w:szCs w:val="22"/>
        </w:rPr>
      </w:pPr>
      <w:r w:rsidRPr="00076908">
        <w:rPr>
          <w:rFonts w:ascii="Arial" w:hAnsi="Arial" w:cs="Arial"/>
          <w:sz w:val="22"/>
          <w:szCs w:val="22"/>
        </w:rPr>
        <w:t xml:space="preserve"> </w:t>
      </w:r>
      <w:r w:rsidR="007B50FE" w:rsidRPr="00076908">
        <w:rPr>
          <w:rFonts w:ascii="Arial" w:hAnsi="Arial" w:cs="Arial"/>
          <w:sz w:val="22"/>
          <w:szCs w:val="22"/>
        </w:rPr>
        <w:t>What is the Objective of HRP? Explain the steps in Human resource planning (HRP)</w:t>
      </w:r>
    </w:p>
    <w:p w:rsidR="00FF7134" w:rsidRPr="00076908" w:rsidRDefault="00076908" w:rsidP="00076908">
      <w:pPr>
        <w:pStyle w:val="ListParagraph"/>
        <w:numPr>
          <w:ilvl w:val="0"/>
          <w:numId w:val="18"/>
        </w:numPr>
        <w:spacing w:after="200" w:line="276" w:lineRule="auto"/>
        <w:rPr>
          <w:rFonts w:ascii="Arial" w:hAnsi="Arial" w:cs="Arial"/>
          <w:b/>
        </w:rPr>
      </w:pPr>
      <w:r w:rsidRPr="00076908">
        <w:rPr>
          <w:rFonts w:ascii="Arial" w:hAnsi="Arial" w:cs="Arial"/>
          <w:sz w:val="22"/>
          <w:szCs w:val="22"/>
        </w:rPr>
        <w:t xml:space="preserve"> Discuss the managerial and operational functions of HRM</w:t>
      </w:r>
      <w:r w:rsidRPr="00076908">
        <w:rPr>
          <w:rFonts w:ascii="Arial" w:hAnsi="Arial" w:cs="Arial"/>
        </w:rPr>
        <w:t>.</w:t>
      </w:r>
      <w:r w:rsidRPr="00076908">
        <w:rPr>
          <w:rFonts w:ascii="Arial" w:hAnsi="Arial" w:cs="Arial"/>
          <w:b/>
        </w:rPr>
        <w:t xml:space="preserve"> </w:t>
      </w:r>
    </w:p>
    <w:p w:rsidR="003E1BBC" w:rsidRDefault="003E1BBC" w:rsidP="000576C8">
      <w:pPr>
        <w:tabs>
          <w:tab w:val="left" w:pos="2143"/>
          <w:tab w:val="center" w:pos="5085"/>
        </w:tabs>
        <w:jc w:val="center"/>
        <w:rPr>
          <w:rFonts w:ascii="Arial" w:hAnsi="Arial" w:cs="Arial"/>
          <w:b/>
          <w:sz w:val="24"/>
          <w:szCs w:val="24"/>
        </w:rPr>
      </w:pPr>
    </w:p>
    <w:p w:rsidR="003E1BBC" w:rsidRDefault="003E1BBC" w:rsidP="000576C8">
      <w:pPr>
        <w:tabs>
          <w:tab w:val="left" w:pos="2143"/>
          <w:tab w:val="center" w:pos="5085"/>
        </w:tabs>
        <w:jc w:val="center"/>
        <w:rPr>
          <w:rFonts w:ascii="Arial" w:hAnsi="Arial" w:cs="Arial"/>
          <w:b/>
          <w:sz w:val="24"/>
          <w:szCs w:val="24"/>
        </w:rPr>
      </w:pPr>
    </w:p>
    <w:p w:rsidR="008B6943" w:rsidRPr="00F22E8C" w:rsidRDefault="008B6943" w:rsidP="000576C8">
      <w:pPr>
        <w:tabs>
          <w:tab w:val="left" w:pos="2143"/>
          <w:tab w:val="center" w:pos="5085"/>
        </w:tabs>
        <w:jc w:val="center"/>
        <w:rPr>
          <w:rFonts w:ascii="Arial" w:hAnsi="Arial" w:cs="Arial"/>
          <w:b/>
          <w:sz w:val="24"/>
          <w:szCs w:val="24"/>
        </w:rPr>
      </w:pPr>
      <w:r w:rsidRPr="00F22E8C">
        <w:rPr>
          <w:rFonts w:ascii="Arial" w:hAnsi="Arial" w:cs="Arial"/>
          <w:b/>
          <w:sz w:val="24"/>
          <w:szCs w:val="24"/>
        </w:rPr>
        <w:lastRenderedPageBreak/>
        <w:t>SECTION -D</w:t>
      </w:r>
    </w:p>
    <w:p w:rsidR="00B152C6" w:rsidRPr="00F22E8C" w:rsidRDefault="00B152C6" w:rsidP="00B152C6">
      <w:pPr>
        <w:pStyle w:val="ListParagraph"/>
        <w:ind w:left="810"/>
        <w:jc w:val="both"/>
        <w:rPr>
          <w:rFonts w:ascii="Arial" w:hAnsi="Arial" w:cs="Arial"/>
        </w:rPr>
      </w:pPr>
      <w:r w:rsidRPr="00F22E8C">
        <w:rPr>
          <w:rFonts w:ascii="Arial" w:hAnsi="Arial" w:cs="Arial"/>
          <w:b/>
        </w:rPr>
        <w:t>Answer the following compulsory question.  The question carries fifteen marks. (1x15=15)</w:t>
      </w:r>
    </w:p>
    <w:p w:rsidR="00B152C6" w:rsidRPr="00F22E8C" w:rsidRDefault="00B152C6" w:rsidP="000576C8">
      <w:pPr>
        <w:tabs>
          <w:tab w:val="left" w:pos="2143"/>
          <w:tab w:val="center" w:pos="5085"/>
        </w:tabs>
        <w:jc w:val="center"/>
        <w:rPr>
          <w:rFonts w:ascii="Arial" w:hAnsi="Arial" w:cs="Arial"/>
          <w:b/>
          <w:sz w:val="24"/>
          <w:szCs w:val="24"/>
        </w:rPr>
      </w:pPr>
    </w:p>
    <w:p w:rsidR="00F40136" w:rsidRPr="003E1BBC" w:rsidRDefault="00F40136" w:rsidP="008D0FC4">
      <w:pPr>
        <w:pStyle w:val="Default"/>
        <w:numPr>
          <w:ilvl w:val="0"/>
          <w:numId w:val="18"/>
        </w:numPr>
        <w:spacing w:line="276" w:lineRule="auto"/>
        <w:jc w:val="both"/>
        <w:rPr>
          <w:sz w:val="22"/>
          <w:szCs w:val="22"/>
        </w:rPr>
      </w:pPr>
      <w:r>
        <w:t xml:space="preserve"> </w:t>
      </w:r>
      <w:r w:rsidRPr="003E1BBC">
        <w:rPr>
          <w:sz w:val="22"/>
          <w:szCs w:val="22"/>
        </w:rPr>
        <w:t>Fidelity Investments is a reputed finance company having 15 branches in different part</w:t>
      </w:r>
      <w:r w:rsidR="002A334D" w:rsidRPr="003E1BBC">
        <w:rPr>
          <w:sz w:val="22"/>
          <w:szCs w:val="22"/>
        </w:rPr>
        <w:t>s</w:t>
      </w:r>
      <w:r w:rsidRPr="003E1BBC">
        <w:rPr>
          <w:sz w:val="22"/>
          <w:szCs w:val="22"/>
        </w:rPr>
        <w:t xml:space="preserve"> of the country. In the home office there are more than 200 employees. This company has a performance rating under which the employees are rated at six months intervals by a committee of two executives. Graphic scales have been used as means of appraisal. The qualities considered are responsibility, initiative, and interest in work, leadership potential, co-operative attitude and community activity. After the performance is evaluated, the ratings are discussed with the concerned employees by their immediate boss who counsels them. The ratings aroused to influence promotions and salary adjustments </w:t>
      </w:r>
      <w:r w:rsidR="002A334D" w:rsidRPr="003E1BBC">
        <w:rPr>
          <w:sz w:val="22"/>
          <w:szCs w:val="22"/>
        </w:rPr>
        <w:t xml:space="preserve">for </w:t>
      </w:r>
      <w:r w:rsidRPr="003E1BBC">
        <w:rPr>
          <w:sz w:val="22"/>
          <w:szCs w:val="22"/>
        </w:rPr>
        <w:t xml:space="preserve">the employees and also as a criterion for assigning further rating for them. Recently three employees of the company called on the company’s president to express their dissatisfaction with the ratings they had received. Their scores and composite ratings had been discussed with them. Because their ratings were comparatively low, they had been denied annual increments in salary. Approximately, two thirds of all the employees received such increments. The aggrieved employees argued that their ratings did not accurately represent their qualifications or performance.  They insisted that “community activity” was not actually a part of their job and that what they do off the job is none of the company’s business. They expressed their opinion that employees should organize union and insist that salary increase be automatic. The threat of a union caused concern to the officers of the company. This particular experience convinced the top officers that ratings may represent a serious hazard to satisfactory relationship with employees. Even the chief executive finds that performance appraisal is a dangerous source of friction and its hazards outweigh its values; so it should be discontinued altogether. </w:t>
      </w:r>
    </w:p>
    <w:p w:rsidR="00F40136" w:rsidRPr="003E1BBC" w:rsidRDefault="00F40136" w:rsidP="00F40136">
      <w:pPr>
        <w:pStyle w:val="Default"/>
        <w:spacing w:line="276" w:lineRule="auto"/>
        <w:ind w:left="1080"/>
        <w:rPr>
          <w:sz w:val="22"/>
          <w:szCs w:val="22"/>
        </w:rPr>
      </w:pPr>
    </w:p>
    <w:p w:rsidR="00F40136" w:rsidRPr="003E1BBC" w:rsidRDefault="00F40136" w:rsidP="00F40136">
      <w:pPr>
        <w:pStyle w:val="Default"/>
        <w:spacing w:line="276" w:lineRule="auto"/>
        <w:ind w:left="1080"/>
        <w:rPr>
          <w:b/>
          <w:sz w:val="22"/>
          <w:szCs w:val="22"/>
        </w:rPr>
      </w:pPr>
      <w:r w:rsidRPr="003E1BBC">
        <w:rPr>
          <w:b/>
          <w:sz w:val="22"/>
          <w:szCs w:val="22"/>
        </w:rPr>
        <w:t xml:space="preserve">Questions: </w:t>
      </w:r>
    </w:p>
    <w:p w:rsidR="00F40136" w:rsidRPr="003E1BBC" w:rsidRDefault="00F40136" w:rsidP="00F40136">
      <w:pPr>
        <w:pStyle w:val="Default"/>
        <w:numPr>
          <w:ilvl w:val="0"/>
          <w:numId w:val="34"/>
        </w:numPr>
        <w:spacing w:line="276" w:lineRule="auto"/>
        <w:rPr>
          <w:sz w:val="22"/>
          <w:szCs w:val="22"/>
        </w:rPr>
      </w:pPr>
      <w:r w:rsidRPr="003E1BBC">
        <w:rPr>
          <w:sz w:val="22"/>
          <w:szCs w:val="22"/>
        </w:rPr>
        <w:t xml:space="preserve">How far do you agree with the management that performance appraisal should be discontinued? </w:t>
      </w:r>
      <w:r w:rsidR="002A334D" w:rsidRPr="003E1BBC">
        <w:rPr>
          <w:sz w:val="22"/>
          <w:szCs w:val="22"/>
        </w:rPr>
        <w:t xml:space="preserve"> ( 5 marks)</w:t>
      </w:r>
    </w:p>
    <w:p w:rsidR="00F40136" w:rsidRPr="003E1BBC" w:rsidRDefault="00F40136" w:rsidP="00F40136">
      <w:pPr>
        <w:pStyle w:val="Default"/>
        <w:numPr>
          <w:ilvl w:val="0"/>
          <w:numId w:val="34"/>
        </w:numPr>
        <w:spacing w:line="276" w:lineRule="auto"/>
        <w:rPr>
          <w:sz w:val="22"/>
          <w:szCs w:val="22"/>
        </w:rPr>
      </w:pPr>
      <w:r w:rsidRPr="003E1BBC">
        <w:rPr>
          <w:sz w:val="22"/>
          <w:szCs w:val="22"/>
        </w:rPr>
        <w:t xml:space="preserve">If you were the HR manager, how </w:t>
      </w:r>
      <w:r w:rsidR="00D2060E">
        <w:rPr>
          <w:sz w:val="22"/>
          <w:szCs w:val="22"/>
        </w:rPr>
        <w:t>would you tackle the situation?</w:t>
      </w:r>
      <w:r w:rsidR="00076908" w:rsidRPr="003E1BBC">
        <w:rPr>
          <w:sz w:val="22"/>
          <w:szCs w:val="22"/>
        </w:rPr>
        <w:t xml:space="preserve"> </w:t>
      </w:r>
      <w:r w:rsidR="002A334D" w:rsidRPr="003E1BBC">
        <w:rPr>
          <w:sz w:val="22"/>
          <w:szCs w:val="22"/>
        </w:rPr>
        <w:t>( 5 marks)</w:t>
      </w:r>
    </w:p>
    <w:p w:rsidR="00F40136" w:rsidRPr="003E1BBC" w:rsidRDefault="00F40136" w:rsidP="00F40136">
      <w:pPr>
        <w:pStyle w:val="Default"/>
        <w:numPr>
          <w:ilvl w:val="0"/>
          <w:numId w:val="34"/>
        </w:numPr>
        <w:spacing w:line="276" w:lineRule="auto"/>
        <w:rPr>
          <w:sz w:val="22"/>
          <w:szCs w:val="22"/>
        </w:rPr>
      </w:pPr>
      <w:r w:rsidRPr="003E1BBC">
        <w:rPr>
          <w:sz w:val="22"/>
          <w:szCs w:val="22"/>
        </w:rPr>
        <w:t>What modifications would you suggest in the performance appraisal system of the company?</w:t>
      </w:r>
      <w:r w:rsidR="002A334D" w:rsidRPr="003E1BBC">
        <w:rPr>
          <w:sz w:val="22"/>
          <w:szCs w:val="22"/>
        </w:rPr>
        <w:t xml:space="preserve"> ( 5 marks)</w:t>
      </w:r>
    </w:p>
    <w:p w:rsidR="003F771C" w:rsidRPr="003E1BBC" w:rsidRDefault="003F771C" w:rsidP="00F40136">
      <w:pPr>
        <w:pStyle w:val="ListParagraph"/>
        <w:spacing w:after="200" w:line="276" w:lineRule="auto"/>
        <w:ind w:left="1080"/>
        <w:rPr>
          <w:rFonts w:ascii="Arial" w:hAnsi="Arial" w:cs="Arial"/>
          <w:color w:val="333333"/>
          <w:sz w:val="22"/>
          <w:szCs w:val="22"/>
        </w:rPr>
      </w:pPr>
    </w:p>
    <w:sectPr w:rsidR="003F771C" w:rsidRPr="003E1BBC" w:rsidSect="00251AFA">
      <w:pgSz w:w="12240" w:h="15840"/>
      <w:pgMar w:top="72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E7E"/>
    <w:multiLevelType w:val="hybridMultilevel"/>
    <w:tmpl w:val="54CA2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A609D"/>
    <w:multiLevelType w:val="hybridMultilevel"/>
    <w:tmpl w:val="754A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5626A"/>
    <w:multiLevelType w:val="hybridMultilevel"/>
    <w:tmpl w:val="A61ABE46"/>
    <w:lvl w:ilvl="0" w:tplc="04090017">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6E092D"/>
    <w:multiLevelType w:val="hybridMultilevel"/>
    <w:tmpl w:val="625A8F36"/>
    <w:lvl w:ilvl="0" w:tplc="0409000B">
      <w:start w:val="1"/>
      <w:numFmt w:val="bullet"/>
      <w:lvlText w:val=""/>
      <w:lvlJc w:val="left"/>
      <w:pPr>
        <w:ind w:left="180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95FBF"/>
    <w:multiLevelType w:val="hybridMultilevel"/>
    <w:tmpl w:val="0FDCD2D8"/>
    <w:lvl w:ilvl="0" w:tplc="CA745246">
      <w:start w:val="1"/>
      <w:numFmt w:val="decimal"/>
      <w:lvlText w:val="%1)"/>
      <w:lvlJc w:val="left"/>
      <w:pPr>
        <w:ind w:left="108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B0420"/>
    <w:multiLevelType w:val="multilevel"/>
    <w:tmpl w:val="BAD6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A4452"/>
    <w:multiLevelType w:val="multilevel"/>
    <w:tmpl w:val="6AA00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5501F"/>
    <w:multiLevelType w:val="hybridMultilevel"/>
    <w:tmpl w:val="A0A4401E"/>
    <w:lvl w:ilvl="0" w:tplc="5798F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402BA"/>
    <w:multiLevelType w:val="hybridMultilevel"/>
    <w:tmpl w:val="532C4B4C"/>
    <w:lvl w:ilvl="0" w:tplc="CA745246">
      <w:start w:val="1"/>
      <w:numFmt w:val="decimal"/>
      <w:lvlText w:val="%1)"/>
      <w:lvlJc w:val="left"/>
      <w:pPr>
        <w:ind w:left="108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B4CB9"/>
    <w:multiLevelType w:val="hybridMultilevel"/>
    <w:tmpl w:val="603654AC"/>
    <w:lvl w:ilvl="0" w:tplc="0450B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058E6"/>
    <w:multiLevelType w:val="hybridMultilevel"/>
    <w:tmpl w:val="7BE69AB0"/>
    <w:lvl w:ilvl="0" w:tplc="0409000B">
      <w:start w:val="1"/>
      <w:numFmt w:val="bullet"/>
      <w:lvlText w:val=""/>
      <w:lvlJc w:val="left"/>
      <w:pPr>
        <w:ind w:left="198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32EE7"/>
    <w:multiLevelType w:val="multilevel"/>
    <w:tmpl w:val="099CF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5F408CB"/>
    <w:multiLevelType w:val="hybridMultilevel"/>
    <w:tmpl w:val="06D0D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65C6E"/>
    <w:multiLevelType w:val="hybridMultilevel"/>
    <w:tmpl w:val="7B2230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1D66219"/>
    <w:multiLevelType w:val="hybridMultilevel"/>
    <w:tmpl w:val="0FDCD2D8"/>
    <w:lvl w:ilvl="0" w:tplc="CA745246">
      <w:start w:val="1"/>
      <w:numFmt w:val="decimal"/>
      <w:lvlText w:val="%1)"/>
      <w:lvlJc w:val="left"/>
      <w:pPr>
        <w:ind w:left="108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B26FC"/>
    <w:multiLevelType w:val="hybridMultilevel"/>
    <w:tmpl w:val="10CE1A64"/>
    <w:lvl w:ilvl="0" w:tplc="2D12500A">
      <w:start w:val="1"/>
      <w:numFmt w:val="lowerLetter"/>
      <w:lvlText w:val="%1)"/>
      <w:lvlJc w:val="left"/>
      <w:pPr>
        <w:ind w:left="1440" w:hanging="360"/>
      </w:pPr>
      <w:rPr>
        <w:rFonts w:hint="default"/>
        <w:b w:val="0"/>
      </w:rPr>
    </w:lvl>
    <w:lvl w:ilvl="1" w:tplc="B0483A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3F30ED"/>
    <w:multiLevelType w:val="hybridMultilevel"/>
    <w:tmpl w:val="5A5A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D664B"/>
    <w:multiLevelType w:val="hybridMultilevel"/>
    <w:tmpl w:val="532C4B4C"/>
    <w:lvl w:ilvl="0" w:tplc="CA745246">
      <w:start w:val="1"/>
      <w:numFmt w:val="decimal"/>
      <w:lvlText w:val="%1)"/>
      <w:lvlJc w:val="left"/>
      <w:pPr>
        <w:ind w:left="108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F07DF4"/>
    <w:multiLevelType w:val="hybridMultilevel"/>
    <w:tmpl w:val="BA56FFA4"/>
    <w:lvl w:ilvl="0" w:tplc="04090011">
      <w:start w:val="1"/>
      <w:numFmt w:val="decimal"/>
      <w:lvlText w:val="%1)"/>
      <w:lvlJc w:val="left"/>
      <w:pPr>
        <w:ind w:left="81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1E20F2"/>
    <w:multiLevelType w:val="hybridMultilevel"/>
    <w:tmpl w:val="DE6EC896"/>
    <w:lvl w:ilvl="0" w:tplc="017C40FE">
      <w:start w:val="1"/>
      <w:numFmt w:val="lowerLetter"/>
      <w:lvlText w:val="%1)"/>
      <w:lvlJc w:val="left"/>
      <w:pPr>
        <w:ind w:left="2160" w:hanging="360"/>
      </w:pPr>
      <w:rPr>
        <w:rFonts w:ascii="Georgia" w:hAnsi="Georgia" w:cs="Times New Roman" w:hint="default"/>
        <w:color w:val="00000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1C24E1C"/>
    <w:multiLevelType w:val="hybridMultilevel"/>
    <w:tmpl w:val="996A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64FA1"/>
    <w:multiLevelType w:val="hybridMultilevel"/>
    <w:tmpl w:val="42F657C4"/>
    <w:lvl w:ilvl="0" w:tplc="04090011">
      <w:start w:val="1"/>
      <w:numFmt w:val="decimal"/>
      <w:lvlText w:val="%1)"/>
      <w:lvlJc w:val="left"/>
      <w:pPr>
        <w:ind w:left="18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CD714F"/>
    <w:multiLevelType w:val="hybridMultilevel"/>
    <w:tmpl w:val="6ABABFDC"/>
    <w:lvl w:ilvl="0" w:tplc="0A0CF0D2">
      <w:start w:val="1"/>
      <w:numFmt w:val="decimal"/>
      <w:lvlText w:val="%1)"/>
      <w:lvlJc w:val="left"/>
      <w:pPr>
        <w:ind w:left="1080" w:hanging="360"/>
      </w:pPr>
      <w:rPr>
        <w:b w:val="0"/>
        <w:sz w:val="22"/>
        <w:szCs w:val="22"/>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B6588"/>
    <w:multiLevelType w:val="multilevel"/>
    <w:tmpl w:val="C418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9B58AD"/>
    <w:multiLevelType w:val="hybridMultilevel"/>
    <w:tmpl w:val="43D4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0555D"/>
    <w:multiLevelType w:val="hybridMultilevel"/>
    <w:tmpl w:val="14685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53F0"/>
    <w:multiLevelType w:val="hybridMultilevel"/>
    <w:tmpl w:val="F78A1DC6"/>
    <w:lvl w:ilvl="0" w:tplc="90BAA480">
      <w:start w:val="1"/>
      <w:numFmt w:val="decimal"/>
      <w:lvlText w:val="%1)"/>
      <w:lvlJc w:val="left"/>
      <w:pPr>
        <w:ind w:left="1080" w:hanging="360"/>
      </w:pPr>
      <w:rPr>
        <w:b/>
        <w:sz w:val="24"/>
        <w:szCs w:val="24"/>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D66FC"/>
    <w:multiLevelType w:val="hybridMultilevel"/>
    <w:tmpl w:val="32BCC466"/>
    <w:lvl w:ilvl="0" w:tplc="04090017">
      <w:start w:val="1"/>
      <w:numFmt w:val="lowerLetter"/>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8B1003D"/>
    <w:multiLevelType w:val="hybridMultilevel"/>
    <w:tmpl w:val="8AB49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F41B2"/>
    <w:multiLevelType w:val="hybridMultilevel"/>
    <w:tmpl w:val="90DCE6B2"/>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13A68"/>
    <w:multiLevelType w:val="multilevel"/>
    <w:tmpl w:val="D23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503E6"/>
    <w:multiLevelType w:val="hybridMultilevel"/>
    <w:tmpl w:val="E08AD310"/>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28"/>
  </w:num>
  <w:num w:numId="4">
    <w:abstractNumId w:val="1"/>
  </w:num>
  <w:num w:numId="5">
    <w:abstractNumId w:val="31"/>
  </w:num>
  <w:num w:numId="6">
    <w:abstractNumId w:val="0"/>
  </w:num>
  <w:num w:numId="7">
    <w:abstractNumId w:val="9"/>
  </w:num>
  <w:num w:numId="8">
    <w:abstractNumId w:val="12"/>
  </w:num>
  <w:num w:numId="9">
    <w:abstractNumId w:val="20"/>
  </w:num>
  <w:num w:numId="10">
    <w:abstractNumId w:val="11"/>
  </w:num>
  <w:num w:numId="11">
    <w:abstractNumId w:val="21"/>
  </w:num>
  <w:num w:numId="12">
    <w:abstractNumId w:val="7"/>
  </w:num>
  <w:num w:numId="13">
    <w:abstractNumId w:val="5"/>
  </w:num>
  <w:num w:numId="14">
    <w:abstractNumId w:val="3"/>
  </w:num>
  <w:num w:numId="15">
    <w:abstractNumId w:val="13"/>
  </w:num>
  <w:num w:numId="16">
    <w:abstractNumId w:val="30"/>
  </w:num>
  <w:num w:numId="17">
    <w:abstractNumId w:val="10"/>
  </w:num>
  <w:num w:numId="18">
    <w:abstractNumId w:val="22"/>
  </w:num>
  <w:num w:numId="19">
    <w:abstractNumId w:val="15"/>
  </w:num>
  <w:num w:numId="20">
    <w:abstractNumId w:val="17"/>
  </w:num>
  <w:num w:numId="21">
    <w:abstractNumId w:val="8"/>
  </w:num>
  <w:num w:numId="22">
    <w:abstractNumId w:val="27"/>
  </w:num>
  <w:num w:numId="23">
    <w:abstractNumId w:val="25"/>
  </w:num>
  <w:num w:numId="24">
    <w:abstractNumId w:val="23"/>
  </w:num>
  <w:num w:numId="25">
    <w:abstractNumId w:val="6"/>
  </w:num>
  <w:num w:numId="2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7">
    <w:abstractNumId w:val="18"/>
  </w:num>
  <w:num w:numId="28">
    <w:abstractNumId w:val="4"/>
  </w:num>
  <w:num w:numId="29">
    <w:abstractNumId w:val="16"/>
  </w:num>
  <w:num w:numId="30">
    <w:abstractNumId w:val="14"/>
  </w:num>
  <w:num w:numId="31">
    <w:abstractNumId w:val="19"/>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B53"/>
    <w:rsid w:val="00030493"/>
    <w:rsid w:val="00035980"/>
    <w:rsid w:val="000576C8"/>
    <w:rsid w:val="00076908"/>
    <w:rsid w:val="00092E92"/>
    <w:rsid w:val="001A17CD"/>
    <w:rsid w:val="00251AFA"/>
    <w:rsid w:val="00251EAF"/>
    <w:rsid w:val="002A334D"/>
    <w:rsid w:val="002E55A4"/>
    <w:rsid w:val="00306B53"/>
    <w:rsid w:val="00343376"/>
    <w:rsid w:val="00343B5F"/>
    <w:rsid w:val="0035790A"/>
    <w:rsid w:val="003645A9"/>
    <w:rsid w:val="003A09F2"/>
    <w:rsid w:val="003C0B23"/>
    <w:rsid w:val="003E1BBC"/>
    <w:rsid w:val="003F771C"/>
    <w:rsid w:val="004200BB"/>
    <w:rsid w:val="004C733B"/>
    <w:rsid w:val="004E1DFB"/>
    <w:rsid w:val="004F7763"/>
    <w:rsid w:val="00520F21"/>
    <w:rsid w:val="00536AF6"/>
    <w:rsid w:val="00540BDC"/>
    <w:rsid w:val="005951F1"/>
    <w:rsid w:val="005E5A33"/>
    <w:rsid w:val="00634309"/>
    <w:rsid w:val="00683474"/>
    <w:rsid w:val="007021E0"/>
    <w:rsid w:val="00716A8C"/>
    <w:rsid w:val="00746EED"/>
    <w:rsid w:val="00772DE9"/>
    <w:rsid w:val="007A285D"/>
    <w:rsid w:val="007B50FE"/>
    <w:rsid w:val="007D72EC"/>
    <w:rsid w:val="00814555"/>
    <w:rsid w:val="008269BA"/>
    <w:rsid w:val="00831154"/>
    <w:rsid w:val="008655F4"/>
    <w:rsid w:val="008B6943"/>
    <w:rsid w:val="008D0FC4"/>
    <w:rsid w:val="00915C1B"/>
    <w:rsid w:val="009225A7"/>
    <w:rsid w:val="00953240"/>
    <w:rsid w:val="009C0FC8"/>
    <w:rsid w:val="009D0B6E"/>
    <w:rsid w:val="009F0598"/>
    <w:rsid w:val="00A4213D"/>
    <w:rsid w:val="00AE046B"/>
    <w:rsid w:val="00B11729"/>
    <w:rsid w:val="00B152C6"/>
    <w:rsid w:val="00B403A5"/>
    <w:rsid w:val="00B809BD"/>
    <w:rsid w:val="00C27E3F"/>
    <w:rsid w:val="00C84D0B"/>
    <w:rsid w:val="00CB43A0"/>
    <w:rsid w:val="00CC3867"/>
    <w:rsid w:val="00D11F00"/>
    <w:rsid w:val="00D2060E"/>
    <w:rsid w:val="00DA5A23"/>
    <w:rsid w:val="00DF3403"/>
    <w:rsid w:val="00E306DE"/>
    <w:rsid w:val="00E4535B"/>
    <w:rsid w:val="00E862F6"/>
    <w:rsid w:val="00F071B6"/>
    <w:rsid w:val="00F07260"/>
    <w:rsid w:val="00F22E8C"/>
    <w:rsid w:val="00F3680D"/>
    <w:rsid w:val="00F40136"/>
    <w:rsid w:val="00F65930"/>
    <w:rsid w:val="00FC6627"/>
    <w:rsid w:val="00FE22E3"/>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53"/>
    <w:rPr>
      <w:rFonts w:ascii="Tahoma" w:hAnsi="Tahoma" w:cs="Tahoma"/>
      <w:sz w:val="16"/>
      <w:szCs w:val="16"/>
    </w:rPr>
  </w:style>
  <w:style w:type="paragraph" w:styleId="ListParagraph">
    <w:name w:val="List Paragraph"/>
    <w:basedOn w:val="Normal"/>
    <w:uiPriority w:val="34"/>
    <w:qFormat/>
    <w:rsid w:val="007021E0"/>
    <w:pPr>
      <w:spacing w:after="0" w:line="240" w:lineRule="auto"/>
      <w:ind w:left="720"/>
      <w:contextualSpacing/>
    </w:pPr>
    <w:rPr>
      <w:rFonts w:ascii="Times New Roman" w:eastAsia="Times New Roman" w:hAnsi="Times New Roman" w:cs="Times New Roman"/>
      <w:sz w:val="24"/>
      <w:szCs w:val="24"/>
    </w:rPr>
  </w:style>
  <w:style w:type="character" w:customStyle="1" w:styleId="a">
    <w:name w:val="a"/>
    <w:basedOn w:val="DefaultParagraphFont"/>
    <w:rsid w:val="00030493"/>
  </w:style>
  <w:style w:type="character" w:styleId="Strong">
    <w:name w:val="Strong"/>
    <w:basedOn w:val="DefaultParagraphFont"/>
    <w:uiPriority w:val="22"/>
    <w:qFormat/>
    <w:rsid w:val="00343376"/>
    <w:rPr>
      <w:b/>
      <w:bCs/>
    </w:rPr>
  </w:style>
  <w:style w:type="character" w:customStyle="1" w:styleId="apple-converted-space">
    <w:name w:val="apple-converted-space"/>
    <w:basedOn w:val="DefaultParagraphFont"/>
    <w:rsid w:val="00746EED"/>
  </w:style>
  <w:style w:type="paragraph" w:styleId="NormalWeb">
    <w:name w:val="Normal (Web)"/>
    <w:basedOn w:val="Normal"/>
    <w:uiPriority w:val="99"/>
    <w:semiHidden/>
    <w:unhideWhenUsed/>
    <w:rsid w:val="003F7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01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4967470">
      <w:bodyDiv w:val="1"/>
      <w:marLeft w:val="0"/>
      <w:marRight w:val="0"/>
      <w:marTop w:val="0"/>
      <w:marBottom w:val="0"/>
      <w:divBdr>
        <w:top w:val="none" w:sz="0" w:space="0" w:color="auto"/>
        <w:left w:val="none" w:sz="0" w:space="0" w:color="auto"/>
        <w:bottom w:val="none" w:sz="0" w:space="0" w:color="auto"/>
        <w:right w:val="none" w:sz="0" w:space="0" w:color="auto"/>
      </w:divBdr>
      <w:divsChild>
        <w:div w:id="1554579576">
          <w:marLeft w:val="0"/>
          <w:marRight w:val="0"/>
          <w:marTop w:val="0"/>
          <w:marBottom w:val="0"/>
          <w:divBdr>
            <w:top w:val="none" w:sz="0" w:space="0" w:color="auto"/>
            <w:left w:val="none" w:sz="0" w:space="0" w:color="auto"/>
            <w:bottom w:val="none" w:sz="0" w:space="0" w:color="auto"/>
            <w:right w:val="none" w:sz="0" w:space="0" w:color="auto"/>
          </w:divBdr>
        </w:div>
        <w:div w:id="1977442475">
          <w:marLeft w:val="0"/>
          <w:marRight w:val="0"/>
          <w:marTop w:val="0"/>
          <w:marBottom w:val="0"/>
          <w:divBdr>
            <w:top w:val="none" w:sz="0" w:space="0" w:color="auto"/>
            <w:left w:val="none" w:sz="0" w:space="0" w:color="auto"/>
            <w:bottom w:val="none" w:sz="0" w:space="0" w:color="auto"/>
            <w:right w:val="none" w:sz="0" w:space="0" w:color="auto"/>
          </w:divBdr>
        </w:div>
        <w:div w:id="337461881">
          <w:marLeft w:val="0"/>
          <w:marRight w:val="0"/>
          <w:marTop w:val="0"/>
          <w:marBottom w:val="0"/>
          <w:divBdr>
            <w:top w:val="none" w:sz="0" w:space="0" w:color="auto"/>
            <w:left w:val="none" w:sz="0" w:space="0" w:color="auto"/>
            <w:bottom w:val="none" w:sz="0" w:space="0" w:color="auto"/>
            <w:right w:val="none" w:sz="0" w:space="0" w:color="auto"/>
          </w:divBdr>
        </w:div>
        <w:div w:id="759762396">
          <w:marLeft w:val="0"/>
          <w:marRight w:val="0"/>
          <w:marTop w:val="0"/>
          <w:marBottom w:val="0"/>
          <w:divBdr>
            <w:top w:val="none" w:sz="0" w:space="0" w:color="auto"/>
            <w:left w:val="none" w:sz="0" w:space="0" w:color="auto"/>
            <w:bottom w:val="none" w:sz="0" w:space="0" w:color="auto"/>
            <w:right w:val="none" w:sz="0" w:space="0" w:color="auto"/>
          </w:divBdr>
        </w:div>
        <w:div w:id="796803001">
          <w:marLeft w:val="0"/>
          <w:marRight w:val="0"/>
          <w:marTop w:val="0"/>
          <w:marBottom w:val="0"/>
          <w:divBdr>
            <w:top w:val="none" w:sz="0" w:space="0" w:color="auto"/>
            <w:left w:val="none" w:sz="0" w:space="0" w:color="auto"/>
            <w:bottom w:val="none" w:sz="0" w:space="0" w:color="auto"/>
            <w:right w:val="none" w:sz="0" w:space="0" w:color="auto"/>
          </w:divBdr>
        </w:div>
        <w:div w:id="888296381">
          <w:marLeft w:val="0"/>
          <w:marRight w:val="0"/>
          <w:marTop w:val="0"/>
          <w:marBottom w:val="0"/>
          <w:divBdr>
            <w:top w:val="none" w:sz="0" w:space="0" w:color="auto"/>
            <w:left w:val="none" w:sz="0" w:space="0" w:color="auto"/>
            <w:bottom w:val="none" w:sz="0" w:space="0" w:color="auto"/>
            <w:right w:val="none" w:sz="0" w:space="0" w:color="auto"/>
          </w:divBdr>
        </w:div>
        <w:div w:id="764109638">
          <w:marLeft w:val="0"/>
          <w:marRight w:val="0"/>
          <w:marTop w:val="0"/>
          <w:marBottom w:val="0"/>
          <w:divBdr>
            <w:top w:val="none" w:sz="0" w:space="0" w:color="auto"/>
            <w:left w:val="none" w:sz="0" w:space="0" w:color="auto"/>
            <w:bottom w:val="none" w:sz="0" w:space="0" w:color="auto"/>
            <w:right w:val="none" w:sz="0" w:space="0" w:color="auto"/>
          </w:divBdr>
        </w:div>
      </w:divsChild>
    </w:div>
    <w:div w:id="268659392">
      <w:bodyDiv w:val="1"/>
      <w:marLeft w:val="0"/>
      <w:marRight w:val="0"/>
      <w:marTop w:val="0"/>
      <w:marBottom w:val="0"/>
      <w:divBdr>
        <w:top w:val="none" w:sz="0" w:space="0" w:color="auto"/>
        <w:left w:val="none" w:sz="0" w:space="0" w:color="auto"/>
        <w:bottom w:val="none" w:sz="0" w:space="0" w:color="auto"/>
        <w:right w:val="none" w:sz="0" w:space="0" w:color="auto"/>
      </w:divBdr>
    </w:div>
    <w:div w:id="384107902">
      <w:bodyDiv w:val="1"/>
      <w:marLeft w:val="0"/>
      <w:marRight w:val="0"/>
      <w:marTop w:val="0"/>
      <w:marBottom w:val="0"/>
      <w:divBdr>
        <w:top w:val="none" w:sz="0" w:space="0" w:color="auto"/>
        <w:left w:val="none" w:sz="0" w:space="0" w:color="auto"/>
        <w:bottom w:val="none" w:sz="0" w:space="0" w:color="auto"/>
        <w:right w:val="none" w:sz="0" w:space="0" w:color="auto"/>
      </w:divBdr>
    </w:div>
    <w:div w:id="637102701">
      <w:bodyDiv w:val="1"/>
      <w:marLeft w:val="0"/>
      <w:marRight w:val="0"/>
      <w:marTop w:val="0"/>
      <w:marBottom w:val="0"/>
      <w:divBdr>
        <w:top w:val="none" w:sz="0" w:space="0" w:color="auto"/>
        <w:left w:val="none" w:sz="0" w:space="0" w:color="auto"/>
        <w:bottom w:val="none" w:sz="0" w:space="0" w:color="auto"/>
        <w:right w:val="none" w:sz="0" w:space="0" w:color="auto"/>
      </w:divBdr>
    </w:div>
    <w:div w:id="789320153">
      <w:bodyDiv w:val="1"/>
      <w:marLeft w:val="0"/>
      <w:marRight w:val="0"/>
      <w:marTop w:val="0"/>
      <w:marBottom w:val="0"/>
      <w:divBdr>
        <w:top w:val="none" w:sz="0" w:space="0" w:color="auto"/>
        <w:left w:val="none" w:sz="0" w:space="0" w:color="auto"/>
        <w:bottom w:val="none" w:sz="0" w:space="0" w:color="auto"/>
        <w:right w:val="none" w:sz="0" w:space="0" w:color="auto"/>
      </w:divBdr>
    </w:div>
    <w:div w:id="1008603675">
      <w:bodyDiv w:val="1"/>
      <w:marLeft w:val="0"/>
      <w:marRight w:val="0"/>
      <w:marTop w:val="0"/>
      <w:marBottom w:val="0"/>
      <w:divBdr>
        <w:top w:val="none" w:sz="0" w:space="0" w:color="auto"/>
        <w:left w:val="none" w:sz="0" w:space="0" w:color="auto"/>
        <w:bottom w:val="none" w:sz="0" w:space="0" w:color="auto"/>
        <w:right w:val="none" w:sz="0" w:space="0" w:color="auto"/>
      </w:divBdr>
    </w:div>
    <w:div w:id="1184590832">
      <w:bodyDiv w:val="1"/>
      <w:marLeft w:val="0"/>
      <w:marRight w:val="0"/>
      <w:marTop w:val="0"/>
      <w:marBottom w:val="0"/>
      <w:divBdr>
        <w:top w:val="none" w:sz="0" w:space="0" w:color="auto"/>
        <w:left w:val="none" w:sz="0" w:space="0" w:color="auto"/>
        <w:bottom w:val="none" w:sz="0" w:space="0" w:color="auto"/>
        <w:right w:val="none" w:sz="0" w:space="0" w:color="auto"/>
      </w:divBdr>
    </w:div>
    <w:div w:id="1443838602">
      <w:bodyDiv w:val="1"/>
      <w:marLeft w:val="0"/>
      <w:marRight w:val="0"/>
      <w:marTop w:val="0"/>
      <w:marBottom w:val="0"/>
      <w:divBdr>
        <w:top w:val="none" w:sz="0" w:space="0" w:color="auto"/>
        <w:left w:val="none" w:sz="0" w:space="0" w:color="auto"/>
        <w:bottom w:val="none" w:sz="0" w:space="0" w:color="auto"/>
        <w:right w:val="none" w:sz="0" w:space="0" w:color="auto"/>
      </w:divBdr>
    </w:div>
    <w:div w:id="21314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user</cp:lastModifiedBy>
  <cp:revision>54</cp:revision>
  <dcterms:created xsi:type="dcterms:W3CDTF">2018-08-13T02:57:00Z</dcterms:created>
  <dcterms:modified xsi:type="dcterms:W3CDTF">2020-01-30T09:58:00Z</dcterms:modified>
</cp:coreProperties>
</file>