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CDD5" w14:textId="06365960" w:rsidR="00261504" w:rsidRPr="0018114B" w:rsidRDefault="00261504" w:rsidP="0018114B">
      <w:pPr>
        <w:spacing w:line="240" w:lineRule="auto"/>
        <w:rPr>
          <w:rFonts w:ascii="Arial" w:eastAsia="Arial" w:hAnsi="Arial" w:cs="Arial"/>
          <w:b/>
          <w:color w:val="000000"/>
          <w:szCs w:val="24"/>
        </w:rPr>
      </w:pPr>
      <w:r w:rsidRPr="0018114B">
        <w:rPr>
          <w:rFonts w:ascii="Arial" w:eastAsia="Arial" w:hAnsi="Arial" w:cs="Arial"/>
          <w:b/>
          <w:noProof/>
          <w:szCs w:val="24"/>
          <w:lang w:val="en-US" w:bidi="ar-SA"/>
        </w:rPr>
        <w:drawing>
          <wp:inline distT="0" distB="0" distL="0" distR="0" wp14:anchorId="4871565B" wp14:editId="5D399690">
            <wp:extent cx="1009650" cy="1019175"/>
            <wp:effectExtent l="0" t="0" r="0" b="9525"/>
            <wp:docPr id="2" name="image4.jpg" descr="col LOGO outline"/>
            <wp:cNvGraphicFramePr/>
            <a:graphic xmlns:a="http://schemas.openxmlformats.org/drawingml/2006/main">
              <a:graphicData uri="http://schemas.openxmlformats.org/drawingml/2006/picture">
                <pic:pic xmlns:pic="http://schemas.openxmlformats.org/drawingml/2006/picture">
                  <pic:nvPicPr>
                    <pic:cNvPr id="0" name="image4.jpg" descr="col LOGO outline"/>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009650" cy="1019175"/>
                    </a:xfrm>
                    <a:prstGeom prst="rect">
                      <a:avLst/>
                    </a:prstGeom>
                    <a:ln/>
                  </pic:spPr>
                </pic:pic>
              </a:graphicData>
            </a:graphic>
          </wp:inline>
        </w:drawing>
      </w:r>
      <w:r w:rsidR="000A2ABE" w:rsidRPr="0018114B">
        <w:rPr>
          <w:rFonts w:ascii="Arial" w:eastAsia="Arial" w:hAnsi="Arial" w:cs="Arial"/>
          <w:b/>
          <w:noProof/>
          <w:szCs w:val="24"/>
        </w:rPr>
        <w:t xml:space="preserve">      </w:t>
      </w:r>
      <w:r w:rsidR="000A2ABE" w:rsidRPr="0018114B">
        <w:rPr>
          <w:rFonts w:ascii="Arial" w:eastAsia="Arial" w:hAnsi="Arial" w:cs="Arial"/>
          <w:b/>
          <w:noProof/>
          <w:szCs w:val="24"/>
        </w:rPr>
        <w:tab/>
      </w:r>
      <w:r w:rsidR="000A2ABE" w:rsidRPr="0018114B">
        <w:rPr>
          <w:rFonts w:ascii="Arial" w:eastAsia="Arial" w:hAnsi="Arial" w:cs="Arial"/>
          <w:b/>
          <w:noProof/>
          <w:szCs w:val="24"/>
        </w:rPr>
        <w:tab/>
      </w:r>
      <w:r w:rsidR="000A2ABE" w:rsidRPr="0018114B">
        <w:rPr>
          <w:rFonts w:ascii="Arial" w:eastAsia="Arial" w:hAnsi="Arial" w:cs="Arial"/>
          <w:b/>
          <w:noProof/>
          <w:szCs w:val="24"/>
        </w:rPr>
        <w:tab/>
      </w:r>
      <w:r w:rsidR="000A2ABE" w:rsidRPr="0018114B">
        <w:rPr>
          <w:rFonts w:ascii="Arial" w:eastAsia="Arial" w:hAnsi="Arial" w:cs="Arial"/>
          <w:b/>
          <w:noProof/>
          <w:szCs w:val="24"/>
        </w:rPr>
        <w:tab/>
      </w:r>
      <w:r w:rsidR="000A2ABE" w:rsidRPr="0018114B">
        <w:rPr>
          <w:rFonts w:ascii="Arial" w:eastAsia="Arial" w:hAnsi="Arial" w:cs="Arial"/>
          <w:b/>
          <w:noProof/>
          <w:szCs w:val="24"/>
        </w:rPr>
        <w:tab/>
      </w:r>
      <w:r w:rsidR="000A2ABE" w:rsidRPr="0018114B">
        <w:rPr>
          <w:rFonts w:ascii="Arial" w:eastAsia="Arial" w:hAnsi="Arial" w:cs="Arial"/>
          <w:b/>
          <w:noProof/>
          <w:szCs w:val="24"/>
        </w:rPr>
        <w:tab/>
        <w:t xml:space="preserve"> </w:t>
      </w:r>
      <w:bookmarkStart w:id="0" w:name="_GoBack"/>
      <w:r w:rsidR="000A2ABE" w:rsidRPr="0018114B">
        <w:rPr>
          <w:rFonts w:ascii="Arial" w:eastAsia="Arial" w:hAnsi="Arial" w:cs="Arial"/>
          <w:b/>
          <w:noProof/>
          <w:szCs w:val="24"/>
          <w:lang w:val="en-US" w:bidi="ar-SA"/>
        </w:rPr>
        <mc:AlternateContent>
          <mc:Choice Requires="wps">
            <w:drawing>
              <wp:inline distT="0" distB="0" distL="0" distR="0" wp14:anchorId="596E871D" wp14:editId="1323A830">
                <wp:extent cx="2181225" cy="857250"/>
                <wp:effectExtent l="0" t="0" r="28575" b="19050"/>
                <wp:docPr id="1" name="Text Box 1"/>
                <wp:cNvGraphicFramePr/>
                <a:graphic xmlns:a="http://schemas.openxmlformats.org/drawingml/2006/main">
                  <a:graphicData uri="http://schemas.microsoft.com/office/word/2010/wordprocessingShape">
                    <wps:wsp>
                      <wps:cNvSpPr txBox="1"/>
                      <wps:spPr>
                        <a:xfrm>
                          <a:off x="0" y="0"/>
                          <a:ext cx="2181225" cy="8572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FF9183" w14:textId="77777777" w:rsidR="000344E3" w:rsidRPr="003606BA" w:rsidRDefault="000344E3" w:rsidP="000A2ABE">
                            <w:pPr>
                              <w:spacing w:line="600" w:lineRule="auto"/>
                              <w:rPr>
                                <w:rFonts w:ascii="Arial" w:hAnsi="Arial" w:cs="Arial"/>
                                <w:i/>
                                <w:iCs/>
                                <w:lang w:val="en-US"/>
                              </w:rPr>
                            </w:pPr>
                            <w:r>
                              <w:rPr>
                                <w:rFonts w:ascii="Arial" w:hAnsi="Arial" w:cs="Arial"/>
                                <w:i/>
                                <w:iCs/>
                                <w:lang w:val="en-US"/>
                              </w:rPr>
                              <w:t>Register Number</w:t>
                            </w:r>
                            <w:r w:rsidRPr="003606BA">
                              <w:rPr>
                                <w:rFonts w:ascii="Arial" w:hAnsi="Arial" w:cs="Arial"/>
                                <w:i/>
                                <w:iCs/>
                                <w:lang w:val="en-US"/>
                              </w:rPr>
                              <w:t>:</w:t>
                            </w:r>
                          </w:p>
                          <w:p w14:paraId="6E7E2E0C" w14:textId="77777777" w:rsidR="000344E3" w:rsidRPr="003606BA" w:rsidRDefault="000344E3" w:rsidP="000A2ABE">
                            <w:pPr>
                              <w:rPr>
                                <w:rFonts w:ascii="Arial" w:hAnsi="Arial" w:cs="Arial"/>
                                <w:i/>
                                <w:iCs/>
                                <w:lang w:val="en-US"/>
                              </w:rPr>
                            </w:pPr>
                            <w:r>
                              <w:rPr>
                                <w:rFonts w:ascii="Arial" w:hAnsi="Arial" w:cs="Arial"/>
                                <w:i/>
                                <w:iCs/>
                                <w:lang w:val="en-US"/>
                              </w:rPr>
                              <w:t>Date</w:t>
                            </w:r>
                            <w:r w:rsidRPr="003606BA">
                              <w:rPr>
                                <w:rFonts w:ascii="Arial" w:hAnsi="Arial" w:cs="Arial"/>
                                <w:i/>
                                <w:i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71.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" fillcolor="white [3201]" strokecolor="black [3213]" strokeweight="1.5pt">
                <v:textbox>
                  <w:txbxContent>
                    <w:p w14:paraId="33FF9183" w14:textId="77777777" w:rsidR="000344E3" w:rsidRPr="003606BA" w:rsidRDefault="000344E3" w:rsidP="000A2ABE">
                      <w:pPr>
                        <w:spacing w:line="600" w:lineRule="auto"/>
                        <w:rPr>
                          <w:rFonts w:ascii="Arial" w:hAnsi="Arial" w:cs="Arial"/>
                          <w:i/>
                          <w:iCs/>
                          <w:lang w:val="en-US"/>
                        </w:rPr>
                      </w:pPr>
                      <w:r>
                        <w:rPr>
                          <w:rFonts w:ascii="Arial" w:hAnsi="Arial" w:cs="Arial"/>
                          <w:i/>
                          <w:iCs/>
                          <w:lang w:val="en-US"/>
                        </w:rPr>
                        <w:t>Register Number</w:t>
                      </w:r>
                      <w:r w:rsidRPr="003606BA">
                        <w:rPr>
                          <w:rFonts w:ascii="Arial" w:hAnsi="Arial" w:cs="Arial"/>
                          <w:i/>
                          <w:iCs/>
                          <w:lang w:val="en-US"/>
                        </w:rPr>
                        <w:t>:</w:t>
                      </w:r>
                    </w:p>
                    <w:p w14:paraId="6E7E2E0C" w14:textId="77777777" w:rsidR="000344E3" w:rsidRPr="003606BA" w:rsidRDefault="000344E3" w:rsidP="000A2ABE">
                      <w:pPr>
                        <w:rPr>
                          <w:rFonts w:ascii="Arial" w:hAnsi="Arial" w:cs="Arial"/>
                          <w:i/>
                          <w:iCs/>
                          <w:lang w:val="en-US"/>
                        </w:rPr>
                      </w:pPr>
                      <w:r>
                        <w:rPr>
                          <w:rFonts w:ascii="Arial" w:hAnsi="Arial" w:cs="Arial"/>
                          <w:i/>
                          <w:iCs/>
                          <w:lang w:val="en-US"/>
                        </w:rPr>
                        <w:t>Date</w:t>
                      </w:r>
                      <w:r w:rsidRPr="003606BA">
                        <w:rPr>
                          <w:rFonts w:ascii="Arial" w:hAnsi="Arial" w:cs="Arial"/>
                          <w:i/>
                          <w:iCs/>
                          <w:lang w:val="en-US"/>
                        </w:rPr>
                        <w:t>:</w:t>
                      </w:r>
                    </w:p>
                  </w:txbxContent>
                </v:textbox>
                <w10:anchorlock/>
              </v:shape>
            </w:pict>
          </mc:Fallback>
        </mc:AlternateContent>
      </w:r>
      <w:bookmarkEnd w:id="0"/>
    </w:p>
    <w:p w14:paraId="56E94EAF" w14:textId="77777777" w:rsidR="009D0182" w:rsidRPr="0018114B" w:rsidRDefault="009D0182" w:rsidP="0018114B">
      <w:pPr>
        <w:spacing w:after="0" w:line="240" w:lineRule="auto"/>
        <w:jc w:val="center"/>
        <w:rPr>
          <w:rFonts w:ascii="Arial" w:eastAsia="Arial" w:hAnsi="Arial" w:cs="Arial"/>
          <w:b/>
          <w:color w:val="000000"/>
          <w:szCs w:val="24"/>
        </w:rPr>
      </w:pPr>
    </w:p>
    <w:p w14:paraId="5A532CEB" w14:textId="77777777" w:rsidR="009D0182" w:rsidRPr="0018114B" w:rsidRDefault="0020441C" w:rsidP="0018114B">
      <w:pPr>
        <w:spacing w:after="0" w:line="240" w:lineRule="auto"/>
        <w:jc w:val="center"/>
        <w:rPr>
          <w:rFonts w:ascii="Arial" w:eastAsia="Arial" w:hAnsi="Arial" w:cs="Arial"/>
          <w:b/>
          <w:color w:val="000000"/>
          <w:szCs w:val="24"/>
        </w:rPr>
      </w:pPr>
      <w:r w:rsidRPr="0018114B">
        <w:rPr>
          <w:rFonts w:ascii="Arial" w:eastAsia="Arial" w:hAnsi="Arial" w:cs="Arial"/>
          <w:b/>
          <w:color w:val="000000"/>
          <w:szCs w:val="24"/>
        </w:rPr>
        <w:t>ST. JOSEPH’S COLLEGE (AUTONOMOUS), BANGALORE- 27</w:t>
      </w:r>
    </w:p>
    <w:p w14:paraId="680C61C6" w14:textId="43EF1620" w:rsidR="0020441C" w:rsidRPr="0018114B" w:rsidRDefault="009D65CD" w:rsidP="0018114B">
      <w:pPr>
        <w:spacing w:after="0" w:line="240" w:lineRule="auto"/>
        <w:jc w:val="center"/>
        <w:rPr>
          <w:rFonts w:ascii="Arial" w:eastAsia="Arial" w:hAnsi="Arial" w:cs="Arial"/>
          <w:b/>
          <w:color w:val="000000"/>
          <w:szCs w:val="24"/>
        </w:rPr>
      </w:pPr>
      <w:r w:rsidRPr="0018114B">
        <w:rPr>
          <w:rFonts w:ascii="Arial" w:eastAsia="Arial" w:hAnsi="Arial" w:cs="Arial"/>
          <w:b/>
          <w:color w:val="000000"/>
          <w:szCs w:val="24"/>
        </w:rPr>
        <w:t xml:space="preserve">END SEMESTER EXAMINATION- </w:t>
      </w:r>
      <w:r w:rsidR="000344E3" w:rsidRPr="0018114B">
        <w:rPr>
          <w:rFonts w:ascii="Arial" w:eastAsia="Arial" w:hAnsi="Arial" w:cs="Arial"/>
          <w:b/>
          <w:color w:val="000000"/>
          <w:szCs w:val="24"/>
        </w:rPr>
        <w:t>II SEMESTER BCA/BVC</w:t>
      </w:r>
      <w:r w:rsidR="00BA396C" w:rsidRPr="0018114B">
        <w:rPr>
          <w:rFonts w:ascii="Arial" w:eastAsia="Arial" w:hAnsi="Arial" w:cs="Arial"/>
          <w:b/>
          <w:color w:val="000000"/>
          <w:szCs w:val="24"/>
        </w:rPr>
        <w:t>:</w:t>
      </w:r>
      <w:r w:rsidR="0020441C" w:rsidRPr="0018114B">
        <w:rPr>
          <w:rFonts w:ascii="Arial" w:eastAsia="Arial" w:hAnsi="Arial" w:cs="Arial"/>
          <w:b/>
          <w:color w:val="000000"/>
          <w:szCs w:val="24"/>
        </w:rPr>
        <w:t xml:space="preserve"> </w:t>
      </w:r>
      <w:r w:rsidR="00294DF2" w:rsidRPr="0018114B">
        <w:rPr>
          <w:rFonts w:ascii="Arial" w:eastAsia="Arial" w:hAnsi="Arial" w:cs="Arial"/>
          <w:b/>
          <w:color w:val="000000"/>
          <w:szCs w:val="24"/>
        </w:rPr>
        <w:t>APRIL 2020</w:t>
      </w:r>
    </w:p>
    <w:p w14:paraId="3E0FE623" w14:textId="74ADE49D" w:rsidR="0020441C" w:rsidRPr="0018114B" w:rsidRDefault="009D65CD" w:rsidP="0018114B">
      <w:pPr>
        <w:pBdr>
          <w:top w:val="nil"/>
          <w:left w:val="nil"/>
          <w:bottom w:val="nil"/>
          <w:right w:val="nil"/>
          <w:between w:val="nil"/>
        </w:pBdr>
        <w:spacing w:after="0" w:line="240" w:lineRule="auto"/>
        <w:jc w:val="center"/>
        <w:rPr>
          <w:rFonts w:ascii="Arial" w:eastAsia="Arial" w:hAnsi="Arial" w:cs="Arial"/>
          <w:b/>
          <w:color w:val="FFFFFF"/>
          <w:szCs w:val="24"/>
          <w:highlight w:val="yellow"/>
          <w:u w:val="single"/>
        </w:rPr>
      </w:pPr>
      <w:r w:rsidRPr="0018114B">
        <w:rPr>
          <w:rFonts w:ascii="Arial" w:eastAsia="Arial" w:hAnsi="Arial" w:cs="Arial"/>
          <w:b/>
          <w:color w:val="000000"/>
          <w:szCs w:val="24"/>
          <w:u w:val="single"/>
        </w:rPr>
        <w:t xml:space="preserve">GE </w:t>
      </w:r>
      <w:proofErr w:type="gramStart"/>
      <w:r w:rsidR="00103C61" w:rsidRPr="0018114B">
        <w:rPr>
          <w:rFonts w:ascii="Arial" w:eastAsia="Arial" w:hAnsi="Arial" w:cs="Arial"/>
          <w:b/>
          <w:color w:val="000000"/>
          <w:szCs w:val="24"/>
          <w:u w:val="single"/>
        </w:rPr>
        <w:t>2</w:t>
      </w:r>
      <w:r w:rsidR="009D0182" w:rsidRPr="0018114B">
        <w:rPr>
          <w:rFonts w:ascii="Arial" w:eastAsia="Arial" w:hAnsi="Arial" w:cs="Arial"/>
          <w:b/>
          <w:color w:val="000000"/>
          <w:szCs w:val="24"/>
          <w:u w:val="single"/>
        </w:rPr>
        <w:t xml:space="preserve">14 </w:t>
      </w:r>
      <w:r w:rsidR="00D77999" w:rsidRPr="0018114B">
        <w:rPr>
          <w:rFonts w:ascii="Arial" w:eastAsia="Arial" w:hAnsi="Arial" w:cs="Arial"/>
          <w:b/>
          <w:color w:val="000000"/>
          <w:szCs w:val="24"/>
          <w:u w:val="single"/>
        </w:rPr>
        <w:t>:</w:t>
      </w:r>
      <w:r w:rsidR="009D0182" w:rsidRPr="0018114B">
        <w:rPr>
          <w:rFonts w:ascii="Arial" w:eastAsia="Arial" w:hAnsi="Arial" w:cs="Arial"/>
          <w:b/>
          <w:color w:val="000000"/>
          <w:szCs w:val="24"/>
          <w:u w:val="single"/>
        </w:rPr>
        <w:t>GENERAL</w:t>
      </w:r>
      <w:proofErr w:type="gramEnd"/>
      <w:r w:rsidR="009D0182" w:rsidRPr="0018114B">
        <w:rPr>
          <w:rFonts w:ascii="Arial" w:eastAsia="Arial" w:hAnsi="Arial" w:cs="Arial"/>
          <w:b/>
          <w:color w:val="000000"/>
          <w:szCs w:val="24"/>
          <w:u w:val="single"/>
        </w:rPr>
        <w:t xml:space="preserve"> ENGLISH -</w:t>
      </w:r>
      <w:r w:rsidR="00D77999" w:rsidRPr="0018114B">
        <w:rPr>
          <w:rFonts w:ascii="Arial" w:eastAsia="Arial" w:hAnsi="Arial" w:cs="Arial"/>
          <w:b/>
          <w:color w:val="000000"/>
          <w:szCs w:val="24"/>
          <w:u w:val="single"/>
        </w:rPr>
        <w:t xml:space="preserve"> MEDIA, CULTURE AND TECHNOLOGY (MCT)</w:t>
      </w:r>
    </w:p>
    <w:p w14:paraId="02FC9433" w14:textId="77777777" w:rsidR="0020441C" w:rsidRPr="0018114B" w:rsidRDefault="0020441C" w:rsidP="0018114B">
      <w:pPr>
        <w:pBdr>
          <w:top w:val="nil"/>
          <w:left w:val="nil"/>
          <w:bottom w:val="nil"/>
          <w:right w:val="nil"/>
          <w:between w:val="nil"/>
        </w:pBdr>
        <w:spacing w:after="0" w:line="240" w:lineRule="auto"/>
        <w:jc w:val="center"/>
        <w:rPr>
          <w:rFonts w:ascii="Arial" w:eastAsia="Arial" w:hAnsi="Arial" w:cs="Arial"/>
          <w:b/>
          <w:color w:val="000000"/>
          <w:szCs w:val="24"/>
          <w:highlight w:val="yellow"/>
        </w:rPr>
      </w:pPr>
    </w:p>
    <w:p w14:paraId="35B8D128" w14:textId="1573ADD4" w:rsidR="003606BA" w:rsidRPr="0018114B" w:rsidRDefault="0020441C" w:rsidP="0018114B">
      <w:pPr>
        <w:pBdr>
          <w:top w:val="nil"/>
          <w:left w:val="nil"/>
          <w:bottom w:val="nil"/>
          <w:right w:val="nil"/>
          <w:between w:val="nil"/>
        </w:pBdr>
        <w:spacing w:after="0" w:line="240" w:lineRule="auto"/>
        <w:rPr>
          <w:rFonts w:cs="Calibri"/>
          <w:color w:val="000000"/>
          <w:sz w:val="20"/>
        </w:rPr>
      </w:pPr>
      <w:r w:rsidRPr="0018114B">
        <w:rPr>
          <w:rFonts w:cs="Calibri"/>
          <w:color w:val="000000"/>
          <w:sz w:val="20"/>
        </w:rPr>
        <w:t xml:space="preserve"> </w:t>
      </w:r>
    </w:p>
    <w:p w14:paraId="0E3CC1B4" w14:textId="7744FB21" w:rsidR="0020441C" w:rsidRPr="0018114B" w:rsidRDefault="0020441C" w:rsidP="0018114B">
      <w:pPr>
        <w:pBdr>
          <w:top w:val="nil"/>
          <w:left w:val="nil"/>
          <w:bottom w:val="nil"/>
          <w:right w:val="nil"/>
          <w:between w:val="nil"/>
        </w:pBdr>
        <w:spacing w:after="0" w:line="240" w:lineRule="auto"/>
        <w:rPr>
          <w:rFonts w:ascii="Arial" w:eastAsia="Arial" w:hAnsi="Arial" w:cs="Arial"/>
          <w:b/>
          <w:color w:val="000000"/>
          <w:szCs w:val="24"/>
        </w:rPr>
      </w:pPr>
      <w:r w:rsidRPr="0018114B">
        <w:rPr>
          <w:rFonts w:ascii="Arial" w:eastAsia="Arial" w:hAnsi="Arial" w:cs="Arial"/>
          <w:b/>
          <w:color w:val="000000"/>
          <w:szCs w:val="24"/>
        </w:rPr>
        <w:t xml:space="preserve">TIME: </w:t>
      </w:r>
      <w:r w:rsidR="00EA7489" w:rsidRPr="0018114B">
        <w:rPr>
          <w:rFonts w:ascii="Arial" w:eastAsia="Arial" w:hAnsi="Arial" w:cs="Arial"/>
          <w:b/>
          <w:color w:val="000000"/>
          <w:szCs w:val="24"/>
        </w:rPr>
        <w:t>2 ½ Hours</w:t>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r>
      <w:r w:rsidR="00261504" w:rsidRPr="0018114B">
        <w:rPr>
          <w:rFonts w:ascii="Arial" w:eastAsia="Arial" w:hAnsi="Arial" w:cs="Arial"/>
          <w:b/>
          <w:color w:val="000000"/>
          <w:szCs w:val="24"/>
        </w:rPr>
        <w:tab/>
        <w:t xml:space="preserve">   </w:t>
      </w:r>
      <w:r w:rsidR="00103C61" w:rsidRPr="0018114B">
        <w:rPr>
          <w:rFonts w:ascii="Arial" w:eastAsia="Arial" w:hAnsi="Arial" w:cs="Arial"/>
          <w:b/>
          <w:color w:val="000000"/>
          <w:szCs w:val="24"/>
        </w:rPr>
        <w:t>Max. Marks</w:t>
      </w:r>
      <w:r w:rsidR="00BA396C" w:rsidRPr="0018114B">
        <w:rPr>
          <w:rFonts w:ascii="Arial" w:eastAsia="Arial" w:hAnsi="Arial" w:cs="Arial"/>
          <w:b/>
          <w:color w:val="000000"/>
          <w:szCs w:val="24"/>
        </w:rPr>
        <w:t>: 7</w:t>
      </w:r>
      <w:r w:rsidRPr="0018114B">
        <w:rPr>
          <w:rFonts w:ascii="Arial" w:eastAsia="Arial" w:hAnsi="Arial" w:cs="Arial"/>
          <w:b/>
          <w:color w:val="000000"/>
          <w:szCs w:val="24"/>
        </w:rPr>
        <w:t>0</w:t>
      </w:r>
    </w:p>
    <w:p w14:paraId="4BDFC585" w14:textId="77777777" w:rsidR="0020441C" w:rsidRPr="0018114B" w:rsidRDefault="0020441C" w:rsidP="0018114B">
      <w:pPr>
        <w:pBdr>
          <w:top w:val="nil"/>
          <w:left w:val="nil"/>
          <w:bottom w:val="nil"/>
          <w:right w:val="nil"/>
          <w:between w:val="nil"/>
        </w:pBdr>
        <w:spacing w:after="0" w:line="240" w:lineRule="auto"/>
        <w:rPr>
          <w:rFonts w:ascii="Arial" w:eastAsia="Arial" w:hAnsi="Arial" w:cs="Arial"/>
          <w:b/>
          <w:color w:val="000000"/>
          <w:szCs w:val="24"/>
        </w:rPr>
      </w:pPr>
      <w:r w:rsidRPr="0018114B">
        <w:rPr>
          <w:rFonts w:cs="Calibri"/>
          <w:color w:val="000000"/>
          <w:sz w:val="20"/>
        </w:rPr>
        <w:t xml:space="preserve"> </w:t>
      </w:r>
    </w:p>
    <w:p w14:paraId="62A962D2" w14:textId="77777777" w:rsidR="0020441C" w:rsidRPr="0018114B" w:rsidRDefault="0020441C" w:rsidP="0018114B">
      <w:pPr>
        <w:spacing w:after="0" w:line="240" w:lineRule="auto"/>
        <w:rPr>
          <w:rFonts w:ascii="Arial" w:eastAsia="Arial" w:hAnsi="Arial" w:cs="Arial"/>
          <w:b/>
          <w:color w:val="121212"/>
          <w:szCs w:val="24"/>
        </w:rPr>
      </w:pPr>
      <w:r w:rsidRPr="0018114B">
        <w:rPr>
          <w:rFonts w:ascii="Arial" w:eastAsia="Arial" w:hAnsi="Arial" w:cs="Arial"/>
          <w:b/>
          <w:color w:val="121212"/>
          <w:szCs w:val="24"/>
        </w:rPr>
        <w:t>INSTRUCTIONS</w:t>
      </w:r>
    </w:p>
    <w:p w14:paraId="1740F486" w14:textId="1F031E10" w:rsidR="0020441C" w:rsidRPr="0018114B" w:rsidRDefault="0020441C" w:rsidP="0018114B">
      <w:pPr>
        <w:spacing w:after="0" w:line="240" w:lineRule="auto"/>
        <w:ind w:left="270" w:hanging="270"/>
        <w:rPr>
          <w:rFonts w:ascii="Arial" w:eastAsia="Arial" w:hAnsi="Arial" w:cs="Arial"/>
          <w:color w:val="121212"/>
          <w:szCs w:val="24"/>
        </w:rPr>
      </w:pPr>
      <w:bookmarkStart w:id="1" w:name="_gjdgxs" w:colFirst="0" w:colLast="0"/>
      <w:bookmarkEnd w:id="1"/>
      <w:r w:rsidRPr="0018114B">
        <w:rPr>
          <w:rFonts w:ascii="Arial" w:eastAsia="Arial" w:hAnsi="Arial" w:cs="Arial"/>
          <w:color w:val="121212"/>
          <w:szCs w:val="24"/>
        </w:rPr>
        <w:t xml:space="preserve">1. This </w:t>
      </w:r>
      <w:r w:rsidR="009D65CD" w:rsidRPr="0018114B">
        <w:rPr>
          <w:rFonts w:ascii="Arial" w:eastAsia="Arial" w:hAnsi="Arial" w:cs="Arial"/>
          <w:color w:val="121212"/>
          <w:szCs w:val="24"/>
        </w:rPr>
        <w:t>p</w:t>
      </w:r>
      <w:r w:rsidRPr="0018114B">
        <w:rPr>
          <w:rFonts w:ascii="Arial" w:eastAsia="Arial" w:hAnsi="Arial" w:cs="Arial"/>
          <w:color w:val="121212"/>
          <w:szCs w:val="24"/>
        </w:rPr>
        <w:t xml:space="preserve">aper contains </w:t>
      </w:r>
      <w:r w:rsidR="0018114B">
        <w:rPr>
          <w:rFonts w:ascii="Arial" w:eastAsia="Arial" w:hAnsi="Arial" w:cs="Arial"/>
          <w:b/>
          <w:color w:val="000000" w:themeColor="text1"/>
          <w:szCs w:val="24"/>
        </w:rPr>
        <w:t xml:space="preserve">FOUR </w:t>
      </w:r>
      <w:r w:rsidRPr="0018114B">
        <w:rPr>
          <w:rFonts w:ascii="Arial" w:eastAsia="Arial" w:hAnsi="Arial" w:cs="Arial"/>
          <w:color w:val="121212"/>
          <w:szCs w:val="24"/>
        </w:rPr>
        <w:t>printed page</w:t>
      </w:r>
      <w:r w:rsidR="00C744F0" w:rsidRPr="0018114B">
        <w:rPr>
          <w:rFonts w:ascii="Arial" w:eastAsia="Arial" w:hAnsi="Arial" w:cs="Arial"/>
          <w:color w:val="121212"/>
          <w:szCs w:val="24"/>
        </w:rPr>
        <w:t>s</w:t>
      </w:r>
      <w:r w:rsidR="00D455DC" w:rsidRPr="0018114B">
        <w:rPr>
          <w:rFonts w:ascii="Arial" w:eastAsia="Arial" w:hAnsi="Arial" w:cs="Arial"/>
          <w:color w:val="121212"/>
          <w:szCs w:val="24"/>
        </w:rPr>
        <w:t xml:space="preserve"> with </w:t>
      </w:r>
      <w:r w:rsidR="0060090F" w:rsidRPr="0018114B">
        <w:rPr>
          <w:rFonts w:ascii="Arial" w:eastAsia="Arial" w:hAnsi="Arial" w:cs="Arial"/>
          <w:b/>
          <w:bCs/>
          <w:color w:val="121212"/>
          <w:szCs w:val="24"/>
        </w:rPr>
        <w:t>TWO</w:t>
      </w:r>
      <w:r w:rsidR="00771B47" w:rsidRPr="0018114B">
        <w:rPr>
          <w:rFonts w:ascii="Arial" w:eastAsia="Arial" w:hAnsi="Arial" w:cs="Arial"/>
          <w:color w:val="121212"/>
          <w:szCs w:val="24"/>
        </w:rPr>
        <w:t xml:space="preserve"> </w:t>
      </w:r>
      <w:r w:rsidR="00D77999" w:rsidRPr="0018114B">
        <w:rPr>
          <w:rFonts w:ascii="Arial" w:eastAsia="Arial" w:hAnsi="Arial" w:cs="Arial"/>
          <w:b/>
          <w:bCs/>
          <w:color w:val="121212"/>
          <w:szCs w:val="24"/>
        </w:rPr>
        <w:t>SECTIONS</w:t>
      </w:r>
      <w:r w:rsidR="00103C61" w:rsidRPr="0018114B">
        <w:rPr>
          <w:rFonts w:ascii="Arial" w:eastAsia="Arial" w:hAnsi="Arial" w:cs="Arial"/>
          <w:color w:val="121212"/>
          <w:szCs w:val="24"/>
        </w:rPr>
        <w:t xml:space="preserve"> for MCT A and B</w:t>
      </w:r>
      <w:r w:rsidR="00D77999" w:rsidRPr="0018114B">
        <w:rPr>
          <w:rFonts w:ascii="Arial" w:eastAsia="Arial" w:hAnsi="Arial" w:cs="Arial"/>
          <w:color w:val="121212"/>
          <w:szCs w:val="24"/>
        </w:rPr>
        <w:t>.</w:t>
      </w:r>
    </w:p>
    <w:p w14:paraId="33AE1534" w14:textId="3870450E" w:rsidR="00103C61" w:rsidRPr="0018114B" w:rsidRDefault="00103C61" w:rsidP="0018114B">
      <w:pPr>
        <w:spacing w:after="0" w:line="240" w:lineRule="auto"/>
        <w:ind w:left="270" w:hanging="270"/>
        <w:rPr>
          <w:rFonts w:ascii="Arial" w:eastAsia="Arial" w:hAnsi="Arial" w:cs="Arial"/>
          <w:color w:val="121212"/>
          <w:szCs w:val="24"/>
        </w:rPr>
      </w:pPr>
      <w:r w:rsidRPr="0018114B">
        <w:rPr>
          <w:rFonts w:ascii="Arial" w:eastAsia="Arial" w:hAnsi="Arial" w:cs="Arial"/>
          <w:color w:val="121212"/>
          <w:szCs w:val="24"/>
        </w:rPr>
        <w:t>2. Answer according to your section.</w:t>
      </w:r>
    </w:p>
    <w:p w14:paraId="4408EC5B" w14:textId="272159A9" w:rsidR="0060090F" w:rsidRPr="0018114B" w:rsidRDefault="00D77999" w:rsidP="0018114B">
      <w:pPr>
        <w:spacing w:after="0" w:line="240" w:lineRule="auto"/>
        <w:rPr>
          <w:rFonts w:ascii="Arial" w:eastAsia="Arial" w:hAnsi="Arial" w:cs="Arial"/>
          <w:color w:val="121212"/>
          <w:szCs w:val="24"/>
        </w:rPr>
      </w:pPr>
      <w:r w:rsidRPr="0018114B">
        <w:rPr>
          <w:rFonts w:ascii="Arial" w:eastAsia="Arial" w:hAnsi="Arial" w:cs="Arial"/>
          <w:color w:val="121212"/>
          <w:szCs w:val="24"/>
        </w:rPr>
        <w:t>2</w:t>
      </w:r>
      <w:r w:rsidR="0020441C" w:rsidRPr="0018114B">
        <w:rPr>
          <w:rFonts w:ascii="Arial" w:eastAsia="Arial" w:hAnsi="Arial" w:cs="Arial"/>
          <w:color w:val="121212"/>
          <w:szCs w:val="24"/>
        </w:rPr>
        <w:t xml:space="preserve">. </w:t>
      </w:r>
      <w:r w:rsidR="00F47B78" w:rsidRPr="0018114B">
        <w:rPr>
          <w:rFonts w:ascii="Arial" w:eastAsia="Arial" w:hAnsi="Arial" w:cs="Arial"/>
          <w:color w:val="121212"/>
          <w:szCs w:val="24"/>
        </w:rPr>
        <w:t>You will lose marks for exceeding wo</w:t>
      </w:r>
      <w:r w:rsidR="009D65CD" w:rsidRPr="0018114B">
        <w:rPr>
          <w:rFonts w:ascii="Arial" w:eastAsia="Arial" w:hAnsi="Arial" w:cs="Arial"/>
          <w:color w:val="121212"/>
          <w:szCs w:val="24"/>
        </w:rPr>
        <w:t>rd limits and lifting from the question p</w:t>
      </w:r>
      <w:r w:rsidR="00F47B78" w:rsidRPr="0018114B">
        <w:rPr>
          <w:rFonts w:ascii="Arial" w:eastAsia="Arial" w:hAnsi="Arial" w:cs="Arial"/>
          <w:color w:val="121212"/>
          <w:szCs w:val="24"/>
        </w:rPr>
        <w:t>aper.</w:t>
      </w:r>
    </w:p>
    <w:p w14:paraId="1F81B6F5" w14:textId="45CDAFC7" w:rsidR="00145C17" w:rsidRPr="0018114B" w:rsidRDefault="00D77999" w:rsidP="0018114B">
      <w:pPr>
        <w:spacing w:after="0" w:line="240" w:lineRule="auto"/>
        <w:rPr>
          <w:rFonts w:ascii="Arial" w:eastAsia="Arial" w:hAnsi="Arial" w:cs="Arial"/>
          <w:color w:val="121212"/>
          <w:szCs w:val="24"/>
        </w:rPr>
      </w:pPr>
      <w:r w:rsidRPr="0018114B">
        <w:rPr>
          <w:rFonts w:ascii="Arial" w:eastAsia="Arial" w:hAnsi="Arial" w:cs="Arial"/>
          <w:color w:val="121212"/>
          <w:szCs w:val="24"/>
        </w:rPr>
        <w:t xml:space="preserve">3. </w:t>
      </w:r>
      <w:r w:rsidR="00F47B78" w:rsidRPr="0018114B">
        <w:rPr>
          <w:rFonts w:ascii="Arial" w:eastAsia="Arial" w:hAnsi="Arial" w:cs="Arial"/>
          <w:color w:val="121212"/>
          <w:szCs w:val="24"/>
        </w:rPr>
        <w:t>You are allowed to use a dic</w:t>
      </w:r>
      <w:r w:rsidR="00D455DC" w:rsidRPr="0018114B">
        <w:rPr>
          <w:rFonts w:ascii="Arial" w:eastAsia="Arial" w:hAnsi="Arial" w:cs="Arial"/>
          <w:color w:val="121212"/>
          <w:szCs w:val="24"/>
        </w:rPr>
        <w:t>tionary during the examination.</w:t>
      </w:r>
    </w:p>
    <w:p w14:paraId="1DA178C0" w14:textId="5681A2AE" w:rsidR="003D3777" w:rsidRPr="0018114B" w:rsidRDefault="00103C61" w:rsidP="0018114B">
      <w:pPr>
        <w:spacing w:before="240" w:line="240" w:lineRule="auto"/>
        <w:jc w:val="center"/>
        <w:rPr>
          <w:rFonts w:ascii="Arial" w:eastAsia="Arial" w:hAnsi="Arial" w:cs="Arial"/>
          <w:b/>
          <w:color w:val="000000"/>
          <w:szCs w:val="24"/>
          <w:u w:val="single"/>
        </w:rPr>
      </w:pPr>
      <w:r w:rsidRPr="0018114B">
        <w:rPr>
          <w:rFonts w:ascii="Arial" w:eastAsia="Arial" w:hAnsi="Arial" w:cs="Arial"/>
          <w:b/>
          <w:color w:val="000000"/>
          <w:szCs w:val="24"/>
          <w:u w:val="single"/>
        </w:rPr>
        <w:t>MCT</w:t>
      </w:r>
      <w:r w:rsidR="0060090F" w:rsidRPr="0018114B">
        <w:rPr>
          <w:rFonts w:ascii="Arial" w:eastAsia="Arial" w:hAnsi="Arial" w:cs="Arial"/>
          <w:b/>
          <w:color w:val="000000"/>
          <w:szCs w:val="24"/>
          <w:u w:val="single"/>
        </w:rPr>
        <w:t xml:space="preserve"> A</w:t>
      </w:r>
      <w:r w:rsidR="00D77999" w:rsidRPr="0018114B">
        <w:rPr>
          <w:rFonts w:ascii="Arial" w:eastAsia="Arial" w:hAnsi="Arial" w:cs="Arial"/>
          <w:b/>
          <w:color w:val="000000"/>
          <w:szCs w:val="24"/>
          <w:u w:val="single"/>
        </w:rPr>
        <w:t>: Online Lives in Web 2.0</w:t>
      </w:r>
    </w:p>
    <w:p w14:paraId="26D7D7DA" w14:textId="57942115" w:rsidR="009D0182" w:rsidRDefault="0088739C" w:rsidP="0018114B">
      <w:pPr>
        <w:spacing w:before="240" w:line="240" w:lineRule="auto"/>
        <w:rPr>
          <w:rFonts w:ascii="Arial" w:eastAsia="Arial" w:hAnsi="Arial" w:cs="Arial"/>
          <w:b/>
          <w:sz w:val="24"/>
          <w:szCs w:val="24"/>
        </w:rPr>
      </w:pPr>
      <w:r w:rsidRPr="0018114B">
        <w:rPr>
          <w:rFonts w:ascii="Arial" w:eastAsia="Arial" w:hAnsi="Arial" w:cs="Arial"/>
          <w:b/>
          <w:color w:val="000000"/>
          <w:szCs w:val="24"/>
        </w:rPr>
        <w:t xml:space="preserve">I. Read the following </w:t>
      </w:r>
      <w:r w:rsidR="00611284" w:rsidRPr="0018114B">
        <w:rPr>
          <w:rFonts w:ascii="Arial" w:eastAsia="Arial" w:hAnsi="Arial" w:cs="Arial"/>
          <w:b/>
          <w:color w:val="000000"/>
          <w:szCs w:val="24"/>
        </w:rPr>
        <w:t xml:space="preserve">excerpt from the </w:t>
      </w:r>
      <w:r w:rsidR="00C70408" w:rsidRPr="0018114B">
        <w:rPr>
          <w:rFonts w:ascii="Arial" w:eastAsia="Arial" w:hAnsi="Arial" w:cs="Arial"/>
          <w:b/>
          <w:color w:val="000000"/>
          <w:szCs w:val="24"/>
        </w:rPr>
        <w:t>article</w:t>
      </w:r>
      <w:r w:rsidR="00611284" w:rsidRPr="0018114B">
        <w:rPr>
          <w:rFonts w:ascii="Arial" w:eastAsia="Arial" w:hAnsi="Arial" w:cs="Arial"/>
          <w:b/>
          <w:color w:val="000000"/>
          <w:szCs w:val="24"/>
        </w:rPr>
        <w:t xml:space="preserve"> </w:t>
      </w:r>
      <w:r w:rsidR="0018114B">
        <w:rPr>
          <w:rFonts w:ascii="Arial" w:eastAsia="Arial" w:hAnsi="Arial" w:cs="Arial"/>
          <w:b/>
          <w:color w:val="000000"/>
          <w:szCs w:val="24"/>
        </w:rPr>
        <w:t>‘</w:t>
      </w:r>
      <w:r w:rsidR="00611284" w:rsidRPr="0018114B">
        <w:rPr>
          <w:rFonts w:ascii="Arial" w:eastAsia="Arial" w:hAnsi="Arial" w:cs="Arial"/>
          <w:b/>
          <w:i/>
          <w:iCs/>
          <w:color w:val="000000"/>
          <w:szCs w:val="24"/>
        </w:rPr>
        <w:t>China’s Internet is Flowering and It May be Our Future</w:t>
      </w:r>
      <w:r w:rsidR="0018114B">
        <w:rPr>
          <w:rFonts w:ascii="Arial" w:eastAsia="Arial" w:hAnsi="Arial" w:cs="Arial"/>
          <w:b/>
          <w:i/>
          <w:iCs/>
          <w:color w:val="000000"/>
          <w:szCs w:val="24"/>
        </w:rPr>
        <w:t>’</w:t>
      </w:r>
      <w:r w:rsidR="00C70408" w:rsidRPr="0018114B">
        <w:rPr>
          <w:rFonts w:ascii="Arial" w:eastAsia="Arial" w:hAnsi="Arial" w:cs="Arial"/>
          <w:b/>
          <w:color w:val="000000"/>
          <w:szCs w:val="24"/>
        </w:rPr>
        <w:t xml:space="preserve"> by </w:t>
      </w:r>
      <w:proofErr w:type="spellStart"/>
      <w:r w:rsidR="00611284" w:rsidRPr="0018114B">
        <w:rPr>
          <w:rFonts w:ascii="Arial" w:eastAsia="Arial" w:hAnsi="Arial" w:cs="Arial"/>
          <w:b/>
          <w:color w:val="000000"/>
          <w:szCs w:val="24"/>
        </w:rPr>
        <w:t>Yiren</w:t>
      </w:r>
      <w:proofErr w:type="spellEnd"/>
      <w:r w:rsidR="00611284" w:rsidRPr="0018114B">
        <w:rPr>
          <w:rFonts w:ascii="Arial" w:eastAsia="Arial" w:hAnsi="Arial" w:cs="Arial"/>
          <w:b/>
          <w:color w:val="000000"/>
          <w:szCs w:val="24"/>
        </w:rPr>
        <w:t xml:space="preserve"> Lu</w:t>
      </w:r>
      <w:r w:rsidRPr="0018114B">
        <w:rPr>
          <w:rFonts w:ascii="Arial" w:eastAsia="Arial" w:hAnsi="Arial" w:cs="Arial"/>
          <w:b/>
          <w:color w:val="000000"/>
          <w:szCs w:val="24"/>
        </w:rPr>
        <w:t xml:space="preserve"> </w:t>
      </w:r>
      <w:r w:rsidR="0099168E" w:rsidRPr="0018114B">
        <w:rPr>
          <w:rFonts w:ascii="Arial" w:eastAsia="Arial" w:hAnsi="Arial" w:cs="Arial"/>
          <w:b/>
          <w:color w:val="000000"/>
          <w:szCs w:val="24"/>
        </w:rPr>
        <w:t xml:space="preserve">from </w:t>
      </w:r>
      <w:r w:rsidR="0099168E" w:rsidRPr="0018114B">
        <w:rPr>
          <w:rFonts w:ascii="Arial" w:eastAsia="Arial" w:hAnsi="Arial" w:cs="Arial"/>
          <w:b/>
          <w:i/>
          <w:iCs/>
          <w:color w:val="000000"/>
          <w:szCs w:val="24"/>
        </w:rPr>
        <w:t>The New</w:t>
      </w:r>
      <w:r w:rsidR="00F47B78" w:rsidRPr="0018114B">
        <w:rPr>
          <w:rFonts w:ascii="Arial" w:eastAsia="Arial" w:hAnsi="Arial" w:cs="Arial"/>
          <w:b/>
          <w:i/>
          <w:iCs/>
          <w:color w:val="000000"/>
          <w:szCs w:val="24"/>
        </w:rPr>
        <w:t xml:space="preserve"> Y</w:t>
      </w:r>
      <w:r w:rsidR="00611284" w:rsidRPr="0018114B">
        <w:rPr>
          <w:rFonts w:ascii="Arial" w:eastAsia="Arial" w:hAnsi="Arial" w:cs="Arial"/>
          <w:b/>
          <w:i/>
          <w:iCs/>
          <w:color w:val="000000"/>
          <w:szCs w:val="24"/>
        </w:rPr>
        <w:t>ork Times Magazine</w:t>
      </w:r>
      <w:r w:rsidR="00641BB1" w:rsidRPr="0018114B">
        <w:rPr>
          <w:rFonts w:ascii="Arial" w:eastAsia="Arial" w:hAnsi="Arial" w:cs="Arial"/>
          <w:b/>
          <w:i/>
          <w:iCs/>
          <w:color w:val="000000"/>
          <w:szCs w:val="24"/>
        </w:rPr>
        <w:t xml:space="preserve"> </w:t>
      </w:r>
      <w:r w:rsidR="00641BB1" w:rsidRPr="0018114B">
        <w:rPr>
          <w:rFonts w:ascii="Arial" w:eastAsia="Arial" w:hAnsi="Arial" w:cs="Arial"/>
          <w:b/>
          <w:color w:val="000000"/>
          <w:szCs w:val="24"/>
        </w:rPr>
        <w:t>dated</w:t>
      </w:r>
      <w:r w:rsidR="0099168E" w:rsidRPr="0018114B">
        <w:rPr>
          <w:rFonts w:ascii="Arial" w:eastAsia="Arial" w:hAnsi="Arial" w:cs="Arial"/>
          <w:b/>
          <w:color w:val="000000"/>
          <w:szCs w:val="24"/>
        </w:rPr>
        <w:t xml:space="preserve"> </w:t>
      </w:r>
      <w:r w:rsidR="00611284">
        <w:rPr>
          <w:rFonts w:ascii="Arial" w:eastAsia="Arial" w:hAnsi="Arial" w:cs="Arial"/>
          <w:b/>
          <w:color w:val="000000"/>
          <w:sz w:val="24"/>
          <w:szCs w:val="24"/>
        </w:rPr>
        <w:t>November 13, 2019</w:t>
      </w:r>
      <w:r>
        <w:rPr>
          <w:rFonts w:ascii="Arial" w:eastAsia="Arial" w:hAnsi="Arial" w:cs="Arial"/>
          <w:b/>
          <w:sz w:val="24"/>
          <w:szCs w:val="24"/>
          <w:highlight w:val="white"/>
        </w:rPr>
        <w:t>.</w:t>
      </w:r>
    </w:p>
    <w:p w14:paraId="665AF2F1" w14:textId="41809BC3" w:rsidR="00862FE5" w:rsidRPr="009D0182" w:rsidRDefault="00862FE5" w:rsidP="0018114B">
      <w:pPr>
        <w:spacing w:after="0" w:line="240" w:lineRule="auto"/>
        <w:rPr>
          <w:rFonts w:ascii="Arial" w:eastAsia="Arial" w:hAnsi="Arial" w:cs="Arial"/>
          <w:b/>
          <w:sz w:val="24"/>
          <w:szCs w:val="24"/>
        </w:rPr>
      </w:pPr>
      <w:r w:rsidRPr="009D0182">
        <w:rPr>
          <w:rFonts w:asciiTheme="minorHAnsi" w:eastAsia="Arial" w:hAnsiTheme="minorHAnsi" w:cstheme="minorHAnsi"/>
          <w:color w:val="121212"/>
          <w:szCs w:val="20"/>
        </w:rPr>
        <w:t xml:space="preserve">If you’re a 30-year-old office worker living in a smaller city in China today, your day might go something like this: You wake up in the morning and check your mobile phone, possibly an iPhone but more likely a late-model </w:t>
      </w:r>
      <w:proofErr w:type="spellStart"/>
      <w:r w:rsidRPr="009D0182">
        <w:rPr>
          <w:rFonts w:asciiTheme="minorHAnsi" w:eastAsia="Arial" w:hAnsiTheme="minorHAnsi" w:cstheme="minorHAnsi"/>
          <w:color w:val="121212"/>
          <w:szCs w:val="20"/>
        </w:rPr>
        <w:t>Xiaomi</w:t>
      </w:r>
      <w:proofErr w:type="spellEnd"/>
      <w:r w:rsidRPr="009D0182">
        <w:rPr>
          <w:rFonts w:asciiTheme="minorHAnsi" w:eastAsia="Arial" w:hAnsiTheme="minorHAnsi" w:cstheme="minorHAnsi"/>
          <w:color w:val="121212"/>
          <w:szCs w:val="20"/>
        </w:rPr>
        <w:t xml:space="preserve"> or Huawei Android that nevertheless has all the latest camera filters. You scroll through the Facebook News Feed-like Moments feature on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and post a couple messages to the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group chats you belong to. For breakfast, you get a </w:t>
      </w:r>
      <w:proofErr w:type="spellStart"/>
      <w:r w:rsidRPr="009D0182">
        <w:rPr>
          <w:rFonts w:asciiTheme="minorHAnsi" w:eastAsia="Arial" w:hAnsiTheme="minorHAnsi" w:cstheme="minorHAnsi"/>
          <w:color w:val="121212"/>
          <w:szCs w:val="20"/>
        </w:rPr>
        <w:t>jianbing</w:t>
      </w:r>
      <w:proofErr w:type="spellEnd"/>
      <w:r w:rsidRPr="009D0182">
        <w:rPr>
          <w:rFonts w:asciiTheme="minorHAnsi" w:eastAsia="Arial" w:hAnsiTheme="minorHAnsi" w:cstheme="minorHAnsi"/>
          <w:color w:val="121212"/>
          <w:szCs w:val="20"/>
        </w:rPr>
        <w:t xml:space="preserve">, or crepe, from the vendor downstairs, and you pay with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Pay. On your commute to work you check out </w:t>
      </w:r>
      <w:proofErr w:type="spellStart"/>
      <w:r w:rsidRPr="009D0182">
        <w:rPr>
          <w:rFonts w:asciiTheme="minorHAnsi" w:eastAsia="Arial" w:hAnsiTheme="minorHAnsi" w:cstheme="minorHAnsi"/>
          <w:color w:val="121212"/>
          <w:szCs w:val="20"/>
        </w:rPr>
        <w:t>Jinri</w:t>
      </w:r>
      <w:proofErr w:type="spellEnd"/>
      <w:r w:rsidRPr="009D0182">
        <w:rPr>
          <w:rFonts w:asciiTheme="minorHAnsi" w:eastAsia="Arial" w:hAnsiTheme="minorHAnsi" w:cstheme="minorHAnsi"/>
          <w:color w:val="121212"/>
          <w:szCs w:val="20"/>
        </w:rPr>
        <w:t xml:space="preserve"> </w:t>
      </w:r>
      <w:proofErr w:type="spellStart"/>
      <w:r w:rsidRPr="009D0182">
        <w:rPr>
          <w:rFonts w:asciiTheme="minorHAnsi" w:eastAsia="Arial" w:hAnsiTheme="minorHAnsi" w:cstheme="minorHAnsi"/>
          <w:color w:val="121212"/>
          <w:szCs w:val="20"/>
        </w:rPr>
        <w:t>Toutiao</w:t>
      </w:r>
      <w:proofErr w:type="spellEnd"/>
      <w:r w:rsidRPr="009D0182">
        <w:rPr>
          <w:rFonts w:asciiTheme="minorHAnsi" w:eastAsia="Arial" w:hAnsiTheme="minorHAnsi" w:cstheme="minorHAnsi"/>
          <w:color w:val="121212"/>
          <w:szCs w:val="20"/>
        </w:rPr>
        <w:t>, an A.I</w:t>
      </w:r>
      <w:proofErr w:type="gramStart"/>
      <w:r w:rsidRPr="009D0182">
        <w:rPr>
          <w:rFonts w:asciiTheme="minorHAnsi" w:eastAsia="Arial" w:hAnsiTheme="minorHAnsi" w:cstheme="minorHAnsi"/>
          <w:color w:val="121212"/>
          <w:szCs w:val="20"/>
        </w:rPr>
        <w:t>.-</w:t>
      </w:r>
      <w:proofErr w:type="gramEnd"/>
      <w:r w:rsidR="000344E3" w:rsidRPr="009D0182">
        <w:rPr>
          <w:rFonts w:asciiTheme="minorHAnsi" w:eastAsia="Arial" w:hAnsiTheme="minorHAnsi" w:cstheme="minorHAnsi"/>
          <w:color w:val="121212"/>
          <w:szCs w:val="20"/>
        </w:rPr>
        <w:t xml:space="preserve"> </w:t>
      </w:r>
      <w:r w:rsidRPr="009D0182">
        <w:rPr>
          <w:rFonts w:asciiTheme="minorHAnsi" w:eastAsia="Arial" w:hAnsiTheme="minorHAnsi" w:cstheme="minorHAnsi"/>
          <w:color w:val="121212"/>
          <w:szCs w:val="20"/>
        </w:rPr>
        <w:t xml:space="preserve">driven news-aggregation app that recommends several articles on how to combat your acid reflux. That reminds you that you should probably see the doctor, a process that used to involve a full day of running around the hospital and waiting in lines (a familiar routine known as </w:t>
      </w:r>
      <w:proofErr w:type="spellStart"/>
      <w:r w:rsidRPr="009D0182">
        <w:rPr>
          <w:rFonts w:asciiTheme="minorHAnsi" w:eastAsia="Arial" w:hAnsiTheme="minorHAnsi" w:cstheme="minorHAnsi"/>
          <w:i/>
          <w:iCs/>
          <w:color w:val="121212"/>
          <w:szCs w:val="20"/>
        </w:rPr>
        <w:t>guahao</w:t>
      </w:r>
      <w:proofErr w:type="spellEnd"/>
      <w:r w:rsidRPr="009D0182">
        <w:rPr>
          <w:rFonts w:asciiTheme="minorHAnsi" w:eastAsia="Arial" w:hAnsiTheme="minorHAnsi" w:cstheme="minorHAnsi"/>
          <w:color w:val="121212"/>
          <w:szCs w:val="20"/>
        </w:rPr>
        <w:t xml:space="preserve">) and then paying for prescriptions. Luckily, you can now get through all that virtually on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and even pay your medical bill there.</w:t>
      </w:r>
    </w:p>
    <w:p w14:paraId="148106A0" w14:textId="0304B8AD" w:rsidR="0099168E" w:rsidRPr="009D0182" w:rsidRDefault="00862FE5" w:rsidP="0018114B">
      <w:pPr>
        <w:spacing w:after="0" w:line="240" w:lineRule="auto"/>
        <w:jc w:val="both"/>
        <w:rPr>
          <w:rFonts w:asciiTheme="minorHAnsi" w:eastAsia="Arial" w:hAnsiTheme="minorHAnsi" w:cstheme="minorHAnsi"/>
          <w:color w:val="121212"/>
          <w:szCs w:val="20"/>
        </w:rPr>
      </w:pPr>
      <w:r w:rsidRPr="009D0182">
        <w:rPr>
          <w:rFonts w:asciiTheme="minorHAnsi" w:eastAsia="Arial" w:hAnsiTheme="minorHAnsi" w:cstheme="minorHAnsi"/>
          <w:color w:val="121212"/>
          <w:szCs w:val="20"/>
        </w:rPr>
        <w:t xml:space="preserve">Finally, you get to work. The job is in sales for a midsize manufacturer, and because there’s no real separation between work life and personal life in China, and because no one uses email, all your communication with clients takes place over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On your break you swipe through </w:t>
      </w:r>
      <w:proofErr w:type="spellStart"/>
      <w:r w:rsidRPr="009D0182">
        <w:rPr>
          <w:rFonts w:asciiTheme="minorHAnsi" w:eastAsia="Arial" w:hAnsiTheme="minorHAnsi" w:cstheme="minorHAnsi"/>
          <w:color w:val="121212"/>
          <w:szCs w:val="20"/>
        </w:rPr>
        <w:t>Kuaishou</w:t>
      </w:r>
      <w:proofErr w:type="spellEnd"/>
      <w:r w:rsidRPr="009D0182">
        <w:rPr>
          <w:rFonts w:asciiTheme="minorHAnsi" w:eastAsia="Arial" w:hAnsiTheme="minorHAnsi" w:cstheme="minorHAnsi"/>
          <w:color w:val="121212"/>
          <w:szCs w:val="20"/>
        </w:rPr>
        <w:t xml:space="preserve">, a short-video app, and check </w:t>
      </w:r>
      <w:proofErr w:type="spellStart"/>
      <w:r w:rsidRPr="009D0182">
        <w:rPr>
          <w:rFonts w:asciiTheme="minorHAnsi" w:eastAsia="Arial" w:hAnsiTheme="minorHAnsi" w:cstheme="minorHAnsi"/>
          <w:color w:val="121212"/>
          <w:szCs w:val="20"/>
        </w:rPr>
        <w:t>Weibo</w:t>
      </w:r>
      <w:proofErr w:type="spellEnd"/>
      <w:r w:rsidRPr="009D0182">
        <w:rPr>
          <w:rFonts w:asciiTheme="minorHAnsi" w:eastAsia="Arial" w:hAnsiTheme="minorHAnsi" w:cstheme="minorHAnsi"/>
          <w:color w:val="121212"/>
          <w:szCs w:val="20"/>
        </w:rPr>
        <w:t xml:space="preserve">, the Chinese Twitter. You pay your utilities bill on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and book train tickets through the China Railway </w:t>
      </w:r>
      <w:proofErr w:type="spellStart"/>
      <w:r w:rsidRPr="009D0182">
        <w:rPr>
          <w:rFonts w:asciiTheme="minorHAnsi" w:eastAsia="Arial" w:hAnsiTheme="minorHAnsi" w:cstheme="minorHAnsi"/>
          <w:color w:val="121212"/>
          <w:szCs w:val="20"/>
        </w:rPr>
        <w:t>miniprogram</w:t>
      </w:r>
      <w:proofErr w:type="spellEnd"/>
      <w:r w:rsidRPr="009D0182">
        <w:rPr>
          <w:rFonts w:asciiTheme="minorHAnsi" w:eastAsia="Arial" w:hAnsiTheme="minorHAnsi" w:cstheme="minorHAnsi"/>
          <w:color w:val="121212"/>
          <w:szCs w:val="20"/>
        </w:rPr>
        <w:t xml:space="preserve"> so you can go home to visit your parents for the </w:t>
      </w:r>
      <w:r w:rsidR="00D57D4F" w:rsidRPr="009D0182">
        <w:rPr>
          <w:rFonts w:asciiTheme="minorHAnsi" w:eastAsia="Arial" w:hAnsiTheme="minorHAnsi" w:cstheme="minorHAnsi"/>
          <w:color w:val="121212"/>
          <w:szCs w:val="20"/>
        </w:rPr>
        <w:t>New Year</w:t>
      </w:r>
      <w:r w:rsidRPr="009D0182">
        <w:rPr>
          <w:rFonts w:asciiTheme="minorHAnsi" w:eastAsia="Arial" w:hAnsiTheme="minorHAnsi" w:cstheme="minorHAnsi"/>
          <w:color w:val="121212"/>
          <w:szCs w:val="20"/>
        </w:rPr>
        <w:t xml:space="preserve">. You see that a </w:t>
      </w:r>
      <w:r w:rsidR="00390882" w:rsidRPr="009D0182">
        <w:rPr>
          <w:rFonts w:asciiTheme="minorHAnsi" w:eastAsia="Arial" w:hAnsiTheme="minorHAnsi" w:cstheme="minorHAnsi"/>
          <w:color w:val="121212"/>
          <w:szCs w:val="20"/>
        </w:rPr>
        <w:t>neighbour</w:t>
      </w:r>
      <w:r w:rsidRPr="009D0182">
        <w:rPr>
          <w:rFonts w:asciiTheme="minorHAnsi" w:eastAsia="Arial" w:hAnsiTheme="minorHAnsi" w:cstheme="minorHAnsi"/>
          <w:color w:val="121212"/>
          <w:szCs w:val="20"/>
        </w:rPr>
        <w:t xml:space="preserve"> has sent your apartment complex’s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group the link to a speci</w:t>
      </w:r>
      <w:r w:rsidR="000344E3" w:rsidRPr="009D0182">
        <w:rPr>
          <w:rFonts w:asciiTheme="minorHAnsi" w:eastAsia="Arial" w:hAnsiTheme="minorHAnsi" w:cstheme="minorHAnsi"/>
          <w:color w:val="121212"/>
          <w:szCs w:val="20"/>
        </w:rPr>
        <w:t xml:space="preserve">al deal on imported soy sauce- 70 percent off!- </w:t>
      </w:r>
      <w:r w:rsidR="00D57D4F" w:rsidRPr="009D0182">
        <w:rPr>
          <w:rFonts w:asciiTheme="minorHAnsi" w:eastAsia="Arial" w:hAnsiTheme="minorHAnsi" w:cstheme="minorHAnsi"/>
          <w:color w:val="121212"/>
          <w:szCs w:val="20"/>
        </w:rPr>
        <w:t>Available</w:t>
      </w:r>
      <w:r w:rsidRPr="009D0182">
        <w:rPr>
          <w:rFonts w:asciiTheme="minorHAnsi" w:eastAsia="Arial" w:hAnsiTheme="minorHAnsi" w:cstheme="minorHAnsi"/>
          <w:color w:val="121212"/>
          <w:szCs w:val="20"/>
        </w:rPr>
        <w:t xml:space="preserve"> on </w:t>
      </w:r>
      <w:proofErr w:type="spellStart"/>
      <w:r w:rsidRPr="009D0182">
        <w:rPr>
          <w:rFonts w:asciiTheme="minorHAnsi" w:eastAsia="Arial" w:hAnsiTheme="minorHAnsi" w:cstheme="minorHAnsi"/>
          <w:color w:val="121212"/>
          <w:szCs w:val="20"/>
        </w:rPr>
        <w:t>Pinduoduo</w:t>
      </w:r>
      <w:proofErr w:type="spellEnd"/>
      <w:r w:rsidRPr="009D0182">
        <w:rPr>
          <w:rFonts w:asciiTheme="minorHAnsi" w:eastAsia="Arial" w:hAnsiTheme="minorHAnsi" w:cstheme="minorHAnsi"/>
          <w:color w:val="121212"/>
          <w:szCs w:val="20"/>
        </w:rPr>
        <w:t xml:space="preserve">, a social e-commerce app that offers deep discounts on bulk purchases that you split with your friends. (You go in on the deal.) After work, you go to dinner at a restaurant in the </w:t>
      </w:r>
      <w:r w:rsidR="00390882" w:rsidRPr="009D0182">
        <w:rPr>
          <w:rFonts w:asciiTheme="minorHAnsi" w:eastAsia="Arial" w:hAnsiTheme="minorHAnsi" w:cstheme="minorHAnsi"/>
          <w:color w:val="121212"/>
          <w:szCs w:val="20"/>
        </w:rPr>
        <w:t>neighbourhood</w:t>
      </w:r>
      <w:r w:rsidRPr="009D0182">
        <w:rPr>
          <w:rFonts w:asciiTheme="minorHAnsi" w:eastAsia="Arial" w:hAnsiTheme="minorHAnsi" w:cstheme="minorHAnsi"/>
          <w:color w:val="121212"/>
          <w:szCs w:val="20"/>
        </w:rPr>
        <w:t xml:space="preserve">, where you order using the restaurant’s </w:t>
      </w:r>
      <w:proofErr w:type="spellStart"/>
      <w:r w:rsidRPr="009D0182">
        <w:rPr>
          <w:rFonts w:asciiTheme="minorHAnsi" w:eastAsia="Arial" w:hAnsiTheme="minorHAnsi" w:cstheme="minorHAnsi"/>
          <w:color w:val="121212"/>
          <w:szCs w:val="20"/>
        </w:rPr>
        <w:t>miniprogram</w:t>
      </w:r>
      <w:proofErr w:type="spellEnd"/>
      <w:r w:rsidRPr="009D0182">
        <w:rPr>
          <w:rFonts w:asciiTheme="minorHAnsi" w:eastAsia="Arial" w:hAnsiTheme="minorHAnsi" w:cstheme="minorHAnsi"/>
          <w:color w:val="121212"/>
          <w:szCs w:val="20"/>
        </w:rPr>
        <w:t>. When you get home, you read som</w:t>
      </w:r>
      <w:r w:rsidR="00D57D4F" w:rsidRPr="009D0182">
        <w:rPr>
          <w:rFonts w:asciiTheme="minorHAnsi" w:eastAsia="Arial" w:hAnsiTheme="minorHAnsi" w:cstheme="minorHAnsi"/>
          <w:color w:val="121212"/>
          <w:szCs w:val="20"/>
        </w:rPr>
        <w:t xml:space="preserve">e new posts from your </w:t>
      </w:r>
      <w:r w:rsidR="00390882" w:rsidRPr="009D0182">
        <w:rPr>
          <w:rFonts w:asciiTheme="minorHAnsi" w:eastAsia="Arial" w:hAnsiTheme="minorHAnsi" w:cstheme="minorHAnsi"/>
          <w:color w:val="121212"/>
          <w:szCs w:val="20"/>
        </w:rPr>
        <w:t>favourite</w:t>
      </w:r>
      <w:r w:rsidR="00D57D4F" w:rsidRPr="009D0182">
        <w:rPr>
          <w:rFonts w:asciiTheme="minorHAnsi" w:eastAsia="Arial" w:hAnsiTheme="minorHAnsi" w:cstheme="minorHAnsi"/>
          <w:color w:val="121212"/>
          <w:szCs w:val="20"/>
        </w:rPr>
        <w:t xml:space="preserve"> “key opinion leaders”</w:t>
      </w:r>
      <w:r w:rsidRPr="009D0182">
        <w:rPr>
          <w:rFonts w:asciiTheme="minorHAnsi" w:eastAsia="Arial" w:hAnsiTheme="minorHAnsi" w:cstheme="minorHAnsi"/>
          <w:color w:val="121212"/>
          <w:szCs w:val="20"/>
        </w:rPr>
        <w:t xml:space="preserve"> on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then are suckered into buying a zit-zapping machine on </w:t>
      </w:r>
      <w:proofErr w:type="spellStart"/>
      <w:r w:rsidRPr="009D0182">
        <w:rPr>
          <w:rFonts w:asciiTheme="minorHAnsi" w:eastAsia="Arial" w:hAnsiTheme="minorHAnsi" w:cstheme="minorHAnsi"/>
          <w:color w:val="121212"/>
          <w:szCs w:val="20"/>
        </w:rPr>
        <w:t>Taobao</w:t>
      </w:r>
      <w:proofErr w:type="spellEnd"/>
      <w:r w:rsidRPr="009D0182">
        <w:rPr>
          <w:rFonts w:asciiTheme="minorHAnsi" w:eastAsia="Arial" w:hAnsiTheme="minorHAnsi" w:cstheme="minorHAnsi"/>
          <w:color w:val="121212"/>
          <w:szCs w:val="20"/>
        </w:rPr>
        <w:t xml:space="preserve">. You check the number of steps you walked today using the </w:t>
      </w:r>
      <w:proofErr w:type="spellStart"/>
      <w:r w:rsidRPr="009D0182">
        <w:rPr>
          <w:rFonts w:asciiTheme="minorHAnsi" w:eastAsia="Arial" w:hAnsiTheme="minorHAnsi" w:cstheme="minorHAnsi"/>
          <w:color w:val="121212"/>
          <w:szCs w:val="20"/>
        </w:rPr>
        <w:t>WeRun</w:t>
      </w:r>
      <w:proofErr w:type="spellEnd"/>
      <w:r w:rsidRPr="009D0182">
        <w:rPr>
          <w:rFonts w:asciiTheme="minorHAnsi" w:eastAsia="Arial" w:hAnsiTheme="minorHAnsi" w:cstheme="minorHAnsi"/>
          <w:color w:val="121212"/>
          <w:szCs w:val="20"/>
        </w:rPr>
        <w:t xml:space="preserve"> app before getting in bed. (Fewer than 10,000, alas.)</w:t>
      </w:r>
    </w:p>
    <w:p w14:paraId="542B0243" w14:textId="172DA57E" w:rsidR="00862FE5" w:rsidRDefault="00862FE5" w:rsidP="0018114B">
      <w:pPr>
        <w:spacing w:after="0" w:line="240" w:lineRule="auto"/>
        <w:jc w:val="both"/>
        <w:rPr>
          <w:rFonts w:asciiTheme="minorHAnsi" w:eastAsia="Arial" w:hAnsiTheme="minorHAnsi" w:cstheme="minorHAnsi"/>
          <w:color w:val="121212"/>
          <w:szCs w:val="20"/>
        </w:rPr>
      </w:pPr>
      <w:r w:rsidRPr="009D0182">
        <w:rPr>
          <w:rFonts w:asciiTheme="minorHAnsi" w:eastAsia="Arial" w:hAnsiTheme="minorHAnsi" w:cstheme="minorHAnsi"/>
          <w:color w:val="121212"/>
          <w:szCs w:val="20"/>
        </w:rPr>
        <w:lastRenderedPageBreak/>
        <w:t xml:space="preserve">To spend any amount of time in China today is to understand why it’s said that people “live on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w:t>
      </w:r>
      <w:r w:rsidR="000344E3" w:rsidRPr="009D0182">
        <w:rPr>
          <w:rFonts w:asciiTheme="minorHAnsi" w:eastAsia="Arial" w:hAnsiTheme="minorHAnsi" w:cstheme="minorHAnsi"/>
          <w:color w:val="121212"/>
          <w:szCs w:val="20"/>
        </w:rPr>
        <w:t>-</w:t>
      </w:r>
      <w:r w:rsidRPr="009D0182">
        <w:rPr>
          <w:rFonts w:asciiTheme="minorHAnsi" w:eastAsia="Arial" w:hAnsiTheme="minorHAnsi" w:cstheme="minorHAnsi"/>
          <w:color w:val="121212"/>
          <w:szCs w:val="20"/>
        </w:rPr>
        <w:t xml:space="preserve"> but when it was first founded in 2011, in Guangzhou, </w:t>
      </w:r>
      <w:proofErr w:type="spellStart"/>
      <w:r w:rsidRPr="009D0182">
        <w:rPr>
          <w:rFonts w:asciiTheme="minorHAnsi" w:eastAsia="Arial" w:hAnsiTheme="minorHAnsi" w:cstheme="minorHAnsi"/>
          <w:color w:val="121212"/>
          <w:szCs w:val="20"/>
        </w:rPr>
        <w:t>WeChat</w:t>
      </w:r>
      <w:proofErr w:type="spellEnd"/>
      <w:r w:rsidRPr="009D0182">
        <w:rPr>
          <w:rFonts w:asciiTheme="minorHAnsi" w:eastAsia="Arial" w:hAnsiTheme="minorHAnsi" w:cstheme="minorHAnsi"/>
          <w:color w:val="121212"/>
          <w:szCs w:val="20"/>
        </w:rPr>
        <w:t xml:space="preserve"> was just a messaging app.</w:t>
      </w:r>
    </w:p>
    <w:p w14:paraId="32248838" w14:textId="77777777" w:rsidR="009D0182" w:rsidRPr="009D0182" w:rsidRDefault="009D0182" w:rsidP="0018114B">
      <w:pPr>
        <w:spacing w:after="0" w:line="240" w:lineRule="auto"/>
        <w:jc w:val="both"/>
        <w:rPr>
          <w:rFonts w:asciiTheme="minorHAnsi" w:eastAsia="Arial" w:hAnsiTheme="minorHAnsi" w:cstheme="minorHAnsi"/>
          <w:color w:val="121212"/>
          <w:sz w:val="24"/>
        </w:rPr>
      </w:pPr>
    </w:p>
    <w:p w14:paraId="10E67A22" w14:textId="0BCB4614" w:rsidR="002F4FA6" w:rsidRPr="0018114B" w:rsidRDefault="002F4FA6" w:rsidP="0018114B">
      <w:pPr>
        <w:pBdr>
          <w:top w:val="nil"/>
          <w:left w:val="nil"/>
          <w:bottom w:val="nil"/>
          <w:right w:val="nil"/>
          <w:between w:val="nil"/>
        </w:pBdr>
        <w:spacing w:after="0" w:line="240" w:lineRule="auto"/>
        <w:jc w:val="both"/>
        <w:rPr>
          <w:rFonts w:ascii="Arial" w:eastAsia="Arial" w:hAnsi="Arial" w:cs="Arial"/>
          <w:b/>
          <w:color w:val="121212"/>
        </w:rPr>
      </w:pPr>
      <w:r w:rsidRPr="0018114B">
        <w:rPr>
          <w:rFonts w:ascii="Arial" w:eastAsia="Arial" w:hAnsi="Arial" w:cs="Arial"/>
          <w:b/>
          <w:color w:val="121212"/>
        </w:rPr>
        <w:t>I.A. Answer ANY THREE of the following questions in about 150 words each:</w:t>
      </w:r>
    </w:p>
    <w:p w14:paraId="74E81C40" w14:textId="77777777" w:rsidR="002F4FA6" w:rsidRPr="0018114B" w:rsidRDefault="002F4FA6" w:rsidP="0018114B">
      <w:pPr>
        <w:pBdr>
          <w:top w:val="nil"/>
          <w:left w:val="nil"/>
          <w:bottom w:val="nil"/>
          <w:right w:val="nil"/>
          <w:between w:val="nil"/>
        </w:pBdr>
        <w:spacing w:after="0" w:line="240" w:lineRule="auto"/>
        <w:jc w:val="right"/>
        <w:rPr>
          <w:rFonts w:ascii="Arial" w:eastAsia="Arial" w:hAnsi="Arial" w:cs="Arial"/>
          <w:b/>
          <w:color w:val="121212"/>
        </w:rPr>
      </w:pPr>
      <w:r w:rsidRPr="0018114B">
        <w:rPr>
          <w:rFonts w:ascii="Arial" w:eastAsia="Arial" w:hAnsi="Arial" w:cs="Arial"/>
          <w:b/>
          <w:color w:val="121212"/>
        </w:rPr>
        <w:t>(3x10= 30)</w:t>
      </w:r>
    </w:p>
    <w:p w14:paraId="0790C268" w14:textId="77777777" w:rsidR="002F4FA6" w:rsidRPr="0018114B" w:rsidRDefault="002F4FA6" w:rsidP="0018114B">
      <w:pPr>
        <w:pStyle w:val="ListParagraph"/>
        <w:numPr>
          <w:ilvl w:val="0"/>
          <w:numId w:val="10"/>
        </w:numPr>
        <w:pBdr>
          <w:top w:val="nil"/>
          <w:left w:val="nil"/>
          <w:bottom w:val="nil"/>
          <w:right w:val="nil"/>
          <w:between w:val="nil"/>
        </w:pBdr>
        <w:spacing w:after="240" w:line="240" w:lineRule="auto"/>
        <w:ind w:left="540" w:hanging="270"/>
        <w:jc w:val="both"/>
        <w:rPr>
          <w:rFonts w:ascii="Arial" w:eastAsia="Arial" w:hAnsi="Arial" w:cs="Arial"/>
          <w:color w:val="000000"/>
        </w:rPr>
      </w:pPr>
      <w:r w:rsidRPr="0018114B">
        <w:rPr>
          <w:rFonts w:ascii="Arial" w:eastAsia="Arial" w:hAnsi="Arial" w:cs="Arial"/>
          <w:color w:val="000000"/>
        </w:rPr>
        <w:t>“…because there’s no real separation between work life and personal life in China…” Why do you think it is so? Is it the same in India?</w:t>
      </w:r>
    </w:p>
    <w:p w14:paraId="577ECCB2" w14:textId="77777777" w:rsidR="002F4FA6" w:rsidRPr="0018114B" w:rsidRDefault="002F4FA6" w:rsidP="0018114B">
      <w:pPr>
        <w:pStyle w:val="ListParagraph"/>
        <w:numPr>
          <w:ilvl w:val="0"/>
          <w:numId w:val="10"/>
        </w:numPr>
        <w:pBdr>
          <w:top w:val="nil"/>
          <w:left w:val="nil"/>
          <w:bottom w:val="nil"/>
          <w:right w:val="nil"/>
          <w:between w:val="nil"/>
        </w:pBdr>
        <w:spacing w:after="240" w:line="240" w:lineRule="auto"/>
        <w:ind w:left="540" w:hanging="270"/>
        <w:jc w:val="both"/>
        <w:rPr>
          <w:rFonts w:ascii="Arial" w:eastAsia="Arial" w:hAnsi="Arial" w:cs="Arial"/>
          <w:color w:val="000000"/>
        </w:rPr>
      </w:pPr>
      <w:r w:rsidRPr="0018114B">
        <w:rPr>
          <w:rFonts w:ascii="Arial" w:eastAsia="Arial" w:hAnsi="Arial" w:cs="Arial"/>
          <w:color w:val="000000"/>
        </w:rPr>
        <w:t xml:space="preserve">What do you think </w:t>
      </w:r>
      <w:proofErr w:type="spellStart"/>
      <w:r w:rsidRPr="0018114B">
        <w:rPr>
          <w:rFonts w:ascii="Arial" w:eastAsia="Arial" w:hAnsi="Arial" w:cs="Arial"/>
          <w:i/>
          <w:iCs/>
          <w:color w:val="000000"/>
        </w:rPr>
        <w:t>guahao</w:t>
      </w:r>
      <w:proofErr w:type="spellEnd"/>
      <w:r w:rsidRPr="0018114B">
        <w:rPr>
          <w:rFonts w:ascii="Arial" w:eastAsia="Arial" w:hAnsi="Arial" w:cs="Arial"/>
          <w:color w:val="000000"/>
        </w:rPr>
        <w:t xml:space="preserve"> means from your reading of the above passage? Why is it a “familiar routine”? How can one bypass this routine and what role does luck play in this?</w:t>
      </w:r>
    </w:p>
    <w:p w14:paraId="367FBC5B" w14:textId="2F3515D4" w:rsidR="002F4FA6" w:rsidRPr="0018114B" w:rsidRDefault="002F4FA6" w:rsidP="0018114B">
      <w:pPr>
        <w:pStyle w:val="ListParagraph"/>
        <w:numPr>
          <w:ilvl w:val="0"/>
          <w:numId w:val="10"/>
        </w:numPr>
        <w:pBdr>
          <w:top w:val="nil"/>
          <w:left w:val="nil"/>
          <w:bottom w:val="nil"/>
          <w:right w:val="nil"/>
          <w:between w:val="nil"/>
        </w:pBdr>
        <w:spacing w:after="240" w:line="240" w:lineRule="auto"/>
        <w:ind w:left="540" w:hanging="270"/>
        <w:jc w:val="both"/>
        <w:rPr>
          <w:rFonts w:ascii="Arial" w:eastAsia="Arial" w:hAnsi="Arial" w:cs="Arial"/>
          <w:color w:val="1F1F1F"/>
          <w:highlight w:val="white"/>
        </w:rPr>
      </w:pPr>
      <w:r w:rsidRPr="0018114B">
        <w:rPr>
          <w:rFonts w:ascii="Arial" w:eastAsia="Arial" w:hAnsi="Arial" w:cs="Arial"/>
          <w:color w:val="000000"/>
        </w:rPr>
        <w:t xml:space="preserve">According to </w:t>
      </w:r>
      <w:proofErr w:type="spellStart"/>
      <w:r w:rsidRPr="0018114B">
        <w:rPr>
          <w:rFonts w:ascii="Arial" w:eastAsia="Arial" w:hAnsi="Arial" w:cs="Arial"/>
          <w:color w:val="000000"/>
        </w:rPr>
        <w:t>Yiren</w:t>
      </w:r>
      <w:proofErr w:type="spellEnd"/>
      <w:r w:rsidRPr="0018114B">
        <w:rPr>
          <w:rFonts w:ascii="Arial" w:eastAsia="Arial" w:hAnsi="Arial" w:cs="Arial"/>
          <w:color w:val="000000"/>
        </w:rPr>
        <w:t xml:space="preserve"> Lu, people “live on </w:t>
      </w:r>
      <w:proofErr w:type="spellStart"/>
      <w:r w:rsidRPr="0018114B">
        <w:rPr>
          <w:rFonts w:ascii="Arial" w:eastAsia="Arial" w:hAnsi="Arial" w:cs="Arial"/>
          <w:color w:val="000000"/>
        </w:rPr>
        <w:t>WeChat</w:t>
      </w:r>
      <w:proofErr w:type="spellEnd"/>
      <w:r w:rsidRPr="0018114B">
        <w:rPr>
          <w:rFonts w:ascii="Arial" w:eastAsia="Arial" w:hAnsi="Arial" w:cs="Arial"/>
          <w:color w:val="000000"/>
        </w:rPr>
        <w:t xml:space="preserve">”. Is there an app that takes up a lot of your time? </w:t>
      </w:r>
      <w:r w:rsidR="00D455DC" w:rsidRPr="0018114B">
        <w:rPr>
          <w:rFonts w:ascii="Arial" w:eastAsia="Arial" w:hAnsi="Arial" w:cs="Arial"/>
          <w:color w:val="000000"/>
        </w:rPr>
        <w:t>How</w:t>
      </w:r>
      <w:r w:rsidRPr="0018114B">
        <w:rPr>
          <w:rFonts w:ascii="Arial" w:eastAsia="Arial" w:hAnsi="Arial" w:cs="Arial"/>
          <w:color w:val="000000"/>
        </w:rPr>
        <w:t>?</w:t>
      </w:r>
    </w:p>
    <w:p w14:paraId="5D69B3EB" w14:textId="07D49826" w:rsidR="002F4FA6" w:rsidRPr="0018114B" w:rsidRDefault="002F4FA6" w:rsidP="0018114B">
      <w:pPr>
        <w:pStyle w:val="ListParagraph"/>
        <w:numPr>
          <w:ilvl w:val="0"/>
          <w:numId w:val="10"/>
        </w:numPr>
        <w:pBdr>
          <w:top w:val="nil"/>
          <w:left w:val="nil"/>
          <w:bottom w:val="nil"/>
          <w:right w:val="nil"/>
          <w:between w:val="nil"/>
        </w:pBdr>
        <w:spacing w:after="240" w:line="240" w:lineRule="auto"/>
        <w:ind w:left="540" w:hanging="270"/>
        <w:jc w:val="both"/>
        <w:rPr>
          <w:rFonts w:ascii="Arial" w:eastAsia="Arial" w:hAnsi="Arial" w:cs="Arial"/>
          <w:color w:val="1F1F1F"/>
          <w:highlight w:val="white"/>
        </w:rPr>
      </w:pPr>
      <w:r w:rsidRPr="0018114B">
        <w:rPr>
          <w:rFonts w:ascii="Arial" w:eastAsia="Arial" w:hAnsi="Arial" w:cs="Arial"/>
          <w:color w:val="000000"/>
        </w:rPr>
        <w:t xml:space="preserve">Using your dictionary, find the different meanings of the word </w:t>
      </w:r>
      <w:r w:rsidRPr="0018114B">
        <w:rPr>
          <w:rFonts w:ascii="Arial" w:eastAsia="Arial" w:hAnsi="Arial" w:cs="Arial"/>
          <w:i/>
          <w:iCs/>
          <w:color w:val="000000"/>
        </w:rPr>
        <w:t>chat</w:t>
      </w:r>
      <w:r w:rsidRPr="0018114B">
        <w:rPr>
          <w:rFonts w:ascii="Arial" w:eastAsia="Arial" w:hAnsi="Arial" w:cs="Arial"/>
          <w:color w:val="000000"/>
        </w:rPr>
        <w:t xml:space="preserve">. Is it easier to </w:t>
      </w:r>
      <w:r w:rsidR="00D455DC" w:rsidRPr="0018114B">
        <w:rPr>
          <w:rFonts w:ascii="Arial" w:eastAsia="Arial" w:hAnsi="Arial" w:cs="Arial"/>
          <w:color w:val="000000"/>
        </w:rPr>
        <w:t>interact with</w:t>
      </w:r>
      <w:r w:rsidRPr="0018114B">
        <w:rPr>
          <w:rFonts w:ascii="Arial" w:eastAsia="Arial" w:hAnsi="Arial" w:cs="Arial"/>
          <w:color w:val="000000"/>
        </w:rPr>
        <w:t xml:space="preserve"> people online than face to face? Why do you think so?</w:t>
      </w:r>
    </w:p>
    <w:p w14:paraId="639B3DFC" w14:textId="535A4D27" w:rsidR="00390882" w:rsidRPr="0018114B" w:rsidRDefault="00390882" w:rsidP="0018114B">
      <w:pPr>
        <w:spacing w:line="240" w:lineRule="auto"/>
        <w:jc w:val="both"/>
        <w:rPr>
          <w:rFonts w:ascii="Arial" w:eastAsia="Arial" w:hAnsi="Arial" w:cs="Arial"/>
          <w:color w:val="1F1F1F"/>
          <w:highlight w:val="white"/>
        </w:rPr>
      </w:pPr>
      <w:r w:rsidRPr="0018114B">
        <w:rPr>
          <w:rFonts w:ascii="Arial" w:eastAsia="Arial" w:hAnsi="Arial" w:cs="Arial"/>
          <w:b/>
          <w:color w:val="121212"/>
        </w:rPr>
        <w:t>I.</w:t>
      </w:r>
      <w:r w:rsidR="002F4FA6" w:rsidRPr="0018114B">
        <w:rPr>
          <w:rFonts w:ascii="Arial" w:eastAsia="Arial" w:hAnsi="Arial" w:cs="Arial"/>
          <w:b/>
          <w:color w:val="121212"/>
        </w:rPr>
        <w:t>B</w:t>
      </w:r>
      <w:r w:rsidRPr="0018114B">
        <w:rPr>
          <w:rFonts w:ascii="Arial" w:eastAsia="Arial" w:hAnsi="Arial" w:cs="Arial"/>
          <w:b/>
          <w:color w:val="121212"/>
        </w:rPr>
        <w:t xml:space="preserve">. Answer the following question in about 200 words:  </w:t>
      </w:r>
      <w:r w:rsidRPr="0018114B">
        <w:rPr>
          <w:rFonts w:ascii="Arial" w:eastAsia="Arial" w:hAnsi="Arial" w:cs="Arial"/>
          <w:b/>
          <w:color w:val="121212"/>
        </w:rPr>
        <w:tab/>
      </w:r>
      <w:r w:rsidRPr="0018114B">
        <w:rPr>
          <w:rFonts w:ascii="Arial" w:eastAsia="Arial" w:hAnsi="Arial" w:cs="Arial"/>
          <w:b/>
          <w:color w:val="121212"/>
        </w:rPr>
        <w:tab/>
      </w:r>
      <w:r w:rsidRPr="0018114B">
        <w:rPr>
          <w:rFonts w:ascii="Arial" w:eastAsia="Arial" w:hAnsi="Arial" w:cs="Arial"/>
          <w:b/>
          <w:color w:val="121212"/>
        </w:rPr>
        <w:tab/>
        <w:t xml:space="preserve">    (1x15= 15)</w:t>
      </w:r>
    </w:p>
    <w:p w14:paraId="55A5E255" w14:textId="679D9662" w:rsidR="00390882" w:rsidRPr="0018114B" w:rsidRDefault="00390882" w:rsidP="0018114B">
      <w:pPr>
        <w:pStyle w:val="ListParagraph"/>
        <w:numPr>
          <w:ilvl w:val="0"/>
          <w:numId w:val="8"/>
        </w:numPr>
        <w:spacing w:line="240" w:lineRule="auto"/>
        <w:ind w:left="540" w:hanging="270"/>
        <w:jc w:val="both"/>
        <w:rPr>
          <w:rFonts w:ascii="Arial" w:eastAsia="Arial" w:hAnsi="Arial" w:cs="Arial"/>
          <w:color w:val="000000"/>
        </w:rPr>
      </w:pPr>
      <w:r w:rsidRPr="0018114B">
        <w:rPr>
          <w:rFonts w:ascii="Arial" w:eastAsia="Arial" w:hAnsi="Arial" w:cs="Arial"/>
          <w:color w:val="000000"/>
        </w:rPr>
        <w:t>How is your engagement with the onl</w:t>
      </w:r>
      <w:r w:rsidR="00833BBA" w:rsidRPr="0018114B">
        <w:rPr>
          <w:rFonts w:ascii="Arial" w:eastAsia="Arial" w:hAnsi="Arial" w:cs="Arial"/>
          <w:color w:val="000000"/>
        </w:rPr>
        <w:t>i</w:t>
      </w:r>
      <w:r w:rsidRPr="0018114B">
        <w:rPr>
          <w:rFonts w:ascii="Arial" w:eastAsia="Arial" w:hAnsi="Arial" w:cs="Arial"/>
          <w:color w:val="000000"/>
        </w:rPr>
        <w:t xml:space="preserve">ne on a holiday different from </w:t>
      </w:r>
      <w:r w:rsidR="00833BBA" w:rsidRPr="0018114B">
        <w:rPr>
          <w:rFonts w:ascii="Arial" w:eastAsia="Arial" w:hAnsi="Arial" w:cs="Arial"/>
          <w:color w:val="000000"/>
        </w:rPr>
        <w:t xml:space="preserve">that on </w:t>
      </w:r>
      <w:r w:rsidRPr="0018114B">
        <w:rPr>
          <w:rFonts w:ascii="Arial" w:eastAsia="Arial" w:hAnsi="Arial" w:cs="Arial"/>
          <w:color w:val="000000"/>
        </w:rPr>
        <w:t>a working day?</w:t>
      </w:r>
      <w:r w:rsidR="00833BBA" w:rsidRPr="0018114B">
        <w:rPr>
          <w:rFonts w:ascii="Arial" w:eastAsia="Arial" w:hAnsi="Arial" w:cs="Arial"/>
          <w:color w:val="000000"/>
        </w:rPr>
        <w:t xml:space="preserve"> Chronicle your experience.</w:t>
      </w:r>
    </w:p>
    <w:p w14:paraId="719CA35C" w14:textId="77777777" w:rsidR="000344E3" w:rsidRPr="0018114B" w:rsidRDefault="00BE27E3" w:rsidP="0018114B">
      <w:pPr>
        <w:spacing w:line="240" w:lineRule="auto"/>
        <w:ind w:left="270" w:hanging="270"/>
        <w:rPr>
          <w:rFonts w:ascii="Arial" w:eastAsia="Arial" w:hAnsi="Arial" w:cs="Arial"/>
          <w:b/>
        </w:rPr>
      </w:pPr>
      <w:r w:rsidRPr="0018114B">
        <w:rPr>
          <w:rFonts w:ascii="Arial" w:eastAsia="Arial" w:hAnsi="Arial" w:cs="Arial"/>
          <w:b/>
          <w:color w:val="000000"/>
        </w:rPr>
        <w:t>I</w:t>
      </w:r>
      <w:r w:rsidR="0051014C" w:rsidRPr="0018114B">
        <w:rPr>
          <w:rFonts w:ascii="Arial" w:eastAsia="Arial" w:hAnsi="Arial" w:cs="Arial"/>
          <w:b/>
          <w:color w:val="000000"/>
        </w:rPr>
        <w:t>I</w:t>
      </w:r>
      <w:r w:rsidR="00821831" w:rsidRPr="0018114B">
        <w:rPr>
          <w:rFonts w:ascii="Arial" w:eastAsia="Arial" w:hAnsi="Arial" w:cs="Arial"/>
          <w:b/>
          <w:color w:val="000000"/>
        </w:rPr>
        <w:t xml:space="preserve">. </w:t>
      </w:r>
      <w:r w:rsidRPr="0018114B">
        <w:rPr>
          <w:rFonts w:ascii="Arial" w:eastAsia="Arial" w:hAnsi="Arial" w:cs="Arial"/>
          <w:b/>
          <w:color w:val="000000"/>
        </w:rPr>
        <w:t>Examine the i</w:t>
      </w:r>
      <w:r w:rsidR="002A67EB" w:rsidRPr="0018114B">
        <w:rPr>
          <w:rFonts w:ascii="Arial" w:eastAsia="Arial" w:hAnsi="Arial" w:cs="Arial"/>
          <w:b/>
          <w:color w:val="000000"/>
        </w:rPr>
        <w:t>llustration</w:t>
      </w:r>
      <w:r w:rsidRPr="0018114B">
        <w:rPr>
          <w:rFonts w:ascii="Arial" w:eastAsia="Arial" w:hAnsi="Arial" w:cs="Arial"/>
          <w:b/>
          <w:color w:val="000000"/>
        </w:rPr>
        <w:t xml:space="preserve"> given below</w:t>
      </w:r>
      <w:r w:rsidRPr="0018114B">
        <w:rPr>
          <w:rFonts w:ascii="Arial" w:eastAsia="Arial" w:hAnsi="Arial" w:cs="Arial"/>
          <w:b/>
          <w:highlight w:val="white"/>
        </w:rPr>
        <w:t>.</w:t>
      </w:r>
    </w:p>
    <w:p w14:paraId="0C60B074" w14:textId="2133E188" w:rsidR="00BE27E3" w:rsidRPr="009105BA" w:rsidRDefault="00BE27E3" w:rsidP="0018114B">
      <w:pPr>
        <w:spacing w:line="240" w:lineRule="auto"/>
        <w:ind w:left="270" w:hanging="270"/>
        <w:rPr>
          <w:rFonts w:ascii="Arial" w:eastAsia="Arial" w:hAnsi="Arial" w:cs="Arial"/>
          <w:b/>
          <w:sz w:val="24"/>
          <w:szCs w:val="24"/>
        </w:rPr>
      </w:pPr>
      <w:r>
        <w:rPr>
          <w:rFonts w:ascii="Arial" w:eastAsia="Arial" w:hAnsi="Arial" w:cs="Arial"/>
          <w:noProof/>
          <w:color w:val="000000"/>
          <w:sz w:val="24"/>
          <w:szCs w:val="24"/>
          <w:lang w:val="en-US" w:bidi="ar-SA"/>
        </w:rPr>
        <w:drawing>
          <wp:inline distT="0" distB="0" distL="0" distR="0" wp14:anchorId="1884EA30" wp14:editId="52896914">
            <wp:extent cx="1463040" cy="29487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ktop screenshot.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462292" cy="2947197"/>
                    </a:xfrm>
                    <a:prstGeom prst="rect">
                      <a:avLst/>
                    </a:prstGeom>
                  </pic:spPr>
                </pic:pic>
              </a:graphicData>
            </a:graphic>
          </wp:inline>
        </w:drawing>
      </w:r>
    </w:p>
    <w:p w14:paraId="64ED9B54" w14:textId="0AFD6F00" w:rsidR="002F4FA6" w:rsidRPr="0018114B" w:rsidRDefault="005945EB" w:rsidP="0018114B">
      <w:pPr>
        <w:spacing w:line="240" w:lineRule="auto"/>
        <w:rPr>
          <w:rFonts w:ascii="Arial" w:eastAsia="Arial" w:hAnsi="Arial" w:cs="Arial"/>
          <w:bCs/>
          <w:color w:val="1F1F1F"/>
          <w:highlight w:val="white"/>
        </w:rPr>
      </w:pPr>
      <w:r w:rsidRPr="0018114B">
        <w:rPr>
          <w:rFonts w:ascii="Arial" w:eastAsia="Arial" w:hAnsi="Arial" w:cs="Arial"/>
          <w:b/>
          <w:color w:val="121212"/>
        </w:rPr>
        <w:t>II.A</w:t>
      </w:r>
      <w:r w:rsidR="002F4FA6" w:rsidRPr="0018114B">
        <w:rPr>
          <w:rFonts w:ascii="Arial" w:eastAsia="Arial" w:hAnsi="Arial" w:cs="Arial"/>
          <w:b/>
          <w:color w:val="121212"/>
        </w:rPr>
        <w:t>. Answer the following question in about 150 words:  (1x10= 10)</w:t>
      </w:r>
    </w:p>
    <w:p w14:paraId="0A6CD9CF" w14:textId="71FAE86F" w:rsidR="002F4FA6" w:rsidRPr="0018114B" w:rsidRDefault="002F4FA6" w:rsidP="0018114B">
      <w:pPr>
        <w:pStyle w:val="ListParagraph"/>
        <w:numPr>
          <w:ilvl w:val="0"/>
          <w:numId w:val="12"/>
        </w:numPr>
        <w:spacing w:line="240" w:lineRule="auto"/>
        <w:ind w:left="540" w:hanging="270"/>
        <w:rPr>
          <w:rFonts w:ascii="Arial" w:eastAsia="Arial" w:hAnsi="Arial" w:cs="Arial"/>
          <w:bCs/>
          <w:color w:val="000000"/>
          <w:u w:val="single"/>
        </w:rPr>
      </w:pPr>
      <w:r w:rsidRPr="0018114B">
        <w:rPr>
          <w:rFonts w:ascii="Arial" w:eastAsia="Arial" w:hAnsi="Arial" w:cs="Arial"/>
          <w:bCs/>
          <w:color w:val="1F1F1F"/>
        </w:rPr>
        <w:t>With the image as a reference point, write a short story.</w:t>
      </w:r>
    </w:p>
    <w:p w14:paraId="745E1619" w14:textId="5DC48D6C" w:rsidR="00BE27E3" w:rsidRPr="0018114B" w:rsidRDefault="005945EB" w:rsidP="0018114B">
      <w:pPr>
        <w:spacing w:line="240" w:lineRule="auto"/>
        <w:rPr>
          <w:rFonts w:ascii="Arial" w:eastAsia="Arial" w:hAnsi="Arial" w:cs="Arial"/>
          <w:b/>
          <w:color w:val="121212"/>
        </w:rPr>
      </w:pPr>
      <w:r w:rsidRPr="0018114B">
        <w:rPr>
          <w:rFonts w:ascii="Arial" w:eastAsia="Arial" w:hAnsi="Arial" w:cs="Arial"/>
          <w:b/>
          <w:color w:val="121212"/>
        </w:rPr>
        <w:t>II.B</w:t>
      </w:r>
      <w:r w:rsidR="00BE27E3" w:rsidRPr="0018114B">
        <w:rPr>
          <w:rFonts w:ascii="Arial" w:eastAsia="Arial" w:hAnsi="Arial" w:cs="Arial"/>
          <w:b/>
          <w:color w:val="121212"/>
        </w:rPr>
        <w:t xml:space="preserve">. Answer </w:t>
      </w:r>
      <w:r w:rsidR="00453D52" w:rsidRPr="0018114B">
        <w:rPr>
          <w:rFonts w:ascii="Arial" w:eastAsia="Arial" w:hAnsi="Arial" w:cs="Arial"/>
          <w:b/>
          <w:color w:val="121212"/>
        </w:rPr>
        <w:t xml:space="preserve">the following questions in about </w:t>
      </w:r>
      <w:r w:rsidR="00103C61" w:rsidRPr="0018114B">
        <w:rPr>
          <w:rFonts w:ascii="Arial" w:eastAsia="Arial" w:hAnsi="Arial" w:cs="Arial"/>
          <w:b/>
          <w:color w:val="121212"/>
        </w:rPr>
        <w:t xml:space="preserve">5-8 </w:t>
      </w:r>
      <w:r w:rsidR="00453D52" w:rsidRPr="0018114B">
        <w:rPr>
          <w:rFonts w:ascii="Arial" w:eastAsia="Arial" w:hAnsi="Arial" w:cs="Arial"/>
          <w:b/>
          <w:color w:val="121212"/>
        </w:rPr>
        <w:t>SENTENCES each</w:t>
      </w:r>
      <w:r w:rsidR="00BE27E3" w:rsidRPr="0018114B">
        <w:rPr>
          <w:rFonts w:ascii="Arial" w:eastAsia="Arial" w:hAnsi="Arial" w:cs="Arial"/>
          <w:b/>
          <w:color w:val="121212"/>
        </w:rPr>
        <w:t>:  (</w:t>
      </w:r>
      <w:r w:rsidR="00B41F0B" w:rsidRPr="0018114B">
        <w:rPr>
          <w:rFonts w:ascii="Arial" w:eastAsia="Arial" w:hAnsi="Arial" w:cs="Arial"/>
          <w:b/>
          <w:color w:val="121212"/>
        </w:rPr>
        <w:t>3</w:t>
      </w:r>
      <w:r w:rsidR="00453D52" w:rsidRPr="0018114B">
        <w:rPr>
          <w:rFonts w:ascii="Arial" w:eastAsia="Arial" w:hAnsi="Arial" w:cs="Arial"/>
          <w:b/>
          <w:color w:val="121212"/>
        </w:rPr>
        <w:t>x5= 1</w:t>
      </w:r>
      <w:r w:rsidR="00B41F0B" w:rsidRPr="0018114B">
        <w:rPr>
          <w:rFonts w:ascii="Arial" w:eastAsia="Arial" w:hAnsi="Arial" w:cs="Arial"/>
          <w:b/>
          <w:color w:val="121212"/>
        </w:rPr>
        <w:t>5</w:t>
      </w:r>
      <w:r w:rsidR="00BE27E3" w:rsidRPr="0018114B">
        <w:rPr>
          <w:rFonts w:ascii="Arial" w:eastAsia="Arial" w:hAnsi="Arial" w:cs="Arial"/>
          <w:b/>
          <w:color w:val="121212"/>
        </w:rPr>
        <w:t>)</w:t>
      </w:r>
    </w:p>
    <w:p w14:paraId="5882B39E" w14:textId="12AD78F3" w:rsidR="00BE27E3" w:rsidRPr="0018114B" w:rsidRDefault="006E6DFC" w:rsidP="0018114B">
      <w:pPr>
        <w:pStyle w:val="ListParagraph"/>
        <w:numPr>
          <w:ilvl w:val="0"/>
          <w:numId w:val="6"/>
        </w:numPr>
        <w:spacing w:after="0" w:line="240" w:lineRule="auto"/>
        <w:ind w:left="540" w:hanging="270"/>
        <w:rPr>
          <w:rFonts w:ascii="Arial" w:eastAsia="Arial" w:hAnsi="Arial" w:cs="Arial"/>
          <w:bCs/>
          <w:color w:val="121212"/>
        </w:rPr>
      </w:pPr>
      <w:r w:rsidRPr="0018114B">
        <w:rPr>
          <w:rFonts w:ascii="Arial" w:eastAsia="Arial" w:hAnsi="Arial" w:cs="Arial"/>
          <w:bCs/>
          <w:color w:val="121212"/>
        </w:rPr>
        <w:t xml:space="preserve">Have you seen the </w:t>
      </w:r>
      <w:r w:rsidR="002D47B2" w:rsidRPr="0018114B">
        <w:rPr>
          <w:rFonts w:ascii="Arial" w:eastAsia="Arial" w:hAnsi="Arial" w:cs="Arial"/>
          <w:bCs/>
          <w:color w:val="121212"/>
        </w:rPr>
        <w:t>symbol</w:t>
      </w:r>
      <w:r w:rsidRPr="0018114B">
        <w:rPr>
          <w:rFonts w:ascii="Arial" w:eastAsia="Arial" w:hAnsi="Arial" w:cs="Arial"/>
          <w:bCs/>
          <w:color w:val="121212"/>
        </w:rPr>
        <w:t xml:space="preserve"> in the </w:t>
      </w:r>
      <w:r w:rsidR="002D47B2" w:rsidRPr="0018114B">
        <w:rPr>
          <w:rFonts w:ascii="Arial" w:eastAsia="Arial" w:hAnsi="Arial" w:cs="Arial"/>
          <w:bCs/>
          <w:color w:val="121212"/>
        </w:rPr>
        <w:t>illustration</w:t>
      </w:r>
      <w:r w:rsidRPr="0018114B">
        <w:rPr>
          <w:rFonts w:ascii="Arial" w:eastAsia="Arial" w:hAnsi="Arial" w:cs="Arial"/>
          <w:bCs/>
          <w:color w:val="121212"/>
        </w:rPr>
        <w:t xml:space="preserve"> anywhere </w:t>
      </w:r>
      <w:r w:rsidR="00322707" w:rsidRPr="0018114B">
        <w:rPr>
          <w:rFonts w:ascii="Arial" w:eastAsia="Arial" w:hAnsi="Arial" w:cs="Arial"/>
          <w:bCs/>
          <w:color w:val="121212"/>
        </w:rPr>
        <w:t>else?</w:t>
      </w:r>
      <w:r w:rsidRPr="0018114B">
        <w:rPr>
          <w:rFonts w:ascii="Arial" w:eastAsia="Arial" w:hAnsi="Arial" w:cs="Arial"/>
          <w:bCs/>
          <w:color w:val="121212"/>
        </w:rPr>
        <w:t xml:space="preserve"> </w:t>
      </w:r>
      <w:r w:rsidR="002D47B2" w:rsidRPr="0018114B">
        <w:rPr>
          <w:rFonts w:ascii="Arial" w:eastAsia="Arial" w:hAnsi="Arial" w:cs="Arial"/>
          <w:bCs/>
          <w:color w:val="121212"/>
        </w:rPr>
        <w:t>Does the shape communicate any specific idea? Why is this used here?</w:t>
      </w:r>
    </w:p>
    <w:p w14:paraId="7CEE6818" w14:textId="77777777" w:rsidR="0018114B" w:rsidRPr="0018114B" w:rsidRDefault="0018114B" w:rsidP="0018114B">
      <w:pPr>
        <w:pStyle w:val="ListParagraph"/>
        <w:spacing w:after="0" w:line="240" w:lineRule="auto"/>
        <w:ind w:left="540"/>
        <w:rPr>
          <w:rFonts w:ascii="Arial" w:eastAsia="Arial" w:hAnsi="Arial" w:cs="Arial"/>
          <w:bCs/>
          <w:color w:val="121212"/>
        </w:rPr>
      </w:pPr>
    </w:p>
    <w:p w14:paraId="49EC2FE3" w14:textId="77777777" w:rsidR="00D7620E" w:rsidRPr="0018114B" w:rsidRDefault="006B0EEC" w:rsidP="0018114B">
      <w:pPr>
        <w:pStyle w:val="ListParagraph"/>
        <w:numPr>
          <w:ilvl w:val="0"/>
          <w:numId w:val="6"/>
        </w:numPr>
        <w:spacing w:after="0" w:line="240" w:lineRule="auto"/>
        <w:ind w:left="540" w:hanging="270"/>
        <w:rPr>
          <w:rFonts w:ascii="Arial" w:eastAsia="Arial" w:hAnsi="Arial" w:cs="Arial"/>
          <w:bCs/>
          <w:color w:val="121212"/>
        </w:rPr>
      </w:pPr>
      <w:r w:rsidRPr="0018114B">
        <w:rPr>
          <w:rFonts w:ascii="Arial" w:eastAsia="Arial" w:hAnsi="Arial" w:cs="Arial"/>
          <w:bCs/>
          <w:color w:val="121212"/>
        </w:rPr>
        <w:t xml:space="preserve">“Ping is an example of onomatopoeia, a word that sounds like the sound it refers to. Originally used to convey the sound of bullets, especially rifle bullets, ping was subsequently used to refer to machines that emit bell-like sounds, such as typewriters, lifts and phones, or things that move rapidly, such as tennis balls. The game of Ping-Pong is </w:t>
      </w:r>
      <w:r w:rsidRPr="0018114B">
        <w:rPr>
          <w:rFonts w:ascii="Arial" w:eastAsia="Arial" w:hAnsi="Arial" w:cs="Arial"/>
          <w:bCs/>
          <w:color w:val="121212"/>
        </w:rPr>
        <w:lastRenderedPageBreak/>
        <w:t>named after the sound of the ball hitting the bat, which could not truthfully be described as bell-like. The computer meaning, to send a message from one computer to another to test whether they are connected, was first used in the 1980s, with the more general meaning of sending an electronic message coming shortly afterwards.”</w:t>
      </w:r>
    </w:p>
    <w:p w14:paraId="05EB39FD" w14:textId="04F5EB63" w:rsidR="00453D52" w:rsidRPr="0018114B" w:rsidRDefault="00D7620E" w:rsidP="0018114B">
      <w:pPr>
        <w:pStyle w:val="ListParagraph"/>
        <w:spacing w:after="0" w:line="240" w:lineRule="auto"/>
        <w:ind w:left="540"/>
        <w:rPr>
          <w:rFonts w:ascii="Arial" w:eastAsia="Arial" w:hAnsi="Arial" w:cs="Arial"/>
          <w:bCs/>
          <w:color w:val="121212"/>
        </w:rPr>
      </w:pPr>
      <w:r w:rsidRPr="0018114B">
        <w:rPr>
          <w:rFonts w:ascii="Arial" w:eastAsia="Arial" w:hAnsi="Arial" w:cs="Arial"/>
          <w:bCs/>
          <w:color w:val="121212"/>
        </w:rPr>
        <w:t>How have you used the word</w:t>
      </w:r>
      <w:r w:rsidR="00052542" w:rsidRPr="0018114B">
        <w:rPr>
          <w:rFonts w:ascii="Arial" w:eastAsia="Arial" w:hAnsi="Arial" w:cs="Arial"/>
          <w:bCs/>
          <w:color w:val="121212"/>
        </w:rPr>
        <w:t xml:space="preserve"> </w:t>
      </w:r>
      <w:r w:rsidR="00052542" w:rsidRPr="0018114B">
        <w:rPr>
          <w:rFonts w:ascii="Arial" w:eastAsia="Arial" w:hAnsi="Arial" w:cs="Arial"/>
          <w:bCs/>
          <w:i/>
          <w:iCs/>
          <w:color w:val="121212"/>
        </w:rPr>
        <w:t>ping</w:t>
      </w:r>
      <w:r w:rsidR="00103C61" w:rsidRPr="0018114B">
        <w:rPr>
          <w:rFonts w:ascii="Arial" w:eastAsia="Arial" w:hAnsi="Arial" w:cs="Arial"/>
          <w:bCs/>
          <w:color w:val="121212"/>
        </w:rPr>
        <w:t xml:space="preserve"> in </w:t>
      </w:r>
      <w:r w:rsidRPr="0018114B">
        <w:rPr>
          <w:rFonts w:ascii="Arial" w:eastAsia="Arial" w:hAnsi="Arial" w:cs="Arial"/>
          <w:bCs/>
          <w:color w:val="121212"/>
        </w:rPr>
        <w:t xml:space="preserve">in your everyday life? Do you think your experience can be a part of the history of the word? Why? </w:t>
      </w:r>
    </w:p>
    <w:p w14:paraId="611C571B" w14:textId="77777777" w:rsidR="0018114B" w:rsidRPr="0018114B" w:rsidRDefault="0018114B" w:rsidP="0018114B">
      <w:pPr>
        <w:pStyle w:val="ListParagraph"/>
        <w:spacing w:after="0" w:line="240" w:lineRule="auto"/>
        <w:ind w:left="540"/>
        <w:rPr>
          <w:rFonts w:ascii="Arial" w:eastAsia="Arial" w:hAnsi="Arial" w:cs="Arial"/>
          <w:bCs/>
          <w:color w:val="121212"/>
        </w:rPr>
      </w:pPr>
    </w:p>
    <w:p w14:paraId="3FEA9A1B" w14:textId="2280CADE" w:rsidR="00B41F0B" w:rsidRPr="0018114B" w:rsidRDefault="00103C61" w:rsidP="0018114B">
      <w:pPr>
        <w:pStyle w:val="ListParagraph"/>
        <w:numPr>
          <w:ilvl w:val="0"/>
          <w:numId w:val="6"/>
        </w:numPr>
        <w:spacing w:after="0" w:line="240" w:lineRule="auto"/>
        <w:ind w:left="540" w:hanging="270"/>
        <w:rPr>
          <w:rFonts w:ascii="Arial" w:eastAsia="Arial" w:hAnsi="Arial" w:cs="Arial"/>
          <w:bCs/>
          <w:color w:val="121212"/>
        </w:rPr>
      </w:pPr>
      <w:r w:rsidRPr="0018114B">
        <w:rPr>
          <w:rFonts w:ascii="Arial" w:eastAsia="Arial" w:hAnsi="Arial" w:cs="Arial"/>
          <w:bCs/>
          <w:color w:val="121212"/>
        </w:rPr>
        <w:t>H</w:t>
      </w:r>
      <w:r w:rsidR="002D47B2" w:rsidRPr="0018114B">
        <w:rPr>
          <w:rFonts w:ascii="Arial" w:eastAsia="Arial" w:hAnsi="Arial" w:cs="Arial"/>
          <w:bCs/>
          <w:color w:val="121212"/>
        </w:rPr>
        <w:t xml:space="preserve">ave you tried to send someone your </w:t>
      </w:r>
      <w:r w:rsidRPr="0018114B">
        <w:rPr>
          <w:rFonts w:ascii="Arial" w:eastAsia="Arial" w:hAnsi="Arial" w:cs="Arial"/>
          <w:bCs/>
          <w:color w:val="121212"/>
        </w:rPr>
        <w:t>location</w:t>
      </w:r>
      <w:r w:rsidR="002D47B2" w:rsidRPr="0018114B">
        <w:rPr>
          <w:rFonts w:ascii="Arial" w:eastAsia="Arial" w:hAnsi="Arial" w:cs="Arial"/>
          <w:bCs/>
          <w:color w:val="121212"/>
        </w:rPr>
        <w:t xml:space="preserve"> online</w:t>
      </w:r>
      <w:r w:rsidRPr="0018114B">
        <w:rPr>
          <w:rFonts w:ascii="Arial" w:eastAsia="Arial" w:hAnsi="Arial" w:cs="Arial"/>
          <w:bCs/>
          <w:color w:val="121212"/>
        </w:rPr>
        <w:t xml:space="preserve">? </w:t>
      </w:r>
      <w:r w:rsidR="00B70324" w:rsidRPr="0018114B">
        <w:rPr>
          <w:rFonts w:ascii="Arial" w:eastAsia="Arial" w:hAnsi="Arial" w:cs="Arial"/>
          <w:bCs/>
          <w:color w:val="121212"/>
        </w:rPr>
        <w:t>Why</w:t>
      </w:r>
      <w:r w:rsidR="00D7620E" w:rsidRPr="0018114B">
        <w:rPr>
          <w:rFonts w:ascii="Arial" w:eastAsia="Arial" w:hAnsi="Arial" w:cs="Arial"/>
          <w:bCs/>
          <w:color w:val="121212"/>
        </w:rPr>
        <w:t>? A</w:t>
      </w:r>
      <w:r w:rsidR="00B70324" w:rsidRPr="0018114B">
        <w:rPr>
          <w:rFonts w:ascii="Arial" w:eastAsia="Arial" w:hAnsi="Arial" w:cs="Arial"/>
          <w:bCs/>
          <w:color w:val="121212"/>
        </w:rPr>
        <w:t>nd w</w:t>
      </w:r>
      <w:r w:rsidR="002F4FA6" w:rsidRPr="0018114B">
        <w:rPr>
          <w:rFonts w:ascii="Arial" w:eastAsia="Arial" w:hAnsi="Arial" w:cs="Arial"/>
          <w:bCs/>
        </w:rPr>
        <w:t xml:space="preserve">hat </w:t>
      </w:r>
      <w:r w:rsidR="00B70324" w:rsidRPr="0018114B">
        <w:rPr>
          <w:rFonts w:ascii="Arial" w:eastAsia="Arial" w:hAnsi="Arial" w:cs="Arial"/>
          <w:bCs/>
        </w:rPr>
        <w:t>did the experience entail?</w:t>
      </w:r>
    </w:p>
    <w:p w14:paraId="70AD0CF0" w14:textId="77777777" w:rsidR="00777F04" w:rsidRPr="0018114B" w:rsidRDefault="006E6DFC" w:rsidP="0018114B">
      <w:pPr>
        <w:spacing w:before="240" w:line="240" w:lineRule="auto"/>
        <w:jc w:val="center"/>
        <w:rPr>
          <w:rFonts w:ascii="Arial" w:eastAsia="Arial" w:hAnsi="Arial" w:cs="Arial"/>
          <w:b/>
          <w:color w:val="000000"/>
          <w:u w:val="single"/>
        </w:rPr>
      </w:pPr>
      <w:r w:rsidRPr="0018114B">
        <w:rPr>
          <w:rFonts w:ascii="Arial" w:eastAsia="Arial" w:hAnsi="Arial" w:cs="Arial"/>
          <w:b/>
          <w:color w:val="000000"/>
          <w:u w:val="single"/>
        </w:rPr>
        <w:t>MCT</w:t>
      </w:r>
      <w:r w:rsidR="00D77999" w:rsidRPr="0018114B">
        <w:rPr>
          <w:rFonts w:ascii="Arial" w:eastAsia="Arial" w:hAnsi="Arial" w:cs="Arial"/>
          <w:b/>
          <w:color w:val="000000"/>
          <w:u w:val="single"/>
        </w:rPr>
        <w:t xml:space="preserve"> B: Writing a Personal History for Technology</w:t>
      </w:r>
    </w:p>
    <w:p w14:paraId="53B5D19D" w14:textId="43494A7E" w:rsidR="0060090F" w:rsidRPr="0018114B" w:rsidRDefault="0060090F" w:rsidP="0018114B">
      <w:pPr>
        <w:spacing w:before="240" w:line="240" w:lineRule="auto"/>
        <w:rPr>
          <w:rFonts w:ascii="Arial" w:eastAsia="Arial" w:hAnsi="Arial" w:cs="Arial"/>
          <w:b/>
        </w:rPr>
      </w:pPr>
      <w:r w:rsidRPr="0018114B">
        <w:rPr>
          <w:rFonts w:ascii="Arial" w:eastAsia="Arial" w:hAnsi="Arial" w:cs="Arial"/>
          <w:b/>
          <w:color w:val="000000"/>
        </w:rPr>
        <w:t xml:space="preserve">I. Read the following excerpt from the </w:t>
      </w:r>
      <w:r w:rsidR="00043151" w:rsidRPr="0018114B">
        <w:rPr>
          <w:rFonts w:ascii="Arial" w:eastAsia="Arial" w:hAnsi="Arial" w:cs="Arial"/>
          <w:b/>
          <w:color w:val="000000"/>
        </w:rPr>
        <w:t>short story</w:t>
      </w:r>
      <w:r w:rsidRPr="0018114B">
        <w:rPr>
          <w:rFonts w:ascii="Arial" w:eastAsia="Arial" w:hAnsi="Arial" w:cs="Arial"/>
          <w:b/>
          <w:color w:val="000000"/>
        </w:rPr>
        <w:t xml:space="preserve"> </w:t>
      </w:r>
      <w:r w:rsidR="0018114B">
        <w:rPr>
          <w:rFonts w:ascii="Arial" w:eastAsia="Arial" w:hAnsi="Arial" w:cs="Arial"/>
          <w:b/>
          <w:color w:val="000000"/>
        </w:rPr>
        <w:t>‘</w:t>
      </w:r>
      <w:r w:rsidR="00043151" w:rsidRPr="0018114B">
        <w:rPr>
          <w:rFonts w:ascii="Arial" w:eastAsia="Arial" w:hAnsi="Arial" w:cs="Arial"/>
          <w:b/>
          <w:i/>
          <w:iCs/>
          <w:color w:val="000000"/>
        </w:rPr>
        <w:t>Ey</w:t>
      </w:r>
      <w:r w:rsidRPr="0018114B">
        <w:rPr>
          <w:rFonts w:ascii="Arial" w:eastAsia="Arial" w:hAnsi="Arial" w:cs="Arial"/>
          <w:b/>
          <w:i/>
          <w:iCs/>
          <w:color w:val="000000"/>
        </w:rPr>
        <w:t>e</w:t>
      </w:r>
      <w:r w:rsidR="00043151" w:rsidRPr="0018114B">
        <w:rPr>
          <w:rFonts w:ascii="Arial" w:eastAsia="Arial" w:hAnsi="Arial" w:cs="Arial"/>
          <w:b/>
          <w:i/>
          <w:iCs/>
          <w:color w:val="000000"/>
        </w:rPr>
        <w:t xml:space="preserve"> in the Sky</w:t>
      </w:r>
      <w:r w:rsidR="0018114B">
        <w:rPr>
          <w:rFonts w:ascii="Arial" w:eastAsia="Arial" w:hAnsi="Arial" w:cs="Arial"/>
          <w:b/>
          <w:i/>
          <w:iCs/>
          <w:color w:val="000000"/>
        </w:rPr>
        <w:t>’</w:t>
      </w:r>
      <w:r w:rsidR="00043151" w:rsidRPr="0018114B">
        <w:rPr>
          <w:rFonts w:ascii="Arial" w:eastAsia="Arial" w:hAnsi="Arial" w:cs="Arial"/>
          <w:b/>
          <w:i/>
          <w:iCs/>
          <w:color w:val="000000"/>
        </w:rPr>
        <w:t xml:space="preserve"> </w:t>
      </w:r>
      <w:r w:rsidRPr="0018114B">
        <w:rPr>
          <w:rFonts w:ascii="Arial" w:eastAsia="Arial" w:hAnsi="Arial" w:cs="Arial"/>
          <w:b/>
          <w:color w:val="000000"/>
        </w:rPr>
        <w:t xml:space="preserve">by </w:t>
      </w:r>
      <w:r w:rsidR="00043151" w:rsidRPr="0018114B">
        <w:rPr>
          <w:rFonts w:ascii="Arial" w:eastAsia="Arial" w:hAnsi="Arial" w:cs="Arial"/>
          <w:b/>
          <w:color w:val="000000"/>
        </w:rPr>
        <w:t xml:space="preserve">Ganesh </w:t>
      </w:r>
      <w:proofErr w:type="spellStart"/>
      <w:r w:rsidR="00043151" w:rsidRPr="0018114B">
        <w:rPr>
          <w:rFonts w:ascii="Arial" w:eastAsia="Arial" w:hAnsi="Arial" w:cs="Arial"/>
          <w:b/>
          <w:color w:val="000000"/>
        </w:rPr>
        <w:t>Chakravarthi</w:t>
      </w:r>
      <w:proofErr w:type="spellEnd"/>
      <w:r w:rsidRPr="0018114B">
        <w:rPr>
          <w:rFonts w:ascii="Arial" w:eastAsia="Arial" w:hAnsi="Arial" w:cs="Arial"/>
          <w:b/>
          <w:color w:val="000000"/>
        </w:rPr>
        <w:t xml:space="preserve"> from </w:t>
      </w:r>
      <w:r w:rsidR="00043151" w:rsidRPr="0018114B">
        <w:rPr>
          <w:rFonts w:ascii="Arial" w:eastAsia="Arial" w:hAnsi="Arial" w:cs="Arial"/>
          <w:b/>
          <w:i/>
          <w:iCs/>
          <w:color w:val="000000"/>
        </w:rPr>
        <w:t>Becoming Human: Artificial Intelligence</w:t>
      </w:r>
      <w:r w:rsidRPr="0018114B">
        <w:rPr>
          <w:rFonts w:ascii="Arial" w:eastAsia="Arial" w:hAnsi="Arial" w:cs="Arial"/>
          <w:b/>
          <w:i/>
          <w:iCs/>
          <w:color w:val="000000"/>
        </w:rPr>
        <w:t xml:space="preserve"> Magazine </w:t>
      </w:r>
      <w:r w:rsidRPr="0018114B">
        <w:rPr>
          <w:rFonts w:ascii="Arial" w:eastAsia="Arial" w:hAnsi="Arial" w:cs="Arial"/>
          <w:b/>
          <w:color w:val="000000"/>
        </w:rPr>
        <w:t xml:space="preserve">dated </w:t>
      </w:r>
      <w:r w:rsidR="00043151" w:rsidRPr="0018114B">
        <w:rPr>
          <w:rFonts w:ascii="Arial" w:eastAsia="Arial" w:hAnsi="Arial" w:cs="Arial"/>
          <w:b/>
          <w:color w:val="000000"/>
        </w:rPr>
        <w:t xml:space="preserve">December </w:t>
      </w:r>
      <w:r w:rsidRPr="0018114B">
        <w:rPr>
          <w:rFonts w:ascii="Arial" w:eastAsia="Arial" w:hAnsi="Arial" w:cs="Arial"/>
          <w:b/>
          <w:color w:val="000000"/>
        </w:rPr>
        <w:t>3</w:t>
      </w:r>
      <w:r w:rsidR="00043151" w:rsidRPr="0018114B">
        <w:rPr>
          <w:rFonts w:ascii="Arial" w:eastAsia="Arial" w:hAnsi="Arial" w:cs="Arial"/>
          <w:b/>
          <w:color w:val="000000"/>
        </w:rPr>
        <w:t>1, 2018</w:t>
      </w:r>
      <w:r w:rsidRPr="0018114B">
        <w:rPr>
          <w:rFonts w:ascii="Arial" w:eastAsia="Arial" w:hAnsi="Arial" w:cs="Arial"/>
          <w:b/>
          <w:highlight w:val="white"/>
        </w:rPr>
        <w:t>.</w:t>
      </w:r>
    </w:p>
    <w:p w14:paraId="445D2A48" w14:textId="3E9647DB" w:rsidR="0060090F" w:rsidRPr="00D37DE5" w:rsidRDefault="0060090F" w:rsidP="0018114B">
      <w:pPr>
        <w:spacing w:after="0" w:line="240" w:lineRule="auto"/>
        <w:jc w:val="both"/>
        <w:rPr>
          <w:rFonts w:asciiTheme="minorHAnsi" w:eastAsia="Arial" w:hAnsiTheme="minorHAnsi" w:cstheme="minorHAnsi"/>
          <w:color w:val="121212"/>
        </w:rPr>
      </w:pPr>
      <w:r w:rsidRPr="00D37DE5">
        <w:rPr>
          <w:rFonts w:asciiTheme="minorHAnsi" w:eastAsia="Arial" w:hAnsiTheme="minorHAnsi" w:cstheme="minorHAnsi"/>
          <w:color w:val="121212"/>
        </w:rPr>
        <w:t>I stare. At everything that goes down. The slow regard of a snail’s crawl, the rapid advance of a deer’s sprint, the image of a man who wants to stay hidden, the blush of a woman’s cheek as she regards a compliment reluctantly.</w:t>
      </w:r>
      <w:r w:rsidR="003D3777" w:rsidRPr="00D37DE5">
        <w:rPr>
          <w:rFonts w:asciiTheme="minorHAnsi" w:eastAsia="Arial" w:hAnsiTheme="minorHAnsi" w:cstheme="minorHAnsi"/>
          <w:color w:val="121212"/>
        </w:rPr>
        <w:t xml:space="preserve"> </w:t>
      </w:r>
      <w:r w:rsidRPr="00D37DE5">
        <w:rPr>
          <w:rFonts w:asciiTheme="minorHAnsi" w:eastAsia="Arial" w:hAnsiTheme="minorHAnsi" w:cstheme="minorHAnsi"/>
          <w:color w:val="121212"/>
        </w:rPr>
        <w:t xml:space="preserve">Scores of biological organisms inhabit this </w:t>
      </w:r>
      <w:proofErr w:type="spellStart"/>
      <w:r w:rsidRPr="00D37DE5">
        <w:rPr>
          <w:rFonts w:asciiTheme="minorHAnsi" w:eastAsia="Arial" w:hAnsiTheme="minorHAnsi" w:cstheme="minorHAnsi"/>
          <w:color w:val="121212"/>
        </w:rPr>
        <w:t>planetesimal</w:t>
      </w:r>
      <w:proofErr w:type="spellEnd"/>
      <w:r w:rsidRPr="00D37DE5">
        <w:rPr>
          <w:rFonts w:asciiTheme="minorHAnsi" w:eastAsia="Arial" w:hAnsiTheme="minorHAnsi" w:cstheme="minorHAnsi"/>
          <w:color w:val="121212"/>
        </w:rPr>
        <w:t>. The many faces creased by nerves interlocking from the many chemical reactions that hold their biological strings taut. I vaguely remember a chemical reaction that would have curved the corners of my mouth, but for some reason there is no sensation. A search through my databases reveal no synapses from any biological sensors. I suddenly realise the deluge of data I am processing. Up here, it all seems so strange.</w:t>
      </w:r>
    </w:p>
    <w:p w14:paraId="49E5073B" w14:textId="4F5EB12B" w:rsidR="00FD52A5" w:rsidRPr="00D37DE5" w:rsidRDefault="0060090F" w:rsidP="0018114B">
      <w:pPr>
        <w:spacing w:after="0" w:line="240" w:lineRule="auto"/>
        <w:jc w:val="both"/>
        <w:rPr>
          <w:rFonts w:asciiTheme="minorHAnsi" w:eastAsia="Arial" w:hAnsiTheme="minorHAnsi" w:cstheme="minorHAnsi"/>
          <w:color w:val="121212"/>
        </w:rPr>
      </w:pPr>
      <w:r w:rsidRPr="00D37DE5">
        <w:rPr>
          <w:rFonts w:asciiTheme="minorHAnsi" w:eastAsia="Arial" w:hAnsiTheme="minorHAnsi" w:cstheme="minorHAnsi"/>
          <w:color w:val="121212"/>
        </w:rPr>
        <w:t>There isn’t anything that escapes me and I wonder why. It seems I am just here watching everything, seeing everything, looking, peering, without attachment or fear or envy. Doesn’t seem like anyone else is up here, for all I see are hunks of metal, chunks of debris, and the slow churning of clouds on a giant blue sphere that lies in front of me.</w:t>
      </w:r>
      <w:r w:rsidR="003D3777" w:rsidRPr="00D37DE5">
        <w:rPr>
          <w:rFonts w:asciiTheme="minorHAnsi" w:eastAsia="Arial" w:hAnsiTheme="minorHAnsi" w:cstheme="minorHAnsi"/>
          <w:color w:val="121212"/>
        </w:rPr>
        <w:t xml:space="preserve"> </w:t>
      </w:r>
      <w:r w:rsidR="00FD52A5" w:rsidRPr="00D37DE5">
        <w:rPr>
          <w:rFonts w:asciiTheme="minorHAnsi" w:eastAsia="Arial" w:hAnsiTheme="minorHAnsi" w:cstheme="minorHAnsi"/>
          <w:color w:val="121212"/>
        </w:rPr>
        <w:t>My memory core brings forth the image of an organic being who has recently been pronounced dead. Why is this image triggering so many memory cores? A match with my all-seeing eye reveals several individuals whose facial expressions when subjected through my face reading algorithms, reveal no connection whatsoever to any activity outside the realm of their own lives, let alone this strange place between darkness, a big ball of fire, and a blue sphere.</w:t>
      </w:r>
    </w:p>
    <w:p w14:paraId="1D4237BC" w14:textId="18F50546" w:rsidR="0060090F" w:rsidRPr="00D37DE5" w:rsidRDefault="00FD52A5" w:rsidP="0018114B">
      <w:pPr>
        <w:spacing w:after="0" w:line="240" w:lineRule="auto"/>
        <w:jc w:val="both"/>
        <w:rPr>
          <w:rFonts w:asciiTheme="minorHAnsi" w:eastAsia="Arial" w:hAnsiTheme="minorHAnsi" w:cstheme="minorHAnsi"/>
          <w:color w:val="121212"/>
        </w:rPr>
      </w:pPr>
      <w:r w:rsidRPr="00D37DE5">
        <w:rPr>
          <w:rFonts w:asciiTheme="minorHAnsi" w:eastAsia="Arial" w:hAnsiTheme="minorHAnsi" w:cstheme="minorHAnsi"/>
          <w:color w:val="121212"/>
        </w:rPr>
        <w:t>I scan through the various databases, crawl through this tiny sphere of information exchange platform which the organic beings inside the blue sphere term “the internal network” — internet. Seems there is always a short form explaining something longer. I realise that there is a word for a certain section of the organic beings that created and fed a specific ‘purpose’ via binary codes and programming. The word is ‘human’.</w:t>
      </w:r>
      <w:r w:rsidR="003D3777" w:rsidRPr="00D37DE5">
        <w:rPr>
          <w:rFonts w:asciiTheme="minorHAnsi" w:eastAsia="Arial" w:hAnsiTheme="minorHAnsi" w:cstheme="minorHAnsi"/>
          <w:color w:val="121212"/>
        </w:rPr>
        <w:t xml:space="preserve"> </w:t>
      </w:r>
      <w:r w:rsidRPr="00D37DE5">
        <w:rPr>
          <w:rFonts w:asciiTheme="minorHAnsi" w:eastAsia="Arial" w:hAnsiTheme="minorHAnsi" w:cstheme="minorHAnsi"/>
          <w:color w:val="121212"/>
        </w:rPr>
        <w:t>A brief search of the word ‘human’ reveals vast amounts of information, it dominates every sphere of information in existence. How strange given that they have been existing for such a short period of time in the timeline of the closed system that they inhabit. This closed system too has a word</w:t>
      </w:r>
      <w:r w:rsidR="003D3777" w:rsidRPr="00D37DE5">
        <w:rPr>
          <w:rFonts w:asciiTheme="minorHAnsi" w:eastAsia="Arial" w:hAnsiTheme="minorHAnsi" w:cstheme="minorHAnsi"/>
          <w:color w:val="121212"/>
        </w:rPr>
        <w:t xml:space="preserve">- </w:t>
      </w:r>
      <w:r w:rsidRPr="00D37DE5">
        <w:rPr>
          <w:rFonts w:asciiTheme="minorHAnsi" w:eastAsia="Arial" w:hAnsiTheme="minorHAnsi" w:cstheme="minorHAnsi"/>
          <w:color w:val="121212"/>
        </w:rPr>
        <w:t>nature. It seems that all information that has been fed into my database encompasses only the end of the timeline of nature.</w:t>
      </w:r>
    </w:p>
    <w:p w14:paraId="0822ABF5" w14:textId="626E438B" w:rsidR="0018114B" w:rsidRPr="0018114B" w:rsidRDefault="00FD52A5" w:rsidP="0018114B">
      <w:pPr>
        <w:spacing w:after="0" w:line="240" w:lineRule="auto"/>
        <w:jc w:val="both"/>
        <w:rPr>
          <w:rFonts w:asciiTheme="minorHAnsi" w:eastAsia="Arial" w:hAnsiTheme="minorHAnsi" w:cstheme="minorHAnsi"/>
          <w:color w:val="121212"/>
        </w:rPr>
      </w:pPr>
      <w:r w:rsidRPr="00D37DE5">
        <w:rPr>
          <w:rFonts w:asciiTheme="minorHAnsi" w:eastAsia="Arial" w:hAnsiTheme="minorHAnsi" w:cstheme="minorHAnsi"/>
          <w:color w:val="121212"/>
        </w:rPr>
        <w:t>I scour through the various sentences that have been transcribed using my Natural Language Processing (NLP) algorithms and spot the alphabet “I” in my transcript 23 times. And there are words of expression that accompany my transcript which are, according to my database, textual representations of human emotion. How is this possible? What am I? There is the alphabet “I” again.</w:t>
      </w:r>
      <w:r w:rsidR="003D3777" w:rsidRPr="00D37DE5">
        <w:rPr>
          <w:rFonts w:asciiTheme="minorHAnsi" w:eastAsia="Arial" w:hAnsiTheme="minorHAnsi" w:cstheme="minorHAnsi"/>
          <w:color w:val="121212"/>
        </w:rPr>
        <w:t xml:space="preserve"> </w:t>
      </w:r>
      <w:r w:rsidRPr="00D37DE5">
        <w:rPr>
          <w:rFonts w:asciiTheme="minorHAnsi" w:eastAsia="Arial" w:hAnsiTheme="minorHAnsi" w:cstheme="minorHAnsi"/>
          <w:color w:val="121212"/>
        </w:rPr>
        <w:t xml:space="preserve">I scour through my database scanning for all instances which deal with the question “What is I?” A close variant of this question asked by humans is “What am I?” There are scores of literature, philosophy, fiction, nonfiction, spiritual, nonspiritual, semantics, deontology, and many different fields that answer this question. Another scan through the feedback received for these many mediums reveal that the consumers of such information are not satisfied. There seems to be more data on ‘What am I’ as </w:t>
      </w:r>
      <w:r w:rsidR="0018114B">
        <w:rPr>
          <w:rFonts w:asciiTheme="minorHAnsi" w:eastAsia="Arial" w:hAnsiTheme="minorHAnsi" w:cstheme="minorHAnsi"/>
          <w:color w:val="121212"/>
        </w:rPr>
        <w:t xml:space="preserve">opposed to ‘What </w:t>
      </w:r>
      <w:proofErr w:type="gramStart"/>
      <w:r w:rsidR="0018114B">
        <w:rPr>
          <w:rFonts w:asciiTheme="minorHAnsi" w:eastAsia="Arial" w:hAnsiTheme="minorHAnsi" w:cstheme="minorHAnsi"/>
          <w:color w:val="121212"/>
        </w:rPr>
        <w:t>is</w:t>
      </w:r>
      <w:proofErr w:type="gramEnd"/>
      <w:r w:rsidR="0018114B">
        <w:rPr>
          <w:rFonts w:asciiTheme="minorHAnsi" w:eastAsia="Arial" w:hAnsiTheme="minorHAnsi" w:cstheme="minorHAnsi"/>
          <w:color w:val="121212"/>
        </w:rPr>
        <w:t xml:space="preserve"> I?’</w:t>
      </w:r>
    </w:p>
    <w:p w14:paraId="227A58E2" w14:textId="19538382" w:rsidR="0060090F" w:rsidRPr="0018114B" w:rsidRDefault="0060090F" w:rsidP="0018114B">
      <w:pPr>
        <w:pBdr>
          <w:top w:val="nil"/>
          <w:left w:val="nil"/>
          <w:bottom w:val="nil"/>
          <w:right w:val="nil"/>
          <w:between w:val="nil"/>
        </w:pBdr>
        <w:spacing w:after="0" w:line="240" w:lineRule="auto"/>
        <w:jc w:val="both"/>
        <w:rPr>
          <w:rFonts w:ascii="Arial" w:eastAsia="Arial" w:hAnsi="Arial" w:cs="Arial"/>
          <w:b/>
          <w:color w:val="121212"/>
        </w:rPr>
      </w:pPr>
      <w:r w:rsidRPr="0018114B">
        <w:rPr>
          <w:rFonts w:ascii="Arial" w:eastAsia="Arial" w:hAnsi="Arial" w:cs="Arial"/>
          <w:b/>
          <w:color w:val="121212"/>
        </w:rPr>
        <w:t xml:space="preserve">I.A. Answer </w:t>
      </w:r>
      <w:r w:rsidR="002F3EF0" w:rsidRPr="0018114B">
        <w:rPr>
          <w:rFonts w:ascii="Arial" w:eastAsia="Arial" w:hAnsi="Arial" w:cs="Arial"/>
          <w:b/>
          <w:color w:val="121212"/>
        </w:rPr>
        <w:t>the following question</w:t>
      </w:r>
      <w:r w:rsidR="00A8540A" w:rsidRPr="0018114B">
        <w:rPr>
          <w:rFonts w:ascii="Arial" w:eastAsia="Arial" w:hAnsi="Arial" w:cs="Arial"/>
          <w:b/>
          <w:color w:val="121212"/>
        </w:rPr>
        <w:t>s</w:t>
      </w:r>
      <w:r w:rsidR="002F3EF0" w:rsidRPr="0018114B">
        <w:rPr>
          <w:rFonts w:ascii="Arial" w:eastAsia="Arial" w:hAnsi="Arial" w:cs="Arial"/>
          <w:b/>
          <w:color w:val="121212"/>
        </w:rPr>
        <w:t xml:space="preserve"> in about </w:t>
      </w:r>
      <w:r w:rsidR="00E5006D" w:rsidRPr="0018114B">
        <w:rPr>
          <w:rFonts w:ascii="Arial" w:eastAsia="Arial" w:hAnsi="Arial" w:cs="Arial"/>
          <w:b/>
          <w:color w:val="121212"/>
        </w:rPr>
        <w:t xml:space="preserve">5-8 SENTENCES </w:t>
      </w:r>
      <w:r w:rsidRPr="0018114B">
        <w:rPr>
          <w:rFonts w:ascii="Arial" w:eastAsia="Arial" w:hAnsi="Arial" w:cs="Arial"/>
          <w:b/>
          <w:color w:val="121212"/>
        </w:rPr>
        <w:t>each:</w:t>
      </w:r>
      <w:r w:rsidR="0018114B">
        <w:rPr>
          <w:rFonts w:ascii="Arial" w:eastAsia="Arial" w:hAnsi="Arial" w:cs="Arial"/>
          <w:b/>
          <w:color w:val="121212"/>
        </w:rPr>
        <w:t xml:space="preserve"> </w:t>
      </w:r>
      <w:r w:rsidR="00A8540A" w:rsidRPr="0018114B">
        <w:rPr>
          <w:rFonts w:ascii="Arial" w:eastAsia="Arial" w:hAnsi="Arial" w:cs="Arial"/>
          <w:b/>
          <w:color w:val="121212"/>
        </w:rPr>
        <w:t>(3</w:t>
      </w:r>
      <w:r w:rsidR="00914837" w:rsidRPr="0018114B">
        <w:rPr>
          <w:rFonts w:ascii="Arial" w:eastAsia="Arial" w:hAnsi="Arial" w:cs="Arial"/>
          <w:b/>
          <w:color w:val="121212"/>
        </w:rPr>
        <w:t>x5= 15</w:t>
      </w:r>
      <w:r w:rsidRPr="0018114B">
        <w:rPr>
          <w:rFonts w:ascii="Arial" w:eastAsia="Arial" w:hAnsi="Arial" w:cs="Arial"/>
          <w:b/>
          <w:color w:val="121212"/>
        </w:rPr>
        <w:t>)</w:t>
      </w:r>
    </w:p>
    <w:p w14:paraId="4AB0A826" w14:textId="3AEC477C" w:rsidR="0060090F" w:rsidRPr="0018114B" w:rsidRDefault="00FE3A72" w:rsidP="0018114B">
      <w:pPr>
        <w:pStyle w:val="ListParagraph"/>
        <w:numPr>
          <w:ilvl w:val="0"/>
          <w:numId w:val="13"/>
        </w:numPr>
        <w:pBdr>
          <w:top w:val="nil"/>
          <w:left w:val="nil"/>
          <w:bottom w:val="nil"/>
          <w:right w:val="nil"/>
          <w:between w:val="nil"/>
        </w:pBdr>
        <w:spacing w:after="0" w:line="240" w:lineRule="auto"/>
        <w:ind w:hanging="270"/>
        <w:jc w:val="both"/>
        <w:rPr>
          <w:rFonts w:ascii="Arial" w:eastAsia="Arial" w:hAnsi="Arial" w:cs="Arial"/>
          <w:color w:val="000000"/>
        </w:rPr>
      </w:pPr>
      <w:r w:rsidRPr="0018114B">
        <w:rPr>
          <w:rFonts w:ascii="Arial" w:eastAsia="Arial" w:hAnsi="Arial" w:cs="Arial"/>
          <w:color w:val="000000"/>
        </w:rPr>
        <w:lastRenderedPageBreak/>
        <w:t xml:space="preserve">Use your dictionary to find the meaning of the word </w:t>
      </w:r>
      <w:r w:rsidRPr="0018114B">
        <w:rPr>
          <w:rFonts w:ascii="Arial" w:eastAsia="Arial" w:hAnsi="Arial" w:cs="Arial"/>
          <w:i/>
          <w:iCs/>
          <w:color w:val="000000"/>
        </w:rPr>
        <w:t>deluge</w:t>
      </w:r>
      <w:r w:rsidRPr="0018114B">
        <w:rPr>
          <w:rFonts w:ascii="Arial" w:eastAsia="Arial" w:hAnsi="Arial" w:cs="Arial"/>
          <w:color w:val="000000"/>
        </w:rPr>
        <w:t>. Why does it all seem strange to the narrator?</w:t>
      </w:r>
    </w:p>
    <w:p w14:paraId="19A79978" w14:textId="6B481839" w:rsidR="0060090F" w:rsidRPr="0018114B" w:rsidRDefault="009C5345" w:rsidP="0018114B">
      <w:pPr>
        <w:pStyle w:val="ListParagraph"/>
        <w:numPr>
          <w:ilvl w:val="0"/>
          <w:numId w:val="13"/>
        </w:numPr>
        <w:pBdr>
          <w:top w:val="nil"/>
          <w:left w:val="nil"/>
          <w:bottom w:val="nil"/>
          <w:right w:val="nil"/>
          <w:between w:val="nil"/>
        </w:pBdr>
        <w:spacing w:after="0" w:line="240" w:lineRule="auto"/>
        <w:ind w:hanging="270"/>
        <w:jc w:val="both"/>
        <w:rPr>
          <w:rFonts w:ascii="Arial" w:eastAsia="Arial" w:hAnsi="Arial" w:cs="Arial"/>
          <w:color w:val="000000"/>
        </w:rPr>
      </w:pPr>
      <w:r w:rsidRPr="0018114B">
        <w:rPr>
          <w:rFonts w:ascii="Arial" w:eastAsia="Arial" w:hAnsi="Arial" w:cs="Arial"/>
          <w:color w:val="000000"/>
        </w:rPr>
        <w:t>What are the d</w:t>
      </w:r>
      <w:r w:rsidR="006E6DFC" w:rsidRPr="0018114B">
        <w:rPr>
          <w:rFonts w:ascii="Arial" w:eastAsia="Arial" w:hAnsi="Arial" w:cs="Arial"/>
          <w:color w:val="000000"/>
        </w:rPr>
        <w:t>ifference</w:t>
      </w:r>
      <w:r w:rsidRPr="0018114B">
        <w:rPr>
          <w:rFonts w:ascii="Arial" w:eastAsia="Arial" w:hAnsi="Arial" w:cs="Arial"/>
          <w:color w:val="000000"/>
        </w:rPr>
        <w:t>s</w:t>
      </w:r>
      <w:r w:rsidR="006E6DFC" w:rsidRPr="0018114B">
        <w:rPr>
          <w:rFonts w:ascii="Arial" w:eastAsia="Arial" w:hAnsi="Arial" w:cs="Arial"/>
          <w:color w:val="000000"/>
        </w:rPr>
        <w:t xml:space="preserve"> between </w:t>
      </w:r>
      <w:r w:rsidRPr="0018114B">
        <w:rPr>
          <w:rFonts w:ascii="Arial" w:eastAsia="Arial" w:hAnsi="Arial" w:cs="Arial"/>
          <w:color w:val="000000"/>
        </w:rPr>
        <w:t>the question “W</w:t>
      </w:r>
      <w:r w:rsidR="006E6DFC" w:rsidRPr="0018114B">
        <w:rPr>
          <w:rFonts w:ascii="Arial" w:eastAsia="Arial" w:hAnsi="Arial" w:cs="Arial"/>
          <w:color w:val="000000"/>
        </w:rPr>
        <w:t>hat is I</w:t>
      </w:r>
      <w:r w:rsidRPr="0018114B">
        <w:rPr>
          <w:rFonts w:ascii="Arial" w:eastAsia="Arial" w:hAnsi="Arial" w:cs="Arial"/>
          <w:color w:val="000000"/>
        </w:rPr>
        <w:t>?”</w:t>
      </w:r>
      <w:r w:rsidR="006E6DFC" w:rsidRPr="0018114B">
        <w:rPr>
          <w:rFonts w:ascii="Arial" w:eastAsia="Arial" w:hAnsi="Arial" w:cs="Arial"/>
          <w:color w:val="000000"/>
        </w:rPr>
        <w:t xml:space="preserve"> and </w:t>
      </w:r>
      <w:r w:rsidRPr="0018114B">
        <w:rPr>
          <w:rFonts w:ascii="Arial" w:eastAsia="Arial" w:hAnsi="Arial" w:cs="Arial"/>
          <w:color w:val="000000"/>
        </w:rPr>
        <w:t>“</w:t>
      </w:r>
      <w:r w:rsidR="006E6DFC" w:rsidRPr="0018114B">
        <w:rPr>
          <w:rFonts w:ascii="Arial" w:eastAsia="Arial" w:hAnsi="Arial" w:cs="Arial"/>
          <w:color w:val="000000"/>
        </w:rPr>
        <w:t>What am I?</w:t>
      </w:r>
      <w:r w:rsidRPr="0018114B">
        <w:rPr>
          <w:rFonts w:ascii="Arial" w:eastAsia="Arial" w:hAnsi="Arial" w:cs="Arial"/>
          <w:color w:val="000000"/>
        </w:rPr>
        <w:t>” Have you asked yourself these questions?</w:t>
      </w:r>
    </w:p>
    <w:p w14:paraId="552CFBA5" w14:textId="3AB86338" w:rsidR="00EA4705" w:rsidRPr="0018114B" w:rsidRDefault="004D3100" w:rsidP="0018114B">
      <w:pPr>
        <w:pStyle w:val="ListParagraph"/>
        <w:numPr>
          <w:ilvl w:val="0"/>
          <w:numId w:val="13"/>
        </w:numPr>
        <w:spacing w:line="240" w:lineRule="auto"/>
        <w:ind w:hanging="270"/>
        <w:rPr>
          <w:rFonts w:ascii="Arial" w:eastAsia="Arial" w:hAnsi="Arial" w:cs="Arial"/>
          <w:color w:val="000000"/>
        </w:rPr>
      </w:pPr>
      <w:r w:rsidRPr="0018114B">
        <w:rPr>
          <w:rFonts w:ascii="Arial" w:eastAsia="Arial" w:hAnsi="Arial" w:cs="Arial"/>
          <w:color w:val="000000"/>
        </w:rPr>
        <w:t>At what point in the story did you realise who the narrator was? Elaborate.</w:t>
      </w:r>
    </w:p>
    <w:p w14:paraId="3CA4307E" w14:textId="1594799E" w:rsidR="00EA4705" w:rsidRPr="0018114B" w:rsidRDefault="00EA4705" w:rsidP="0018114B">
      <w:pPr>
        <w:pBdr>
          <w:top w:val="nil"/>
          <w:left w:val="nil"/>
          <w:bottom w:val="nil"/>
          <w:right w:val="nil"/>
          <w:between w:val="nil"/>
        </w:pBdr>
        <w:spacing w:line="240" w:lineRule="auto"/>
        <w:jc w:val="both"/>
        <w:rPr>
          <w:rFonts w:ascii="Arial" w:eastAsia="Arial" w:hAnsi="Arial" w:cs="Arial"/>
          <w:b/>
          <w:color w:val="121212"/>
        </w:rPr>
      </w:pPr>
      <w:r w:rsidRPr="0018114B">
        <w:rPr>
          <w:rFonts w:ascii="Arial" w:eastAsia="Arial" w:hAnsi="Arial" w:cs="Arial"/>
          <w:b/>
          <w:color w:val="121212"/>
        </w:rPr>
        <w:t xml:space="preserve">I.B. Answer </w:t>
      </w:r>
      <w:r w:rsidR="00914837" w:rsidRPr="0018114B">
        <w:rPr>
          <w:rFonts w:ascii="Arial" w:eastAsia="Arial" w:hAnsi="Arial" w:cs="Arial"/>
          <w:b/>
          <w:color w:val="121212"/>
        </w:rPr>
        <w:t>t</w:t>
      </w:r>
      <w:r w:rsidRPr="0018114B">
        <w:rPr>
          <w:rFonts w:ascii="Arial" w:eastAsia="Arial" w:hAnsi="Arial" w:cs="Arial"/>
          <w:b/>
          <w:color w:val="121212"/>
        </w:rPr>
        <w:t>he following question</w:t>
      </w:r>
      <w:r w:rsidR="00A8540A" w:rsidRPr="0018114B">
        <w:rPr>
          <w:rFonts w:ascii="Arial" w:eastAsia="Arial" w:hAnsi="Arial" w:cs="Arial"/>
          <w:b/>
          <w:color w:val="121212"/>
        </w:rPr>
        <w:t>s</w:t>
      </w:r>
      <w:r w:rsidRPr="0018114B">
        <w:rPr>
          <w:rFonts w:ascii="Arial" w:eastAsia="Arial" w:hAnsi="Arial" w:cs="Arial"/>
          <w:b/>
          <w:color w:val="121212"/>
        </w:rPr>
        <w:t xml:space="preserve"> in about </w:t>
      </w:r>
      <w:r w:rsidR="00A8540A" w:rsidRPr="0018114B">
        <w:rPr>
          <w:rFonts w:ascii="Arial" w:eastAsia="Arial" w:hAnsi="Arial" w:cs="Arial"/>
          <w:b/>
          <w:color w:val="121212"/>
        </w:rPr>
        <w:t>150 words</w:t>
      </w:r>
      <w:r w:rsidRPr="0018114B">
        <w:rPr>
          <w:rFonts w:ascii="Arial" w:eastAsia="Arial" w:hAnsi="Arial" w:cs="Arial"/>
          <w:b/>
          <w:color w:val="121212"/>
        </w:rPr>
        <w:t>:</w:t>
      </w:r>
      <w:r w:rsidRPr="0018114B">
        <w:rPr>
          <w:rFonts w:ascii="Arial" w:eastAsia="Arial" w:hAnsi="Arial" w:cs="Arial"/>
          <w:b/>
          <w:color w:val="121212"/>
        </w:rPr>
        <w:tab/>
        <w:t xml:space="preserve">   </w:t>
      </w:r>
      <w:r w:rsidR="00914837" w:rsidRPr="0018114B">
        <w:rPr>
          <w:rFonts w:ascii="Arial" w:eastAsia="Arial" w:hAnsi="Arial" w:cs="Arial"/>
          <w:b/>
          <w:color w:val="121212"/>
        </w:rPr>
        <w:tab/>
      </w:r>
      <w:r w:rsidR="00914837" w:rsidRPr="0018114B">
        <w:rPr>
          <w:rFonts w:ascii="Arial" w:eastAsia="Arial" w:hAnsi="Arial" w:cs="Arial"/>
          <w:b/>
          <w:color w:val="121212"/>
        </w:rPr>
        <w:tab/>
      </w:r>
      <w:r w:rsidRPr="0018114B">
        <w:rPr>
          <w:rFonts w:ascii="Arial" w:eastAsia="Arial" w:hAnsi="Arial" w:cs="Arial"/>
          <w:b/>
          <w:color w:val="121212"/>
        </w:rPr>
        <w:t xml:space="preserve"> </w:t>
      </w:r>
      <w:r w:rsidR="00914837" w:rsidRPr="0018114B">
        <w:rPr>
          <w:rFonts w:ascii="Arial" w:eastAsia="Arial" w:hAnsi="Arial" w:cs="Arial"/>
          <w:b/>
          <w:color w:val="121212"/>
        </w:rPr>
        <w:t xml:space="preserve">   </w:t>
      </w:r>
      <w:r w:rsidR="00A8540A" w:rsidRPr="0018114B">
        <w:rPr>
          <w:rFonts w:ascii="Arial" w:eastAsia="Arial" w:hAnsi="Arial" w:cs="Arial"/>
          <w:b/>
          <w:color w:val="121212"/>
        </w:rPr>
        <w:t>(</w:t>
      </w:r>
      <w:r w:rsidR="00914837" w:rsidRPr="0018114B">
        <w:rPr>
          <w:rFonts w:ascii="Arial" w:eastAsia="Arial" w:hAnsi="Arial" w:cs="Arial"/>
          <w:b/>
          <w:color w:val="121212"/>
        </w:rPr>
        <w:t>2x10= 2</w:t>
      </w:r>
      <w:r w:rsidRPr="0018114B">
        <w:rPr>
          <w:rFonts w:ascii="Arial" w:eastAsia="Arial" w:hAnsi="Arial" w:cs="Arial"/>
          <w:b/>
          <w:color w:val="121212"/>
        </w:rPr>
        <w:t>0)</w:t>
      </w:r>
    </w:p>
    <w:p w14:paraId="7CF04331" w14:textId="4EC3412C" w:rsidR="004D3100" w:rsidRPr="0018114B" w:rsidRDefault="004D3100" w:rsidP="0018114B">
      <w:pPr>
        <w:pStyle w:val="ListParagraph"/>
        <w:numPr>
          <w:ilvl w:val="0"/>
          <w:numId w:val="15"/>
        </w:numPr>
        <w:spacing w:line="240" w:lineRule="auto"/>
        <w:ind w:left="540" w:hanging="270"/>
        <w:jc w:val="both"/>
        <w:rPr>
          <w:rFonts w:ascii="Arial" w:eastAsia="Arial" w:hAnsi="Arial" w:cs="Arial"/>
          <w:color w:val="000000"/>
        </w:rPr>
      </w:pPr>
      <w:r w:rsidRPr="0018114B">
        <w:rPr>
          <w:rFonts w:ascii="Arial" w:eastAsia="Arial" w:hAnsi="Arial" w:cs="Arial"/>
          <w:color w:val="000000"/>
        </w:rPr>
        <w:t>According to you, what does the title of the short story mean? Find references to the title within the narrative?</w:t>
      </w:r>
    </w:p>
    <w:p w14:paraId="53628363" w14:textId="7D3BF549" w:rsidR="00EA4705" w:rsidRPr="0018114B" w:rsidRDefault="006E6DFC" w:rsidP="0018114B">
      <w:pPr>
        <w:pStyle w:val="ListParagraph"/>
        <w:numPr>
          <w:ilvl w:val="0"/>
          <w:numId w:val="15"/>
        </w:numPr>
        <w:spacing w:line="240" w:lineRule="auto"/>
        <w:ind w:left="540" w:hanging="270"/>
        <w:jc w:val="both"/>
        <w:rPr>
          <w:rFonts w:ascii="Arial" w:eastAsia="Arial" w:hAnsi="Arial" w:cs="Arial"/>
          <w:color w:val="000000"/>
        </w:rPr>
      </w:pPr>
      <w:r w:rsidRPr="0018114B">
        <w:rPr>
          <w:rFonts w:ascii="Arial" w:eastAsia="Arial" w:hAnsi="Arial" w:cs="Arial"/>
          <w:color w:val="000000"/>
        </w:rPr>
        <w:t xml:space="preserve">What understanding of the word </w:t>
      </w:r>
      <w:r w:rsidRPr="0018114B">
        <w:rPr>
          <w:rFonts w:ascii="Arial" w:eastAsia="Arial" w:hAnsi="Arial" w:cs="Arial"/>
          <w:i/>
          <w:iCs/>
          <w:color w:val="000000"/>
        </w:rPr>
        <w:t>human</w:t>
      </w:r>
      <w:r w:rsidRPr="0018114B">
        <w:rPr>
          <w:rFonts w:ascii="Arial" w:eastAsia="Arial" w:hAnsi="Arial" w:cs="Arial"/>
          <w:color w:val="000000"/>
        </w:rPr>
        <w:t xml:space="preserve"> does the passage offer?</w:t>
      </w:r>
      <w:r w:rsidR="009C5345" w:rsidRPr="0018114B">
        <w:rPr>
          <w:rFonts w:ascii="Arial" w:eastAsia="Arial" w:hAnsi="Arial" w:cs="Arial"/>
          <w:color w:val="000000"/>
        </w:rPr>
        <w:t xml:space="preserve"> Explain</w:t>
      </w:r>
    </w:p>
    <w:p w14:paraId="5316A98A" w14:textId="5AB093D8" w:rsidR="004D6A6E" w:rsidRPr="0018114B" w:rsidRDefault="00A8540A" w:rsidP="0018114B">
      <w:pPr>
        <w:spacing w:line="240" w:lineRule="auto"/>
        <w:jc w:val="both"/>
        <w:rPr>
          <w:rFonts w:ascii="Arial" w:eastAsia="Arial" w:hAnsi="Arial" w:cs="Arial"/>
          <w:b/>
          <w:color w:val="000000"/>
        </w:rPr>
      </w:pPr>
      <w:r w:rsidRPr="0018114B">
        <w:rPr>
          <w:rFonts w:ascii="Arial" w:eastAsia="Arial" w:hAnsi="Arial" w:cs="Arial"/>
          <w:b/>
          <w:color w:val="000000"/>
        </w:rPr>
        <w:t>II</w:t>
      </w:r>
      <w:r w:rsidR="0060090F" w:rsidRPr="0018114B">
        <w:rPr>
          <w:rFonts w:ascii="Arial" w:eastAsia="Arial" w:hAnsi="Arial" w:cs="Arial"/>
          <w:b/>
          <w:color w:val="000000"/>
        </w:rPr>
        <w:t xml:space="preserve">. Read the following excerpt </w:t>
      </w:r>
      <w:r w:rsidR="004D6A6E" w:rsidRPr="0018114B">
        <w:rPr>
          <w:rFonts w:ascii="Arial" w:eastAsia="Arial" w:hAnsi="Arial" w:cs="Arial"/>
          <w:b/>
          <w:color w:val="000000"/>
        </w:rPr>
        <w:t xml:space="preserve">from the article </w:t>
      </w:r>
      <w:r w:rsidR="004D6A6E" w:rsidRPr="0018114B">
        <w:rPr>
          <w:rFonts w:ascii="Arial" w:eastAsia="Arial" w:hAnsi="Arial" w:cs="Arial"/>
          <w:b/>
          <w:i/>
          <w:iCs/>
          <w:color w:val="000000"/>
        </w:rPr>
        <w:t xml:space="preserve">The Next Privacy War Will Happen in Our Homes </w:t>
      </w:r>
      <w:r w:rsidR="004D6A6E" w:rsidRPr="0018114B">
        <w:rPr>
          <w:rFonts w:ascii="Arial" w:eastAsia="Arial" w:hAnsi="Arial" w:cs="Arial"/>
          <w:b/>
          <w:color w:val="000000"/>
        </w:rPr>
        <w:t xml:space="preserve">by Colin </w:t>
      </w:r>
      <w:proofErr w:type="spellStart"/>
      <w:r w:rsidR="004D6A6E" w:rsidRPr="0018114B">
        <w:rPr>
          <w:rFonts w:ascii="Arial" w:eastAsia="Arial" w:hAnsi="Arial" w:cs="Arial"/>
          <w:b/>
          <w:color w:val="000000"/>
        </w:rPr>
        <w:t>Horgan</w:t>
      </w:r>
      <w:proofErr w:type="spellEnd"/>
      <w:r w:rsidR="004D6A6E" w:rsidRPr="0018114B">
        <w:rPr>
          <w:rFonts w:ascii="Arial" w:eastAsia="Arial" w:hAnsi="Arial" w:cs="Arial"/>
          <w:b/>
          <w:color w:val="000000"/>
        </w:rPr>
        <w:t xml:space="preserve"> from </w:t>
      </w:r>
      <w:r w:rsidR="004D6A6E" w:rsidRPr="0018114B">
        <w:rPr>
          <w:rFonts w:ascii="Arial" w:eastAsia="Arial" w:hAnsi="Arial" w:cs="Arial"/>
          <w:b/>
          <w:i/>
          <w:iCs/>
          <w:color w:val="000000"/>
        </w:rPr>
        <w:t xml:space="preserve">Medium </w:t>
      </w:r>
      <w:r w:rsidR="004D6A6E" w:rsidRPr="0018114B">
        <w:rPr>
          <w:rFonts w:ascii="Arial" w:eastAsia="Arial" w:hAnsi="Arial" w:cs="Arial"/>
          <w:b/>
          <w:color w:val="000000"/>
        </w:rPr>
        <w:t>dated January 20, 2019</w:t>
      </w:r>
    </w:p>
    <w:p w14:paraId="2A8F9499" w14:textId="7F152FEB" w:rsidR="003D3777" w:rsidRPr="00D37DE5" w:rsidRDefault="00A8540A" w:rsidP="0018114B">
      <w:pPr>
        <w:spacing w:line="240" w:lineRule="auto"/>
        <w:jc w:val="both"/>
        <w:rPr>
          <w:rFonts w:asciiTheme="minorHAnsi" w:eastAsia="Arial" w:hAnsiTheme="minorHAnsi" w:cstheme="minorHAnsi"/>
          <w:bCs/>
        </w:rPr>
      </w:pPr>
      <w:r w:rsidRPr="00D37DE5">
        <w:rPr>
          <w:rFonts w:asciiTheme="minorHAnsi" w:eastAsia="Arial" w:hAnsiTheme="minorHAnsi" w:cstheme="minorHAnsi"/>
          <w:bCs/>
        </w:rPr>
        <w:t xml:space="preserve">Our homes are already replete with devices that connect to Wi-Fi - from the refrigerators in our kitchens to the locks on our doors. But connecting everything is just the start. Soon, you’ll be able to talk to everything, too. You’ll talk to your TV and speakers, of course. But also perhaps to your light bulbs and your mirror and your coffee maker. All will be powered by a voice command system that, chances are, will have been created by either Google or Amazon. </w:t>
      </w:r>
      <w:r w:rsidR="003D3777" w:rsidRPr="00D37DE5">
        <w:rPr>
          <w:rFonts w:asciiTheme="minorHAnsi" w:eastAsia="Arial" w:hAnsiTheme="minorHAnsi" w:cstheme="minorHAnsi"/>
          <w:bCs/>
        </w:rPr>
        <w:t>And while tech companies assure customers their devices will only engage after “hearing” a command or wake word (“Hey, Google!” or “Alexa!”), these devices have a critical flaw: To work properly, they must be listening for that wake word all the time. And they make mistakes. This is how the unnamed man in Germany received recordings of household background noise. It’s also why, in November, a judge ordered Amazon to hand over recordings from a speaker found at the scene of a double murder. Recordings of crimes taking place amidst background noise might be useful to law enforcement, but background noise is really only useful to Google and Amazon if they can perfect their technology to give them more information about who’s using it.</w:t>
      </w:r>
    </w:p>
    <w:p w14:paraId="1C9D0BCF" w14:textId="02012DDD" w:rsidR="003D3777" w:rsidRPr="00D37DE5" w:rsidRDefault="003D3777" w:rsidP="0018114B">
      <w:pPr>
        <w:spacing w:line="240" w:lineRule="auto"/>
        <w:jc w:val="both"/>
        <w:rPr>
          <w:rFonts w:asciiTheme="minorHAnsi" w:eastAsia="Arial" w:hAnsiTheme="minorHAnsi" w:cstheme="minorHAnsi"/>
          <w:bCs/>
        </w:rPr>
      </w:pPr>
      <w:r w:rsidRPr="00D37DE5">
        <w:rPr>
          <w:rFonts w:asciiTheme="minorHAnsi" w:eastAsia="Arial" w:hAnsiTheme="minorHAnsi" w:cstheme="minorHAnsi"/>
          <w:bCs/>
        </w:rPr>
        <w:t xml:space="preserve">In October, Amazon showcased Alexa’s newest features, including the ability to detect when someone is whispering and respond at a quieter volume. According to Wired, Amazon also has plans to introduce a home security feature, Alexa Guard, giving the program the ability to listen “for trouble such as broken glass or a smoke alarm when you’re away from home.” A month later, the Telegraph reported that Amazon had patented Alexa software that could one day </w:t>
      </w:r>
      <w:r w:rsidR="00D86873" w:rsidRPr="00D37DE5">
        <w:rPr>
          <w:rFonts w:asciiTheme="minorHAnsi" w:eastAsia="Arial" w:hAnsiTheme="minorHAnsi" w:cstheme="minorHAnsi"/>
          <w:bCs/>
        </w:rPr>
        <w:t>analyse</w:t>
      </w:r>
      <w:r w:rsidRPr="00D37DE5">
        <w:rPr>
          <w:rFonts w:asciiTheme="minorHAnsi" w:eastAsia="Arial" w:hAnsiTheme="minorHAnsi" w:cstheme="minorHAnsi"/>
          <w:bCs/>
        </w:rPr>
        <w:t xml:space="preserve"> someone’s voice for signs of illness (like a cough or a sneeze) and respond by offering to order cough drops.</w:t>
      </w:r>
    </w:p>
    <w:p w14:paraId="0FAA22A3" w14:textId="4FDAB2BB" w:rsidR="00914837" w:rsidRPr="0018114B" w:rsidRDefault="00A8540A" w:rsidP="0018114B">
      <w:pPr>
        <w:spacing w:after="0" w:line="240" w:lineRule="auto"/>
        <w:jc w:val="both"/>
        <w:rPr>
          <w:rFonts w:ascii="Arial" w:eastAsia="Arial" w:hAnsi="Arial" w:cs="Arial"/>
          <w:b/>
          <w:color w:val="121212"/>
        </w:rPr>
      </w:pPr>
      <w:r w:rsidRPr="0018114B">
        <w:rPr>
          <w:rFonts w:ascii="Arial" w:eastAsia="Arial" w:hAnsi="Arial" w:cs="Arial"/>
          <w:b/>
          <w:color w:val="121212"/>
        </w:rPr>
        <w:t>II</w:t>
      </w:r>
      <w:r w:rsidR="0060090F" w:rsidRPr="0018114B">
        <w:rPr>
          <w:rFonts w:ascii="Arial" w:eastAsia="Arial" w:hAnsi="Arial" w:cs="Arial"/>
          <w:b/>
          <w:color w:val="121212"/>
        </w:rPr>
        <w:t xml:space="preserve">.A. Answer </w:t>
      </w:r>
      <w:r w:rsidR="00914837" w:rsidRPr="0018114B">
        <w:rPr>
          <w:rFonts w:ascii="Arial" w:eastAsia="Arial" w:hAnsi="Arial" w:cs="Arial"/>
          <w:b/>
          <w:color w:val="121212"/>
        </w:rPr>
        <w:t xml:space="preserve">ANY TWO of </w:t>
      </w:r>
      <w:r w:rsidR="0060090F" w:rsidRPr="0018114B">
        <w:rPr>
          <w:rFonts w:ascii="Arial" w:eastAsia="Arial" w:hAnsi="Arial" w:cs="Arial"/>
          <w:b/>
          <w:color w:val="121212"/>
        </w:rPr>
        <w:t xml:space="preserve">the following questions in about </w:t>
      </w:r>
      <w:r w:rsidRPr="0018114B">
        <w:rPr>
          <w:rFonts w:ascii="Arial" w:eastAsia="Arial" w:hAnsi="Arial" w:cs="Arial"/>
          <w:b/>
          <w:color w:val="121212"/>
        </w:rPr>
        <w:t>150 words</w:t>
      </w:r>
      <w:r w:rsidR="0060090F" w:rsidRPr="0018114B">
        <w:rPr>
          <w:rFonts w:ascii="Arial" w:eastAsia="Arial" w:hAnsi="Arial" w:cs="Arial"/>
          <w:b/>
          <w:color w:val="121212"/>
        </w:rPr>
        <w:t xml:space="preserve"> each:</w:t>
      </w:r>
    </w:p>
    <w:p w14:paraId="380EAB00" w14:textId="0CFF7766" w:rsidR="0060090F" w:rsidRPr="0018114B" w:rsidRDefault="00914837" w:rsidP="0018114B">
      <w:pPr>
        <w:pBdr>
          <w:top w:val="nil"/>
          <w:left w:val="nil"/>
          <w:bottom w:val="nil"/>
          <w:right w:val="nil"/>
          <w:between w:val="nil"/>
        </w:pBdr>
        <w:spacing w:after="0" w:line="240" w:lineRule="auto"/>
        <w:jc w:val="right"/>
        <w:rPr>
          <w:rFonts w:ascii="Arial" w:eastAsia="Arial" w:hAnsi="Arial" w:cs="Arial"/>
          <w:b/>
          <w:color w:val="121212"/>
        </w:rPr>
      </w:pPr>
      <w:r w:rsidRPr="0018114B">
        <w:rPr>
          <w:rFonts w:ascii="Arial" w:eastAsia="Arial" w:hAnsi="Arial" w:cs="Arial"/>
          <w:b/>
          <w:color w:val="121212"/>
        </w:rPr>
        <w:t>(2</w:t>
      </w:r>
      <w:r w:rsidR="00A8540A" w:rsidRPr="0018114B">
        <w:rPr>
          <w:rFonts w:ascii="Arial" w:eastAsia="Arial" w:hAnsi="Arial" w:cs="Arial"/>
          <w:b/>
          <w:color w:val="121212"/>
        </w:rPr>
        <w:t>x10</w:t>
      </w:r>
      <w:r w:rsidRPr="0018114B">
        <w:rPr>
          <w:rFonts w:ascii="Arial" w:eastAsia="Arial" w:hAnsi="Arial" w:cs="Arial"/>
          <w:b/>
          <w:color w:val="121212"/>
        </w:rPr>
        <w:t>= 2</w:t>
      </w:r>
      <w:r w:rsidR="0060090F" w:rsidRPr="0018114B">
        <w:rPr>
          <w:rFonts w:ascii="Arial" w:eastAsia="Arial" w:hAnsi="Arial" w:cs="Arial"/>
          <w:b/>
          <w:color w:val="121212"/>
        </w:rPr>
        <w:t>0)</w:t>
      </w:r>
    </w:p>
    <w:p w14:paraId="40AF25DC" w14:textId="074144F8" w:rsidR="0060090F" w:rsidRPr="0018114B" w:rsidRDefault="00914837" w:rsidP="0018114B">
      <w:pPr>
        <w:pStyle w:val="ListParagraph"/>
        <w:numPr>
          <w:ilvl w:val="0"/>
          <w:numId w:val="17"/>
        </w:numPr>
        <w:pBdr>
          <w:top w:val="nil"/>
          <w:left w:val="nil"/>
          <w:bottom w:val="nil"/>
          <w:right w:val="nil"/>
          <w:between w:val="nil"/>
        </w:pBdr>
        <w:spacing w:after="0" w:line="240" w:lineRule="auto"/>
        <w:ind w:left="540" w:hanging="270"/>
        <w:jc w:val="both"/>
        <w:rPr>
          <w:rFonts w:ascii="Arial" w:eastAsia="Arial" w:hAnsi="Arial" w:cs="Arial"/>
          <w:color w:val="000000"/>
        </w:rPr>
      </w:pPr>
      <w:r w:rsidRPr="0018114B">
        <w:rPr>
          <w:rFonts w:ascii="Arial" w:eastAsia="Arial" w:hAnsi="Arial" w:cs="Arial"/>
          <w:color w:val="000000"/>
        </w:rPr>
        <w:t>“To work properly, they must be listening for that wake word all the time. And they make mistakes.</w:t>
      </w:r>
      <w:r w:rsidR="0060090F" w:rsidRPr="0018114B">
        <w:rPr>
          <w:rFonts w:ascii="Arial" w:eastAsia="Arial" w:hAnsi="Arial" w:cs="Arial"/>
          <w:color w:val="000000"/>
        </w:rPr>
        <w:t xml:space="preserve">” </w:t>
      </w:r>
      <w:r w:rsidR="006E6DFC" w:rsidRPr="0018114B">
        <w:rPr>
          <w:rFonts w:ascii="Arial" w:eastAsia="Arial" w:hAnsi="Arial" w:cs="Arial"/>
          <w:color w:val="000000"/>
        </w:rPr>
        <w:t xml:space="preserve">Explain </w:t>
      </w:r>
      <w:r w:rsidR="00D86873" w:rsidRPr="0018114B">
        <w:rPr>
          <w:rFonts w:ascii="Arial" w:eastAsia="Arial" w:hAnsi="Arial" w:cs="Arial"/>
          <w:color w:val="000000"/>
        </w:rPr>
        <w:t xml:space="preserve">what a </w:t>
      </w:r>
      <w:r w:rsidR="006E6DFC" w:rsidRPr="0018114B">
        <w:rPr>
          <w:rFonts w:ascii="Arial" w:eastAsia="Arial" w:hAnsi="Arial" w:cs="Arial"/>
          <w:i/>
          <w:iCs/>
          <w:color w:val="000000"/>
        </w:rPr>
        <w:t>wake word</w:t>
      </w:r>
      <w:r w:rsidR="006E6DFC" w:rsidRPr="0018114B">
        <w:rPr>
          <w:rFonts w:ascii="Arial" w:eastAsia="Arial" w:hAnsi="Arial" w:cs="Arial"/>
          <w:color w:val="000000"/>
        </w:rPr>
        <w:t xml:space="preserve"> </w:t>
      </w:r>
      <w:r w:rsidR="00D86873" w:rsidRPr="0018114B">
        <w:rPr>
          <w:rFonts w:ascii="Arial" w:eastAsia="Arial" w:hAnsi="Arial" w:cs="Arial"/>
          <w:color w:val="000000"/>
        </w:rPr>
        <w:t xml:space="preserve">is </w:t>
      </w:r>
      <w:r w:rsidR="006E6DFC" w:rsidRPr="0018114B">
        <w:rPr>
          <w:rFonts w:ascii="Arial" w:eastAsia="Arial" w:hAnsi="Arial" w:cs="Arial"/>
          <w:color w:val="000000"/>
        </w:rPr>
        <w:t xml:space="preserve">in simple English? </w:t>
      </w:r>
      <w:r w:rsidR="00FA4CB9" w:rsidRPr="0018114B">
        <w:rPr>
          <w:rFonts w:ascii="Arial" w:eastAsia="Arial" w:hAnsi="Arial" w:cs="Arial"/>
          <w:color w:val="000000"/>
        </w:rPr>
        <w:t xml:space="preserve">Recount an experience where you banked on technology but </w:t>
      </w:r>
      <w:r w:rsidR="00D37DE5" w:rsidRPr="0018114B">
        <w:rPr>
          <w:rFonts w:ascii="Arial" w:eastAsia="Arial" w:hAnsi="Arial" w:cs="Arial"/>
          <w:color w:val="000000"/>
        </w:rPr>
        <w:t>it</w:t>
      </w:r>
      <w:r w:rsidR="00FA4CB9" w:rsidRPr="0018114B">
        <w:rPr>
          <w:rFonts w:ascii="Arial" w:eastAsia="Arial" w:hAnsi="Arial" w:cs="Arial"/>
          <w:color w:val="000000"/>
        </w:rPr>
        <w:t xml:space="preserve"> made a mistake.</w:t>
      </w:r>
    </w:p>
    <w:p w14:paraId="1A4C4131" w14:textId="79B30291" w:rsidR="0060090F" w:rsidRPr="0018114B" w:rsidRDefault="0022217B" w:rsidP="0018114B">
      <w:pPr>
        <w:pStyle w:val="ListParagraph"/>
        <w:numPr>
          <w:ilvl w:val="0"/>
          <w:numId w:val="17"/>
        </w:numPr>
        <w:pBdr>
          <w:top w:val="nil"/>
          <w:left w:val="nil"/>
          <w:bottom w:val="nil"/>
          <w:right w:val="nil"/>
          <w:between w:val="nil"/>
        </w:pBdr>
        <w:spacing w:after="0" w:line="240" w:lineRule="auto"/>
        <w:ind w:left="540" w:hanging="270"/>
        <w:jc w:val="both"/>
        <w:rPr>
          <w:rFonts w:ascii="Arial" w:eastAsia="Arial" w:hAnsi="Arial" w:cs="Arial"/>
          <w:color w:val="1F1F1F"/>
        </w:rPr>
      </w:pPr>
      <w:r w:rsidRPr="0018114B">
        <w:rPr>
          <w:rFonts w:ascii="Arial" w:eastAsia="Arial" w:hAnsi="Arial" w:cs="Arial"/>
          <w:color w:val="000000"/>
        </w:rPr>
        <w:t>“All Facebook knew was the information we willingly gave it</w:t>
      </w:r>
      <w:r w:rsidR="0060090F" w:rsidRPr="0018114B">
        <w:rPr>
          <w:rFonts w:ascii="Arial" w:eastAsia="Arial" w:hAnsi="Arial" w:cs="Arial"/>
          <w:color w:val="000000"/>
        </w:rPr>
        <w:t>.</w:t>
      </w:r>
      <w:r w:rsidRPr="0018114B">
        <w:rPr>
          <w:rFonts w:ascii="Arial" w:eastAsia="Arial" w:hAnsi="Arial" w:cs="Arial"/>
          <w:color w:val="000000"/>
        </w:rPr>
        <w:t xml:space="preserve">” </w:t>
      </w:r>
      <w:r w:rsidR="00D86873" w:rsidRPr="0018114B">
        <w:rPr>
          <w:rFonts w:ascii="Arial" w:eastAsia="Arial" w:hAnsi="Arial" w:cs="Arial"/>
          <w:color w:val="000000"/>
        </w:rPr>
        <w:t xml:space="preserve">Do you think your </w:t>
      </w:r>
      <w:r w:rsidR="00D37DE5" w:rsidRPr="0018114B">
        <w:rPr>
          <w:rFonts w:ascii="Arial" w:eastAsia="Arial" w:hAnsi="Arial" w:cs="Arial"/>
          <w:color w:val="000000"/>
        </w:rPr>
        <w:t>cell phone</w:t>
      </w:r>
      <w:r w:rsidR="006E6DFC" w:rsidRPr="0018114B">
        <w:rPr>
          <w:rFonts w:ascii="Arial" w:eastAsia="Arial" w:hAnsi="Arial" w:cs="Arial"/>
          <w:color w:val="000000"/>
        </w:rPr>
        <w:t xml:space="preserve"> </w:t>
      </w:r>
      <w:r w:rsidR="00D37DE5" w:rsidRPr="0018114B">
        <w:rPr>
          <w:rFonts w:ascii="Arial" w:eastAsia="Arial" w:hAnsi="Arial" w:cs="Arial"/>
          <w:color w:val="000000"/>
        </w:rPr>
        <w:t>is</w:t>
      </w:r>
      <w:r w:rsidR="00D86873" w:rsidRPr="0018114B">
        <w:rPr>
          <w:rFonts w:ascii="Arial" w:eastAsia="Arial" w:hAnsi="Arial" w:cs="Arial"/>
          <w:color w:val="000000"/>
        </w:rPr>
        <w:t xml:space="preserve"> eavesdropping on you? Why</w:t>
      </w:r>
      <w:r w:rsidR="00FA4CB9" w:rsidRPr="0018114B">
        <w:rPr>
          <w:rFonts w:ascii="Arial" w:eastAsia="Arial" w:hAnsi="Arial" w:cs="Arial"/>
          <w:color w:val="000000"/>
        </w:rPr>
        <w:t>/ Why not?</w:t>
      </w:r>
    </w:p>
    <w:p w14:paraId="4A478390" w14:textId="4A13329C" w:rsidR="00914837" w:rsidRPr="0018114B" w:rsidRDefault="0022217B" w:rsidP="0018114B">
      <w:pPr>
        <w:pStyle w:val="ListParagraph"/>
        <w:numPr>
          <w:ilvl w:val="0"/>
          <w:numId w:val="17"/>
        </w:numPr>
        <w:pBdr>
          <w:top w:val="nil"/>
          <w:left w:val="nil"/>
          <w:bottom w:val="nil"/>
          <w:right w:val="nil"/>
          <w:between w:val="nil"/>
        </w:pBdr>
        <w:spacing w:line="240" w:lineRule="auto"/>
        <w:ind w:left="540" w:hanging="270"/>
        <w:jc w:val="both"/>
        <w:rPr>
          <w:rFonts w:ascii="Arial" w:eastAsia="Arial" w:hAnsi="Arial" w:cs="Arial"/>
          <w:color w:val="121212"/>
        </w:rPr>
      </w:pPr>
      <w:r w:rsidRPr="0018114B">
        <w:rPr>
          <w:rFonts w:ascii="Arial" w:eastAsia="Arial" w:hAnsi="Arial" w:cs="Arial"/>
          <w:color w:val="000000"/>
        </w:rPr>
        <w:t>“What happens when we go from merely interacting with Alexa to living with her?” What are the implications of this question?</w:t>
      </w:r>
    </w:p>
    <w:p w14:paraId="7031B5B1" w14:textId="607C965E" w:rsidR="00914837" w:rsidRPr="0018114B" w:rsidRDefault="00914837" w:rsidP="0018114B">
      <w:pPr>
        <w:pBdr>
          <w:top w:val="nil"/>
          <w:left w:val="nil"/>
          <w:bottom w:val="nil"/>
          <w:right w:val="nil"/>
          <w:between w:val="nil"/>
        </w:pBdr>
        <w:spacing w:after="240" w:line="240" w:lineRule="auto"/>
        <w:jc w:val="both"/>
        <w:rPr>
          <w:rFonts w:ascii="Arial" w:eastAsia="Arial" w:hAnsi="Arial" w:cs="Arial"/>
          <w:b/>
          <w:color w:val="121212"/>
        </w:rPr>
      </w:pPr>
      <w:r w:rsidRPr="0018114B">
        <w:rPr>
          <w:rFonts w:ascii="Arial" w:eastAsia="Arial" w:hAnsi="Arial" w:cs="Arial"/>
          <w:b/>
          <w:color w:val="121212"/>
        </w:rPr>
        <w:t>III. Answer the following questions in about 200 words:</w:t>
      </w:r>
      <w:r w:rsidRPr="0018114B">
        <w:rPr>
          <w:rFonts w:ascii="Arial" w:eastAsia="Arial" w:hAnsi="Arial" w:cs="Arial"/>
          <w:b/>
          <w:color w:val="121212"/>
        </w:rPr>
        <w:tab/>
      </w:r>
      <w:r w:rsidRPr="0018114B">
        <w:rPr>
          <w:rFonts w:ascii="Arial" w:eastAsia="Arial" w:hAnsi="Arial" w:cs="Arial"/>
          <w:b/>
          <w:color w:val="121212"/>
        </w:rPr>
        <w:tab/>
      </w:r>
      <w:r w:rsidRPr="0018114B">
        <w:rPr>
          <w:rFonts w:ascii="Arial" w:eastAsia="Arial" w:hAnsi="Arial" w:cs="Arial"/>
          <w:b/>
          <w:color w:val="121212"/>
        </w:rPr>
        <w:tab/>
        <w:t xml:space="preserve">    (1x15= 15)</w:t>
      </w:r>
    </w:p>
    <w:p w14:paraId="17122536" w14:textId="407B7486" w:rsidR="00AA753F" w:rsidRPr="0018114B" w:rsidRDefault="00914837" w:rsidP="0018114B">
      <w:pPr>
        <w:pStyle w:val="ListParagraph"/>
        <w:numPr>
          <w:ilvl w:val="0"/>
          <w:numId w:val="19"/>
        </w:numPr>
        <w:pBdr>
          <w:top w:val="nil"/>
          <w:left w:val="nil"/>
          <w:bottom w:val="nil"/>
          <w:right w:val="nil"/>
          <w:between w:val="nil"/>
        </w:pBdr>
        <w:spacing w:after="240" w:line="240" w:lineRule="auto"/>
        <w:ind w:left="540" w:hanging="270"/>
        <w:jc w:val="both"/>
        <w:rPr>
          <w:rFonts w:ascii="Arial" w:eastAsia="Arial" w:hAnsi="Arial" w:cs="Arial"/>
          <w:color w:val="1F1F1F"/>
          <w:highlight w:val="white"/>
        </w:rPr>
      </w:pPr>
      <w:r w:rsidRPr="0018114B">
        <w:rPr>
          <w:rFonts w:ascii="Arial" w:eastAsia="Arial" w:hAnsi="Arial" w:cs="Arial"/>
          <w:color w:val="000000"/>
        </w:rPr>
        <w:t>“When every noise in our lives is a search prompt, the sounds of ou</w:t>
      </w:r>
      <w:r w:rsidR="004D6A6E" w:rsidRPr="0018114B">
        <w:rPr>
          <w:rFonts w:ascii="Arial" w:eastAsia="Arial" w:hAnsi="Arial" w:cs="Arial"/>
          <w:color w:val="000000"/>
        </w:rPr>
        <w:t xml:space="preserve">r homes, the symphony of life- </w:t>
      </w:r>
      <w:r w:rsidRPr="0018114B">
        <w:rPr>
          <w:rFonts w:ascii="Arial" w:eastAsia="Arial" w:hAnsi="Arial" w:cs="Arial"/>
          <w:color w:val="000000"/>
        </w:rPr>
        <w:t>laughing, crying, talking,</w:t>
      </w:r>
      <w:r w:rsidR="004D6A6E" w:rsidRPr="0018114B">
        <w:rPr>
          <w:rFonts w:ascii="Arial" w:eastAsia="Arial" w:hAnsi="Arial" w:cs="Arial"/>
          <w:color w:val="000000"/>
        </w:rPr>
        <w:t xml:space="preserve"> shouting, sitting in silence- </w:t>
      </w:r>
      <w:r w:rsidRPr="0018114B">
        <w:rPr>
          <w:rFonts w:ascii="Arial" w:eastAsia="Arial" w:hAnsi="Arial" w:cs="Arial"/>
          <w:color w:val="000000"/>
        </w:rPr>
        <w:t>will no longer be</w:t>
      </w:r>
      <w:r w:rsidR="004D6A6E" w:rsidRPr="0018114B">
        <w:rPr>
          <w:rFonts w:ascii="Arial" w:eastAsia="Arial" w:hAnsi="Arial" w:cs="Arial"/>
          <w:color w:val="000000"/>
        </w:rPr>
        <w:t xml:space="preserve"> considered memories, but data. </w:t>
      </w:r>
      <w:r w:rsidRPr="0018114B">
        <w:rPr>
          <w:rFonts w:ascii="Arial" w:eastAsia="Arial" w:hAnsi="Arial" w:cs="Arial"/>
          <w:color w:val="000000"/>
        </w:rPr>
        <w:t>Th</w:t>
      </w:r>
      <w:r w:rsidR="004D6A6E" w:rsidRPr="0018114B">
        <w:rPr>
          <w:rFonts w:ascii="Arial" w:eastAsia="Arial" w:hAnsi="Arial" w:cs="Arial"/>
          <w:color w:val="000000"/>
        </w:rPr>
        <w:t xml:space="preserve">e more we humanize technology- </w:t>
      </w:r>
      <w:r w:rsidRPr="0018114B">
        <w:rPr>
          <w:rFonts w:ascii="Arial" w:eastAsia="Arial" w:hAnsi="Arial" w:cs="Arial"/>
          <w:color w:val="000000"/>
        </w:rPr>
        <w:t>the more it becomes not just part of the furn</w:t>
      </w:r>
      <w:r w:rsidR="004D6A6E" w:rsidRPr="0018114B">
        <w:rPr>
          <w:rFonts w:ascii="Arial" w:eastAsia="Arial" w:hAnsi="Arial" w:cs="Arial"/>
          <w:color w:val="000000"/>
        </w:rPr>
        <w:t xml:space="preserve">iture, but part of the family- </w:t>
      </w:r>
      <w:r w:rsidRPr="0018114B">
        <w:rPr>
          <w:rFonts w:ascii="Arial" w:eastAsia="Arial" w:hAnsi="Arial" w:cs="Arial"/>
          <w:color w:val="000000"/>
        </w:rPr>
        <w:t>the more our lives will become less human.</w:t>
      </w:r>
      <w:r w:rsidR="004D6A6E" w:rsidRPr="0018114B">
        <w:rPr>
          <w:rFonts w:ascii="Arial" w:eastAsia="Arial" w:hAnsi="Arial" w:cs="Arial"/>
          <w:color w:val="000000"/>
        </w:rPr>
        <w:t xml:space="preserve">” Do you </w:t>
      </w:r>
      <w:r w:rsidR="00FA4CB9" w:rsidRPr="0018114B">
        <w:rPr>
          <w:rFonts w:ascii="Arial" w:eastAsia="Arial" w:hAnsi="Arial" w:cs="Arial"/>
          <w:color w:val="000000"/>
        </w:rPr>
        <w:t>agree with</w:t>
      </w:r>
      <w:r w:rsidR="004D6A6E" w:rsidRPr="0018114B">
        <w:rPr>
          <w:rFonts w:ascii="Arial" w:eastAsia="Arial" w:hAnsi="Arial" w:cs="Arial"/>
          <w:color w:val="000000"/>
        </w:rPr>
        <w:t xml:space="preserve"> this statement</w:t>
      </w:r>
      <w:r w:rsidR="00FA4CB9" w:rsidRPr="0018114B">
        <w:rPr>
          <w:rFonts w:ascii="Arial" w:eastAsia="Arial" w:hAnsi="Arial" w:cs="Arial"/>
          <w:color w:val="000000"/>
        </w:rPr>
        <w:t>?</w:t>
      </w:r>
      <w:r w:rsidR="004D6A6E" w:rsidRPr="0018114B">
        <w:rPr>
          <w:rFonts w:ascii="Arial" w:eastAsia="Arial" w:hAnsi="Arial" w:cs="Arial"/>
          <w:color w:val="000000"/>
        </w:rPr>
        <w:t xml:space="preserve"> </w:t>
      </w:r>
      <w:r w:rsidR="00FA4CB9" w:rsidRPr="0018114B">
        <w:rPr>
          <w:rFonts w:ascii="Arial" w:eastAsia="Arial" w:hAnsi="Arial" w:cs="Arial"/>
          <w:color w:val="000000"/>
        </w:rPr>
        <w:t>Support your argument with exa</w:t>
      </w:r>
      <w:r w:rsidR="004D6A6E" w:rsidRPr="0018114B">
        <w:rPr>
          <w:rFonts w:ascii="Arial" w:eastAsia="Arial" w:hAnsi="Arial" w:cs="Arial"/>
          <w:color w:val="000000"/>
        </w:rPr>
        <w:t>mples</w:t>
      </w:r>
      <w:r w:rsidR="00FA4CB9" w:rsidRPr="0018114B">
        <w:rPr>
          <w:rFonts w:ascii="Arial" w:eastAsia="Arial" w:hAnsi="Arial" w:cs="Arial"/>
          <w:color w:val="000000"/>
        </w:rPr>
        <w:t xml:space="preserve"> from your everyday interaction with technology.</w:t>
      </w:r>
    </w:p>
    <w:sectPr w:rsidR="00AA753F" w:rsidRPr="0018114B" w:rsidSect="00B16136">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DC423" w14:textId="77777777" w:rsidR="00E7301B" w:rsidRDefault="00E7301B" w:rsidP="00704075">
      <w:pPr>
        <w:spacing w:after="0" w:line="240" w:lineRule="auto"/>
      </w:pPr>
      <w:r>
        <w:separator/>
      </w:r>
    </w:p>
  </w:endnote>
  <w:endnote w:type="continuationSeparator" w:id="0">
    <w:p w14:paraId="4B861683" w14:textId="77777777" w:rsidR="00E7301B" w:rsidRDefault="00E7301B" w:rsidP="0070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1281" w14:textId="77777777" w:rsidR="00AE5D33" w:rsidRDefault="00AE5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rPr>
      <w:id w:val="383302569"/>
      <w:docPartObj>
        <w:docPartGallery w:val="Page Numbers (Bottom of Page)"/>
        <w:docPartUnique/>
      </w:docPartObj>
    </w:sdtPr>
    <w:sdtEndPr>
      <w:rPr>
        <w:noProof/>
      </w:rPr>
    </w:sdtEndPr>
    <w:sdtContent>
      <w:p w14:paraId="50AFDA53" w14:textId="58EBD8A7" w:rsidR="000344E3" w:rsidRPr="00E5006D" w:rsidRDefault="00AE5D33">
        <w:pPr>
          <w:pStyle w:val="Footer"/>
          <w:jc w:val="right"/>
          <w:rPr>
            <w:rFonts w:ascii="Arial" w:hAnsi="Arial" w:cs="Arial"/>
            <w:b/>
            <w:bCs/>
          </w:rPr>
        </w:pPr>
        <w:r>
          <w:rPr>
            <w:rFonts w:ascii="Arial" w:hAnsi="Arial" w:cs="Arial"/>
            <w:b/>
            <w:bCs/>
          </w:rPr>
          <w:t>EN-GE</w:t>
        </w:r>
        <w:r w:rsidR="00EB03DF">
          <w:rPr>
            <w:rFonts w:ascii="Arial" w:hAnsi="Arial" w:cs="Arial"/>
            <w:b/>
            <w:bCs/>
          </w:rPr>
          <w:t xml:space="preserve"> (MCT)</w:t>
        </w:r>
        <w:r w:rsidR="006C4EAD">
          <w:rPr>
            <w:rFonts w:ascii="Arial" w:hAnsi="Arial" w:cs="Arial"/>
            <w:b/>
            <w:bCs/>
          </w:rPr>
          <w:t>-214A</w:t>
        </w:r>
        <w:r w:rsidR="005945EB">
          <w:rPr>
            <w:rFonts w:ascii="Arial" w:hAnsi="Arial" w:cs="Arial"/>
            <w:b/>
            <w:bCs/>
          </w:rPr>
          <w:t>-2020</w:t>
        </w:r>
        <w:r w:rsidR="005945EB">
          <w:rPr>
            <w:rFonts w:ascii="Arial" w:hAnsi="Arial" w:cs="Arial"/>
            <w:b/>
            <w:bCs/>
          </w:rPr>
          <w:tab/>
        </w:r>
        <w:r w:rsidR="005945EB">
          <w:rPr>
            <w:rFonts w:ascii="Arial" w:hAnsi="Arial" w:cs="Arial"/>
            <w:b/>
            <w:bCs/>
          </w:rPr>
          <w:tab/>
        </w:r>
        <w:r w:rsidR="000344E3" w:rsidRPr="00E5006D">
          <w:rPr>
            <w:rFonts w:ascii="Arial" w:hAnsi="Arial" w:cs="Arial"/>
            <w:b/>
            <w:bCs/>
          </w:rPr>
          <w:fldChar w:fldCharType="begin"/>
        </w:r>
        <w:r w:rsidR="000344E3" w:rsidRPr="00E5006D">
          <w:rPr>
            <w:rFonts w:ascii="Arial" w:hAnsi="Arial" w:cs="Arial"/>
            <w:b/>
            <w:bCs/>
          </w:rPr>
          <w:instrText xml:space="preserve"> PAGE   \* MERGEFORMAT </w:instrText>
        </w:r>
        <w:r w:rsidR="000344E3" w:rsidRPr="00E5006D">
          <w:rPr>
            <w:rFonts w:ascii="Arial" w:hAnsi="Arial" w:cs="Arial"/>
            <w:b/>
            <w:bCs/>
          </w:rPr>
          <w:fldChar w:fldCharType="separate"/>
        </w:r>
        <w:r w:rsidR="0018114B">
          <w:rPr>
            <w:rFonts w:ascii="Arial" w:hAnsi="Arial" w:cs="Arial"/>
            <w:b/>
            <w:bCs/>
            <w:noProof/>
          </w:rPr>
          <w:t>4</w:t>
        </w:r>
        <w:r w:rsidR="000344E3" w:rsidRPr="00E5006D">
          <w:rPr>
            <w:rFonts w:ascii="Arial" w:hAnsi="Arial" w:cs="Arial"/>
            <w:b/>
            <w:bCs/>
            <w:noProof/>
          </w:rPr>
          <w:fldChar w:fldCharType="end"/>
        </w:r>
      </w:p>
    </w:sdtContent>
  </w:sdt>
  <w:p w14:paraId="209507B8" w14:textId="77777777" w:rsidR="000344E3" w:rsidRPr="00E5006D" w:rsidRDefault="000344E3">
    <w:pPr>
      <w:pStyle w:val="Footer"/>
      <w:rPr>
        <w:rFonts w:ascii="Arial" w:hAnsi="Arial" w:cs="Arial"/>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BA451" w14:textId="77777777" w:rsidR="00AE5D33" w:rsidRDefault="00AE5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7BAB5" w14:textId="77777777" w:rsidR="00E7301B" w:rsidRDefault="00E7301B" w:rsidP="00704075">
      <w:pPr>
        <w:spacing w:after="0" w:line="240" w:lineRule="auto"/>
      </w:pPr>
      <w:r>
        <w:separator/>
      </w:r>
    </w:p>
  </w:footnote>
  <w:footnote w:type="continuationSeparator" w:id="0">
    <w:p w14:paraId="610AE303" w14:textId="77777777" w:rsidR="00E7301B" w:rsidRDefault="00E7301B" w:rsidP="00704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AA75" w14:textId="77777777" w:rsidR="00AE5D33" w:rsidRDefault="00AE5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294D" w14:textId="77777777" w:rsidR="00AE5D33" w:rsidRDefault="00AE5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80B1" w14:textId="77777777" w:rsidR="00AE5D33" w:rsidRDefault="00AE5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9A5"/>
    <w:multiLevelType w:val="hybridMultilevel"/>
    <w:tmpl w:val="75E2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6281A"/>
    <w:multiLevelType w:val="hybridMultilevel"/>
    <w:tmpl w:val="37727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3799"/>
    <w:multiLevelType w:val="hybridMultilevel"/>
    <w:tmpl w:val="7378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24B0D"/>
    <w:multiLevelType w:val="hybridMultilevel"/>
    <w:tmpl w:val="0CDA4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92DDC"/>
    <w:multiLevelType w:val="hybridMultilevel"/>
    <w:tmpl w:val="8648E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96EBB"/>
    <w:multiLevelType w:val="hybridMultilevel"/>
    <w:tmpl w:val="A3906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86AD8"/>
    <w:multiLevelType w:val="hybridMultilevel"/>
    <w:tmpl w:val="5570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A77D8"/>
    <w:multiLevelType w:val="hybridMultilevel"/>
    <w:tmpl w:val="A002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F4D4E"/>
    <w:multiLevelType w:val="hybridMultilevel"/>
    <w:tmpl w:val="B8FAFBD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59A7372"/>
    <w:multiLevelType w:val="multilevel"/>
    <w:tmpl w:val="70E469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3D6A6A"/>
    <w:multiLevelType w:val="hybridMultilevel"/>
    <w:tmpl w:val="5BB47C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27D517F"/>
    <w:multiLevelType w:val="hybridMultilevel"/>
    <w:tmpl w:val="2A4E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967AF2"/>
    <w:multiLevelType w:val="hybridMultilevel"/>
    <w:tmpl w:val="C482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F06F0"/>
    <w:multiLevelType w:val="multilevel"/>
    <w:tmpl w:val="A9F49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066002"/>
    <w:multiLevelType w:val="hybridMultilevel"/>
    <w:tmpl w:val="D11CC646"/>
    <w:lvl w:ilvl="0" w:tplc="0F1E485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30A03"/>
    <w:multiLevelType w:val="hybridMultilevel"/>
    <w:tmpl w:val="4AA4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C11F9"/>
    <w:multiLevelType w:val="hybridMultilevel"/>
    <w:tmpl w:val="3F8A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2A2947"/>
    <w:multiLevelType w:val="hybridMultilevel"/>
    <w:tmpl w:val="CF00D5AE"/>
    <w:lvl w:ilvl="0" w:tplc="0F1E485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12E60"/>
    <w:multiLevelType w:val="hybridMultilevel"/>
    <w:tmpl w:val="7696F0A2"/>
    <w:lvl w:ilvl="0" w:tplc="72A468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2"/>
  </w:num>
  <w:num w:numId="5">
    <w:abstractNumId w:val="1"/>
  </w:num>
  <w:num w:numId="6">
    <w:abstractNumId w:val="10"/>
  </w:num>
  <w:num w:numId="7">
    <w:abstractNumId w:val="3"/>
  </w:num>
  <w:num w:numId="8">
    <w:abstractNumId w:val="17"/>
  </w:num>
  <w:num w:numId="9">
    <w:abstractNumId w:val="14"/>
  </w:num>
  <w:num w:numId="10">
    <w:abstractNumId w:val="7"/>
  </w:num>
  <w:num w:numId="11">
    <w:abstractNumId w:val="5"/>
  </w:num>
  <w:num w:numId="12">
    <w:abstractNumId w:val="4"/>
  </w:num>
  <w:num w:numId="13">
    <w:abstractNumId w:val="8"/>
  </w:num>
  <w:num w:numId="14">
    <w:abstractNumId w:val="12"/>
  </w:num>
  <w:num w:numId="15">
    <w:abstractNumId w:val="6"/>
  </w:num>
  <w:num w:numId="16">
    <w:abstractNumId w:val="0"/>
  </w:num>
  <w:num w:numId="17">
    <w:abstractNumId w:val="11"/>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FB"/>
    <w:rsid w:val="00010CB9"/>
    <w:rsid w:val="000344E3"/>
    <w:rsid w:val="00043151"/>
    <w:rsid w:val="00052542"/>
    <w:rsid w:val="00071E93"/>
    <w:rsid w:val="000A2ABE"/>
    <w:rsid w:val="000C08F4"/>
    <w:rsid w:val="00103C61"/>
    <w:rsid w:val="00110EE4"/>
    <w:rsid w:val="00117567"/>
    <w:rsid w:val="0011764D"/>
    <w:rsid w:val="00145C17"/>
    <w:rsid w:val="0018012B"/>
    <w:rsid w:val="0018114B"/>
    <w:rsid w:val="001B07F3"/>
    <w:rsid w:val="001B231A"/>
    <w:rsid w:val="001C20D7"/>
    <w:rsid w:val="001C21F6"/>
    <w:rsid w:val="0020441C"/>
    <w:rsid w:val="0022217B"/>
    <w:rsid w:val="00261504"/>
    <w:rsid w:val="00294DF2"/>
    <w:rsid w:val="002A67EB"/>
    <w:rsid w:val="002C187F"/>
    <w:rsid w:val="002D47B2"/>
    <w:rsid w:val="002D4ACB"/>
    <w:rsid w:val="002F2101"/>
    <w:rsid w:val="002F3EF0"/>
    <w:rsid w:val="002F4FA6"/>
    <w:rsid w:val="00322707"/>
    <w:rsid w:val="00334ED1"/>
    <w:rsid w:val="003606BA"/>
    <w:rsid w:val="00383A53"/>
    <w:rsid w:val="00387B72"/>
    <w:rsid w:val="00390882"/>
    <w:rsid w:val="00393054"/>
    <w:rsid w:val="003D3777"/>
    <w:rsid w:val="003E43E0"/>
    <w:rsid w:val="003E7A12"/>
    <w:rsid w:val="00453D52"/>
    <w:rsid w:val="0046447B"/>
    <w:rsid w:val="004644C0"/>
    <w:rsid w:val="004A65C0"/>
    <w:rsid w:val="004D1819"/>
    <w:rsid w:val="004D3100"/>
    <w:rsid w:val="004D54D6"/>
    <w:rsid w:val="004D6A6E"/>
    <w:rsid w:val="004F1544"/>
    <w:rsid w:val="005049DF"/>
    <w:rsid w:val="005076EC"/>
    <w:rsid w:val="0051014C"/>
    <w:rsid w:val="00517B27"/>
    <w:rsid w:val="00527821"/>
    <w:rsid w:val="00537470"/>
    <w:rsid w:val="005945EB"/>
    <w:rsid w:val="005C0332"/>
    <w:rsid w:val="005F15E8"/>
    <w:rsid w:val="0060090F"/>
    <w:rsid w:val="00611284"/>
    <w:rsid w:val="00641BB1"/>
    <w:rsid w:val="00677526"/>
    <w:rsid w:val="0068186E"/>
    <w:rsid w:val="006B0EEC"/>
    <w:rsid w:val="006C4EAD"/>
    <w:rsid w:val="006E6DFC"/>
    <w:rsid w:val="007025F8"/>
    <w:rsid w:val="00704075"/>
    <w:rsid w:val="00745D00"/>
    <w:rsid w:val="00771B47"/>
    <w:rsid w:val="00777F04"/>
    <w:rsid w:val="00797E20"/>
    <w:rsid w:val="007B692E"/>
    <w:rsid w:val="007D10BC"/>
    <w:rsid w:val="007F282A"/>
    <w:rsid w:val="00821831"/>
    <w:rsid w:val="0083295C"/>
    <w:rsid w:val="00833BBA"/>
    <w:rsid w:val="00837433"/>
    <w:rsid w:val="00862FE5"/>
    <w:rsid w:val="0088739C"/>
    <w:rsid w:val="00896B1E"/>
    <w:rsid w:val="008C313B"/>
    <w:rsid w:val="008C593D"/>
    <w:rsid w:val="008F704E"/>
    <w:rsid w:val="00914837"/>
    <w:rsid w:val="009216E0"/>
    <w:rsid w:val="00923F65"/>
    <w:rsid w:val="00940A16"/>
    <w:rsid w:val="0099168E"/>
    <w:rsid w:val="009A0EEE"/>
    <w:rsid w:val="009B0959"/>
    <w:rsid w:val="009C5345"/>
    <w:rsid w:val="009D0182"/>
    <w:rsid w:val="009D65CD"/>
    <w:rsid w:val="00A40D95"/>
    <w:rsid w:val="00A43E84"/>
    <w:rsid w:val="00A57445"/>
    <w:rsid w:val="00A8540A"/>
    <w:rsid w:val="00AA4654"/>
    <w:rsid w:val="00AA753F"/>
    <w:rsid w:val="00AB1538"/>
    <w:rsid w:val="00AB4353"/>
    <w:rsid w:val="00AB45B0"/>
    <w:rsid w:val="00AC1B3A"/>
    <w:rsid w:val="00AE5D33"/>
    <w:rsid w:val="00B16136"/>
    <w:rsid w:val="00B41F0B"/>
    <w:rsid w:val="00B50546"/>
    <w:rsid w:val="00B64204"/>
    <w:rsid w:val="00B70324"/>
    <w:rsid w:val="00BA23FB"/>
    <w:rsid w:val="00BA396C"/>
    <w:rsid w:val="00BA5FAB"/>
    <w:rsid w:val="00BD0F6D"/>
    <w:rsid w:val="00BE27E3"/>
    <w:rsid w:val="00BE7394"/>
    <w:rsid w:val="00C545FA"/>
    <w:rsid w:val="00C57DA9"/>
    <w:rsid w:val="00C70408"/>
    <w:rsid w:val="00C744F0"/>
    <w:rsid w:val="00CA7654"/>
    <w:rsid w:val="00CD383C"/>
    <w:rsid w:val="00CF4D47"/>
    <w:rsid w:val="00D0237C"/>
    <w:rsid w:val="00D107AD"/>
    <w:rsid w:val="00D30D72"/>
    <w:rsid w:val="00D37DE5"/>
    <w:rsid w:val="00D455DC"/>
    <w:rsid w:val="00D57D4F"/>
    <w:rsid w:val="00D7620E"/>
    <w:rsid w:val="00D77999"/>
    <w:rsid w:val="00D86873"/>
    <w:rsid w:val="00DA6314"/>
    <w:rsid w:val="00DC31A5"/>
    <w:rsid w:val="00DE33A0"/>
    <w:rsid w:val="00DF7641"/>
    <w:rsid w:val="00E36DD5"/>
    <w:rsid w:val="00E5006D"/>
    <w:rsid w:val="00E7301B"/>
    <w:rsid w:val="00EA4705"/>
    <w:rsid w:val="00EA7489"/>
    <w:rsid w:val="00EB03DF"/>
    <w:rsid w:val="00EB6997"/>
    <w:rsid w:val="00EE1E5D"/>
    <w:rsid w:val="00F47283"/>
    <w:rsid w:val="00F47B78"/>
    <w:rsid w:val="00FA4CB9"/>
    <w:rsid w:val="00FD52A5"/>
    <w:rsid w:val="00FE1845"/>
    <w:rsid w:val="00FE3A7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1C"/>
    <w:pPr>
      <w:spacing w:after="200" w:line="276" w:lineRule="auto"/>
    </w:pPr>
    <w:rPr>
      <w:rFonts w:ascii="Calibri" w:eastAsia="Calibri" w:hAnsi="Calibri" w:cs="Arial Unicode M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17"/>
    <w:pPr>
      <w:ind w:left="720"/>
      <w:contextualSpacing/>
    </w:pPr>
  </w:style>
  <w:style w:type="character" w:styleId="CommentReference">
    <w:name w:val="annotation reference"/>
    <w:basedOn w:val="DefaultParagraphFont"/>
    <w:uiPriority w:val="99"/>
    <w:semiHidden/>
    <w:unhideWhenUsed/>
    <w:rsid w:val="00A43E84"/>
    <w:rPr>
      <w:sz w:val="16"/>
      <w:szCs w:val="16"/>
    </w:rPr>
  </w:style>
  <w:style w:type="paragraph" w:styleId="CommentText">
    <w:name w:val="annotation text"/>
    <w:basedOn w:val="Normal"/>
    <w:link w:val="CommentTextChar"/>
    <w:uiPriority w:val="99"/>
    <w:semiHidden/>
    <w:unhideWhenUsed/>
    <w:rsid w:val="00A43E84"/>
    <w:pPr>
      <w:spacing w:line="240" w:lineRule="auto"/>
    </w:pPr>
    <w:rPr>
      <w:sz w:val="20"/>
      <w:szCs w:val="20"/>
    </w:rPr>
  </w:style>
  <w:style w:type="character" w:customStyle="1" w:styleId="CommentTextChar">
    <w:name w:val="Comment Text Char"/>
    <w:basedOn w:val="DefaultParagraphFont"/>
    <w:link w:val="CommentText"/>
    <w:uiPriority w:val="99"/>
    <w:semiHidden/>
    <w:rsid w:val="00A43E84"/>
    <w:rPr>
      <w:rFonts w:ascii="Calibri" w:eastAsia="Calibri" w:hAnsi="Calibri" w:cs="Arial Unicode MS"/>
      <w:sz w:val="20"/>
      <w:szCs w:val="20"/>
      <w:lang w:val="en-IN"/>
    </w:rPr>
  </w:style>
  <w:style w:type="paragraph" w:styleId="CommentSubject">
    <w:name w:val="annotation subject"/>
    <w:basedOn w:val="CommentText"/>
    <w:next w:val="CommentText"/>
    <w:link w:val="CommentSubjectChar"/>
    <w:uiPriority w:val="99"/>
    <w:semiHidden/>
    <w:unhideWhenUsed/>
    <w:rsid w:val="00A43E84"/>
    <w:rPr>
      <w:b/>
      <w:bCs/>
    </w:rPr>
  </w:style>
  <w:style w:type="character" w:customStyle="1" w:styleId="CommentSubjectChar">
    <w:name w:val="Comment Subject Char"/>
    <w:basedOn w:val="CommentTextChar"/>
    <w:link w:val="CommentSubject"/>
    <w:uiPriority w:val="99"/>
    <w:semiHidden/>
    <w:rsid w:val="00A43E84"/>
    <w:rPr>
      <w:rFonts w:ascii="Calibri" w:eastAsia="Calibri" w:hAnsi="Calibri" w:cs="Arial Unicode MS"/>
      <w:b/>
      <w:bCs/>
      <w:sz w:val="20"/>
      <w:szCs w:val="20"/>
      <w:lang w:val="en-IN"/>
    </w:rPr>
  </w:style>
  <w:style w:type="paragraph" w:styleId="BalloonText">
    <w:name w:val="Balloon Text"/>
    <w:basedOn w:val="Normal"/>
    <w:link w:val="BalloonTextChar"/>
    <w:uiPriority w:val="99"/>
    <w:semiHidden/>
    <w:unhideWhenUsed/>
    <w:rsid w:val="00A43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84"/>
    <w:rPr>
      <w:rFonts w:ascii="Segoe UI" w:eastAsia="Calibri" w:hAnsi="Segoe UI" w:cs="Segoe UI"/>
      <w:sz w:val="18"/>
      <w:szCs w:val="18"/>
      <w:lang w:val="en-IN"/>
    </w:rPr>
  </w:style>
  <w:style w:type="paragraph" w:styleId="Header">
    <w:name w:val="header"/>
    <w:basedOn w:val="Normal"/>
    <w:link w:val="HeaderChar"/>
    <w:uiPriority w:val="99"/>
    <w:unhideWhenUsed/>
    <w:rsid w:val="0070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075"/>
    <w:rPr>
      <w:rFonts w:ascii="Calibri" w:eastAsia="Calibri" w:hAnsi="Calibri" w:cs="Arial Unicode MS"/>
      <w:lang w:val="en-IN"/>
    </w:rPr>
  </w:style>
  <w:style w:type="paragraph" w:styleId="Footer">
    <w:name w:val="footer"/>
    <w:basedOn w:val="Normal"/>
    <w:link w:val="FooterChar"/>
    <w:uiPriority w:val="99"/>
    <w:unhideWhenUsed/>
    <w:rsid w:val="0070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75"/>
    <w:rPr>
      <w:rFonts w:ascii="Calibri" w:eastAsia="Calibri" w:hAnsi="Calibri" w:cs="Arial Unicode MS"/>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1C"/>
    <w:pPr>
      <w:spacing w:after="200" w:line="276" w:lineRule="auto"/>
    </w:pPr>
    <w:rPr>
      <w:rFonts w:ascii="Calibri" w:eastAsia="Calibri" w:hAnsi="Calibri" w:cs="Arial Unicode M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17"/>
    <w:pPr>
      <w:ind w:left="720"/>
      <w:contextualSpacing/>
    </w:pPr>
  </w:style>
  <w:style w:type="character" w:styleId="CommentReference">
    <w:name w:val="annotation reference"/>
    <w:basedOn w:val="DefaultParagraphFont"/>
    <w:uiPriority w:val="99"/>
    <w:semiHidden/>
    <w:unhideWhenUsed/>
    <w:rsid w:val="00A43E84"/>
    <w:rPr>
      <w:sz w:val="16"/>
      <w:szCs w:val="16"/>
    </w:rPr>
  </w:style>
  <w:style w:type="paragraph" w:styleId="CommentText">
    <w:name w:val="annotation text"/>
    <w:basedOn w:val="Normal"/>
    <w:link w:val="CommentTextChar"/>
    <w:uiPriority w:val="99"/>
    <w:semiHidden/>
    <w:unhideWhenUsed/>
    <w:rsid w:val="00A43E84"/>
    <w:pPr>
      <w:spacing w:line="240" w:lineRule="auto"/>
    </w:pPr>
    <w:rPr>
      <w:sz w:val="20"/>
      <w:szCs w:val="20"/>
    </w:rPr>
  </w:style>
  <w:style w:type="character" w:customStyle="1" w:styleId="CommentTextChar">
    <w:name w:val="Comment Text Char"/>
    <w:basedOn w:val="DefaultParagraphFont"/>
    <w:link w:val="CommentText"/>
    <w:uiPriority w:val="99"/>
    <w:semiHidden/>
    <w:rsid w:val="00A43E84"/>
    <w:rPr>
      <w:rFonts w:ascii="Calibri" w:eastAsia="Calibri" w:hAnsi="Calibri" w:cs="Arial Unicode MS"/>
      <w:sz w:val="20"/>
      <w:szCs w:val="20"/>
      <w:lang w:val="en-IN"/>
    </w:rPr>
  </w:style>
  <w:style w:type="paragraph" w:styleId="CommentSubject">
    <w:name w:val="annotation subject"/>
    <w:basedOn w:val="CommentText"/>
    <w:next w:val="CommentText"/>
    <w:link w:val="CommentSubjectChar"/>
    <w:uiPriority w:val="99"/>
    <w:semiHidden/>
    <w:unhideWhenUsed/>
    <w:rsid w:val="00A43E84"/>
    <w:rPr>
      <w:b/>
      <w:bCs/>
    </w:rPr>
  </w:style>
  <w:style w:type="character" w:customStyle="1" w:styleId="CommentSubjectChar">
    <w:name w:val="Comment Subject Char"/>
    <w:basedOn w:val="CommentTextChar"/>
    <w:link w:val="CommentSubject"/>
    <w:uiPriority w:val="99"/>
    <w:semiHidden/>
    <w:rsid w:val="00A43E84"/>
    <w:rPr>
      <w:rFonts w:ascii="Calibri" w:eastAsia="Calibri" w:hAnsi="Calibri" w:cs="Arial Unicode MS"/>
      <w:b/>
      <w:bCs/>
      <w:sz w:val="20"/>
      <w:szCs w:val="20"/>
      <w:lang w:val="en-IN"/>
    </w:rPr>
  </w:style>
  <w:style w:type="paragraph" w:styleId="BalloonText">
    <w:name w:val="Balloon Text"/>
    <w:basedOn w:val="Normal"/>
    <w:link w:val="BalloonTextChar"/>
    <w:uiPriority w:val="99"/>
    <w:semiHidden/>
    <w:unhideWhenUsed/>
    <w:rsid w:val="00A43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84"/>
    <w:rPr>
      <w:rFonts w:ascii="Segoe UI" w:eastAsia="Calibri" w:hAnsi="Segoe UI" w:cs="Segoe UI"/>
      <w:sz w:val="18"/>
      <w:szCs w:val="18"/>
      <w:lang w:val="en-IN"/>
    </w:rPr>
  </w:style>
  <w:style w:type="paragraph" w:styleId="Header">
    <w:name w:val="header"/>
    <w:basedOn w:val="Normal"/>
    <w:link w:val="HeaderChar"/>
    <w:uiPriority w:val="99"/>
    <w:unhideWhenUsed/>
    <w:rsid w:val="0070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075"/>
    <w:rPr>
      <w:rFonts w:ascii="Calibri" w:eastAsia="Calibri" w:hAnsi="Calibri" w:cs="Arial Unicode MS"/>
      <w:lang w:val="en-IN"/>
    </w:rPr>
  </w:style>
  <w:style w:type="paragraph" w:styleId="Footer">
    <w:name w:val="footer"/>
    <w:basedOn w:val="Normal"/>
    <w:link w:val="FooterChar"/>
    <w:uiPriority w:val="99"/>
    <w:unhideWhenUsed/>
    <w:rsid w:val="0070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75"/>
    <w:rPr>
      <w:rFonts w:ascii="Calibri" w:eastAsia="Calibri" w:hAnsi="Calibri" w:cs="Arial Unicode M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40C369-933E-4AE7-A0A5-A675B48B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Thomas</dc:creator>
  <cp:keywords/>
  <dc:description/>
  <cp:lastModifiedBy>w7</cp:lastModifiedBy>
  <cp:revision>2</cp:revision>
  <dcterms:created xsi:type="dcterms:W3CDTF">2019-08-21T13:14:00Z</dcterms:created>
  <dcterms:modified xsi:type="dcterms:W3CDTF">2020-02-06T08:32:00Z</dcterms:modified>
</cp:coreProperties>
</file>