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14DC4" w14:textId="77777777" w:rsidR="008D6991" w:rsidRPr="00A440BB" w:rsidRDefault="00840160" w:rsidP="008D6991">
      <w:pPr>
        <w:rPr>
          <w:rFonts w:ascii="Arial" w:hAnsi="Arial" w:cs="Arial"/>
          <w:b/>
          <w:bCs/>
        </w:rPr>
      </w:pPr>
      <w:r>
        <w:rPr>
          <w:noProof/>
        </w:rPr>
        <w:pict w14:anchorId="238B7C7F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01.25pt;margin-top:8.45pt;width:195.25pt;height:49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>
              <w:txbxContent>
                <w:p w14:paraId="666ACE49" w14:textId="77777777" w:rsidR="008D6991" w:rsidRDefault="008D6991" w:rsidP="008D6991">
                  <w:r>
                    <w:t>Register Number:</w:t>
                  </w:r>
                </w:p>
                <w:p w14:paraId="2A78A621" w14:textId="77777777" w:rsidR="008D6991" w:rsidRPr="00A00F7D" w:rsidRDefault="008D6991" w:rsidP="008D699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E11FC9">
                    <w:t xml:space="preserve"> 11.04.2019</w:t>
                  </w:r>
                </w:p>
              </w:txbxContent>
            </v:textbox>
          </v:shape>
        </w:pict>
      </w:r>
      <w:r w:rsidR="008D6991" w:rsidRPr="00A440BB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3933E9C8" wp14:editId="179C68BD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12C92" w14:textId="77777777" w:rsidR="008D6991" w:rsidRPr="00A440BB" w:rsidRDefault="008D6991" w:rsidP="008D6991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ST. JOSEPH’S COLLEGE (AUTONOMOUS), BANGALORE-27</w:t>
      </w:r>
    </w:p>
    <w:p w14:paraId="3D67CB1C" w14:textId="77777777" w:rsidR="008D6991" w:rsidRPr="00A440BB" w:rsidRDefault="00C45504" w:rsidP="008D699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8D6991" w:rsidRPr="00A440BB">
        <w:rPr>
          <w:rFonts w:ascii="Arial" w:hAnsi="Arial" w:cs="Arial"/>
          <w:b/>
        </w:rPr>
        <w:t xml:space="preserve"> ECONOMICS – </w:t>
      </w:r>
      <w:r>
        <w:rPr>
          <w:rFonts w:ascii="Arial" w:hAnsi="Arial" w:cs="Arial"/>
          <w:b/>
        </w:rPr>
        <w:t>II</w:t>
      </w:r>
      <w:r w:rsidR="008D6991" w:rsidRPr="00A440BB">
        <w:rPr>
          <w:rFonts w:ascii="Arial" w:hAnsi="Arial" w:cs="Arial"/>
          <w:b/>
        </w:rPr>
        <w:t xml:space="preserve"> SEMESTER</w:t>
      </w:r>
    </w:p>
    <w:p w14:paraId="51E7C47E" w14:textId="77777777" w:rsidR="008D6991" w:rsidRPr="00A440BB" w:rsidRDefault="008D6991" w:rsidP="008D6991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SEMESTER EXAMINATION: APRIL 201</w:t>
      </w:r>
      <w:r w:rsidR="00BD7A37">
        <w:rPr>
          <w:rFonts w:ascii="Arial" w:hAnsi="Arial" w:cs="Arial"/>
          <w:b/>
          <w:bCs/>
        </w:rPr>
        <w:t>9</w:t>
      </w:r>
    </w:p>
    <w:p w14:paraId="4369EF03" w14:textId="16896559" w:rsidR="008D6991" w:rsidRPr="00A440BB" w:rsidRDefault="008D6991" w:rsidP="008D699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A440BB">
        <w:rPr>
          <w:rFonts w:ascii="Arial" w:hAnsi="Arial" w:cs="Arial"/>
          <w:b/>
          <w:sz w:val="24"/>
          <w:szCs w:val="24"/>
          <w:u w:val="single"/>
        </w:rPr>
        <w:t>EC</w:t>
      </w:r>
      <w:r w:rsidR="006B2204">
        <w:rPr>
          <w:rFonts w:ascii="Arial" w:hAnsi="Arial" w:cs="Arial"/>
          <w:b/>
          <w:sz w:val="24"/>
          <w:szCs w:val="24"/>
          <w:u w:val="single"/>
        </w:rPr>
        <w:t xml:space="preserve"> 0</w:t>
      </w:r>
      <w:r w:rsidR="00C45504">
        <w:rPr>
          <w:rFonts w:ascii="Arial" w:hAnsi="Arial" w:cs="Arial"/>
          <w:b/>
          <w:sz w:val="24"/>
          <w:szCs w:val="24"/>
          <w:u w:val="single"/>
        </w:rPr>
        <w:t>2</w:t>
      </w:r>
      <w:r w:rsidR="00BD7A37">
        <w:rPr>
          <w:rFonts w:ascii="Arial" w:hAnsi="Arial" w:cs="Arial"/>
          <w:b/>
          <w:sz w:val="24"/>
          <w:szCs w:val="24"/>
          <w:u w:val="single"/>
        </w:rPr>
        <w:t>18</w:t>
      </w:r>
      <w:r w:rsidRPr="00A440BB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A75B04">
        <w:rPr>
          <w:rFonts w:ascii="Arial" w:hAnsi="Arial" w:cs="Arial"/>
          <w:b/>
          <w:sz w:val="24"/>
          <w:szCs w:val="24"/>
          <w:u w:val="single"/>
        </w:rPr>
        <w:t>Environmental Economics</w:t>
      </w:r>
    </w:p>
    <w:bookmarkEnd w:id="0"/>
    <w:p w14:paraId="52032CBE" w14:textId="77777777" w:rsidR="008D6991" w:rsidRPr="00A440BB" w:rsidRDefault="008D6991" w:rsidP="008D699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440BB">
        <w:rPr>
          <w:rFonts w:ascii="Arial" w:eastAsia="Times New Roman" w:hAnsi="Arial" w:cs="Arial"/>
          <w:b/>
          <w:bCs/>
          <w:sz w:val="24"/>
          <w:szCs w:val="24"/>
        </w:rPr>
        <w:t>Time-</w:t>
      </w:r>
      <w:r w:rsidR="00BD7A37">
        <w:rPr>
          <w:rFonts w:ascii="Arial" w:eastAsia="Times New Roman" w:hAnsi="Arial" w:cs="Arial"/>
          <w:b/>
          <w:bCs/>
          <w:sz w:val="24"/>
          <w:szCs w:val="24"/>
        </w:rPr>
        <w:t xml:space="preserve"> 2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 xml:space="preserve"> ½ hrs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  <w:t>Max Marks-</w:t>
      </w:r>
      <w:r w:rsidR="00BD7A37">
        <w:rPr>
          <w:rFonts w:ascii="Arial" w:eastAsia="Times New Roman" w:hAnsi="Arial" w:cs="Arial"/>
          <w:b/>
          <w:bCs/>
          <w:sz w:val="24"/>
          <w:szCs w:val="24"/>
        </w:rPr>
        <w:t>70</w:t>
      </w:r>
    </w:p>
    <w:p w14:paraId="5ED84904" w14:textId="77777777" w:rsidR="00E11FC9" w:rsidRDefault="008D6991" w:rsidP="00E11FC9">
      <w:pPr>
        <w:ind w:left="360" w:hanging="36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 xml:space="preserve">This paper contains </w:t>
      </w:r>
      <w:r w:rsidR="00284178">
        <w:rPr>
          <w:rFonts w:ascii="Arial" w:hAnsi="Arial" w:cs="Arial"/>
          <w:b/>
          <w:color w:val="000000" w:themeColor="text1"/>
        </w:rPr>
        <w:t>ONE</w:t>
      </w:r>
      <w:r w:rsidRPr="00A440BB">
        <w:rPr>
          <w:rFonts w:ascii="Arial" w:hAnsi="Arial" w:cs="Arial"/>
          <w:b/>
          <w:color w:val="000000" w:themeColor="text1"/>
        </w:rPr>
        <w:t xml:space="preserve"> </w:t>
      </w:r>
      <w:r w:rsidRPr="00A440BB">
        <w:rPr>
          <w:rFonts w:ascii="Arial" w:hAnsi="Arial" w:cs="Arial"/>
          <w:b/>
        </w:rPr>
        <w:t xml:space="preserve">printed page and </w:t>
      </w:r>
      <w:r w:rsidR="00284178">
        <w:rPr>
          <w:rFonts w:ascii="Arial" w:hAnsi="Arial" w:cs="Arial"/>
          <w:b/>
        </w:rPr>
        <w:t>THREE</w:t>
      </w:r>
      <w:r w:rsidRPr="00A440BB">
        <w:rPr>
          <w:rFonts w:ascii="Arial" w:hAnsi="Arial" w:cs="Arial"/>
          <w:b/>
        </w:rPr>
        <w:t xml:space="preserve"> parts</w:t>
      </w:r>
    </w:p>
    <w:p w14:paraId="2A76100C" w14:textId="77777777" w:rsidR="008D6991" w:rsidRPr="00E11FC9" w:rsidRDefault="008D6991" w:rsidP="00E11FC9">
      <w:pPr>
        <w:ind w:left="360" w:hanging="36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  <w:bCs/>
        </w:rPr>
        <w:t>PART A</w:t>
      </w:r>
      <w:r>
        <w:rPr>
          <w:rFonts w:ascii="Arial" w:hAnsi="Arial" w:cs="Arial"/>
          <w:b/>
          <w:bCs/>
        </w:rPr>
        <w:t xml:space="preserve"> </w:t>
      </w:r>
      <w:r w:rsidRPr="00A440BB">
        <w:rPr>
          <w:rFonts w:ascii="Arial" w:hAnsi="Arial" w:cs="Arial"/>
          <w:b/>
          <w:bCs/>
        </w:rPr>
        <w:t xml:space="preserve">  Answer any </w:t>
      </w:r>
      <w:r w:rsidR="0022350C">
        <w:rPr>
          <w:rFonts w:ascii="Arial" w:hAnsi="Arial" w:cs="Arial"/>
          <w:b/>
          <w:bCs/>
        </w:rPr>
        <w:t>FIVE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="00E11FC9">
        <w:rPr>
          <w:rFonts w:ascii="Arial" w:hAnsi="Arial" w:cs="Arial"/>
          <w:b/>
          <w:bCs/>
        </w:rPr>
        <w:t xml:space="preserve">        </w:t>
      </w:r>
      <w:r w:rsidR="0022350C">
        <w:rPr>
          <w:rFonts w:ascii="Arial" w:hAnsi="Arial" w:cs="Arial"/>
          <w:b/>
          <w:bCs/>
        </w:rPr>
        <w:t>2</w:t>
      </w:r>
      <w:r w:rsidRPr="00A440BB">
        <w:rPr>
          <w:rFonts w:ascii="Arial" w:hAnsi="Arial" w:cs="Arial"/>
          <w:b/>
          <w:bCs/>
        </w:rPr>
        <w:t xml:space="preserve"> X</w:t>
      </w:r>
      <w:r w:rsidR="0022350C">
        <w:rPr>
          <w:rFonts w:ascii="Arial" w:hAnsi="Arial" w:cs="Arial"/>
          <w:b/>
          <w:bCs/>
        </w:rPr>
        <w:t>5=10</w:t>
      </w:r>
    </w:p>
    <w:p w14:paraId="0E525DED" w14:textId="77777777" w:rsidR="006B2204" w:rsidRDefault="006B22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B2204">
        <w:rPr>
          <w:rFonts w:ascii="Arial" w:hAnsi="Arial" w:cs="Arial"/>
          <w:bCs/>
        </w:rPr>
        <w:t>Write the types of property rights and problem associated to common property.</w:t>
      </w:r>
    </w:p>
    <w:p w14:paraId="08E9FE1B" w14:textId="77777777" w:rsidR="00C45504" w:rsidRDefault="006B22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B2204">
        <w:rPr>
          <w:rFonts w:ascii="Arial" w:hAnsi="Arial" w:cs="Arial"/>
          <w:bCs/>
        </w:rPr>
        <w:t>What is market failure?</w:t>
      </w:r>
    </w:p>
    <w:p w14:paraId="13C5FD58" w14:textId="77777777" w:rsidR="006B2204" w:rsidRDefault="006B22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B2204">
        <w:rPr>
          <w:rFonts w:ascii="Arial" w:hAnsi="Arial" w:cs="Arial"/>
          <w:bCs/>
        </w:rPr>
        <w:t>Explain the concept of carrying capacity</w:t>
      </w:r>
      <w:r>
        <w:rPr>
          <w:rFonts w:ascii="Arial" w:hAnsi="Arial" w:cs="Arial"/>
          <w:bCs/>
        </w:rPr>
        <w:t>.</w:t>
      </w:r>
    </w:p>
    <w:p w14:paraId="2D94E0E7" w14:textId="77777777" w:rsidR="006B2204" w:rsidRDefault="006B22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B2204">
        <w:rPr>
          <w:rFonts w:ascii="Arial" w:hAnsi="Arial" w:cs="Arial"/>
          <w:bCs/>
        </w:rPr>
        <w:t>Mention the use values and non-use values of a river.</w:t>
      </w:r>
    </w:p>
    <w:p w14:paraId="4384BFC8" w14:textId="77777777" w:rsidR="006B2204" w:rsidRDefault="006B22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B2204">
        <w:rPr>
          <w:rFonts w:ascii="Arial" w:hAnsi="Arial" w:cs="Arial"/>
          <w:bCs/>
        </w:rPr>
        <w:t>Zero pollution is not socially optimal. Explain.</w:t>
      </w:r>
    </w:p>
    <w:p w14:paraId="56BE2888" w14:textId="77777777" w:rsidR="006B2204" w:rsidRDefault="006B22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B2204">
        <w:rPr>
          <w:rFonts w:ascii="Arial" w:hAnsi="Arial" w:cs="Arial"/>
          <w:bCs/>
        </w:rPr>
        <w:t>Distinguish between WTP and WTA.</w:t>
      </w:r>
    </w:p>
    <w:p w14:paraId="5825D12E" w14:textId="77777777" w:rsidR="006B2204" w:rsidRDefault="006B2204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B2204">
        <w:rPr>
          <w:rFonts w:ascii="Arial" w:hAnsi="Arial" w:cs="Arial"/>
          <w:bCs/>
        </w:rPr>
        <w:t>Distinguish between use value and existence value.</w:t>
      </w:r>
    </w:p>
    <w:p w14:paraId="3DD6C181" w14:textId="77777777" w:rsidR="006B2204" w:rsidRPr="006B2204" w:rsidRDefault="006B2204" w:rsidP="006B2204">
      <w:pPr>
        <w:jc w:val="both"/>
        <w:rPr>
          <w:rFonts w:ascii="Arial" w:hAnsi="Arial" w:cs="Arial"/>
          <w:b/>
          <w:bCs/>
        </w:rPr>
      </w:pPr>
      <w:r w:rsidRPr="006B2204">
        <w:rPr>
          <w:rFonts w:ascii="Arial" w:hAnsi="Arial" w:cs="Arial"/>
          <w:b/>
          <w:bCs/>
        </w:rPr>
        <w:t>PART B   Answer any THREE of the following</w:t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</w:r>
      <w:r w:rsidR="00E11FC9">
        <w:rPr>
          <w:rFonts w:ascii="Arial" w:hAnsi="Arial" w:cs="Arial"/>
          <w:b/>
          <w:bCs/>
        </w:rPr>
        <w:t xml:space="preserve">        10x 3=3</w:t>
      </w:r>
      <w:r w:rsidRPr="006B2204">
        <w:rPr>
          <w:rFonts w:ascii="Arial" w:hAnsi="Arial" w:cs="Arial"/>
          <w:b/>
          <w:bCs/>
        </w:rPr>
        <w:t>0</w:t>
      </w:r>
    </w:p>
    <w:p w14:paraId="72CA4C00" w14:textId="77777777" w:rsidR="00D92F6C" w:rsidRDefault="00D92F6C" w:rsidP="00E11F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Describe and explain </w:t>
      </w:r>
      <w:r w:rsidRPr="00D92F6C">
        <w:rPr>
          <w:rFonts w:ascii="Arial" w:hAnsi="Arial" w:cs="Arial"/>
          <w:bCs/>
        </w:rPr>
        <w:t>Cap and Trade mechanism.</w:t>
      </w:r>
    </w:p>
    <w:p w14:paraId="55D2898B" w14:textId="77777777" w:rsidR="006B2204" w:rsidRDefault="006B2204" w:rsidP="00E11F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Describe and explain </w:t>
      </w:r>
      <w:r w:rsidRPr="006B2204">
        <w:rPr>
          <w:rFonts w:ascii="Arial" w:hAnsi="Arial" w:cs="Arial"/>
          <w:bCs/>
        </w:rPr>
        <w:t xml:space="preserve">the </w:t>
      </w:r>
      <w:proofErr w:type="spellStart"/>
      <w:r w:rsidRPr="006B2204">
        <w:rPr>
          <w:rFonts w:ascii="Arial" w:hAnsi="Arial" w:cs="Arial"/>
          <w:bCs/>
        </w:rPr>
        <w:t>Hotelling</w:t>
      </w:r>
      <w:proofErr w:type="spellEnd"/>
      <w:r w:rsidRPr="006B2204">
        <w:rPr>
          <w:rFonts w:ascii="Arial" w:hAnsi="Arial" w:cs="Arial"/>
          <w:bCs/>
        </w:rPr>
        <w:t xml:space="preserve"> rule for extrac</w:t>
      </w:r>
      <w:r>
        <w:rPr>
          <w:rFonts w:ascii="Arial" w:hAnsi="Arial" w:cs="Arial"/>
          <w:bCs/>
        </w:rPr>
        <w:t xml:space="preserve">tion </w:t>
      </w:r>
      <w:proofErr w:type="gramStart"/>
      <w:r>
        <w:rPr>
          <w:rFonts w:ascii="Arial" w:hAnsi="Arial" w:cs="Arial"/>
          <w:bCs/>
        </w:rPr>
        <w:t>of  non</w:t>
      </w:r>
      <w:proofErr w:type="gramEnd"/>
      <w:r>
        <w:rPr>
          <w:rFonts w:ascii="Arial" w:hAnsi="Arial" w:cs="Arial"/>
          <w:bCs/>
        </w:rPr>
        <w:t>-renewable resource.</w:t>
      </w:r>
    </w:p>
    <w:p w14:paraId="08F388EB" w14:textId="77777777" w:rsidR="006B2204" w:rsidRDefault="006B2204" w:rsidP="00E11F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6B2204">
        <w:rPr>
          <w:rFonts w:ascii="Arial" w:hAnsi="Arial" w:cs="Arial"/>
          <w:bCs/>
        </w:rPr>
        <w:t>Describe the Environmental Kuznets theory.</w:t>
      </w:r>
      <w:r>
        <w:rPr>
          <w:rFonts w:ascii="Arial" w:hAnsi="Arial" w:cs="Arial"/>
          <w:bCs/>
        </w:rPr>
        <w:t xml:space="preserve"> Describe the three components affecting it.</w:t>
      </w:r>
    </w:p>
    <w:p w14:paraId="01D856AC" w14:textId="77777777" w:rsidR="006B2204" w:rsidRDefault="006B2204" w:rsidP="00E11F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6B2204">
        <w:rPr>
          <w:rFonts w:ascii="Arial" w:hAnsi="Arial" w:cs="Arial"/>
          <w:bCs/>
        </w:rPr>
        <w:t>Describe Hedonic valuation method of pollution.</w:t>
      </w:r>
    </w:p>
    <w:p w14:paraId="6381B9E8" w14:textId="77777777" w:rsidR="006B2204" w:rsidRPr="006B2204" w:rsidRDefault="006B2204" w:rsidP="00E11F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6B2204">
        <w:rPr>
          <w:rFonts w:ascii="Arial" w:hAnsi="Arial" w:cs="Arial"/>
          <w:bCs/>
        </w:rPr>
        <w:t>Discuss how externalities cause market failure. Describe a potential tax-based solution to the externality problem.</w:t>
      </w:r>
    </w:p>
    <w:p w14:paraId="02C5E6AF" w14:textId="77777777" w:rsidR="000E2F66" w:rsidRDefault="000E2F66" w:rsidP="000E2F66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 xml:space="preserve">C </w:t>
      </w:r>
      <w:r w:rsidRPr="00A440BB">
        <w:rPr>
          <w:rFonts w:ascii="Arial" w:hAnsi="Arial" w:cs="Arial"/>
          <w:b/>
          <w:bCs/>
        </w:rPr>
        <w:t xml:space="preserve">  Answer any </w:t>
      </w:r>
      <w:r w:rsidR="00BD7A37">
        <w:rPr>
          <w:rFonts w:ascii="Arial" w:hAnsi="Arial" w:cs="Arial"/>
          <w:b/>
          <w:bCs/>
        </w:rPr>
        <w:t>TWO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="00E11FC9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>1</w:t>
      </w:r>
      <w:r w:rsidR="002400AC">
        <w:rPr>
          <w:rFonts w:ascii="Arial" w:hAnsi="Arial" w:cs="Arial"/>
          <w:b/>
          <w:bCs/>
        </w:rPr>
        <w:t>5</w:t>
      </w:r>
      <w:r w:rsidRPr="00A440BB">
        <w:rPr>
          <w:rFonts w:ascii="Arial" w:hAnsi="Arial" w:cs="Arial"/>
          <w:b/>
          <w:bCs/>
        </w:rPr>
        <w:t xml:space="preserve"> X</w:t>
      </w:r>
      <w:r w:rsidR="00BD7A37">
        <w:rPr>
          <w:rFonts w:ascii="Arial" w:hAnsi="Arial" w:cs="Arial"/>
          <w:b/>
          <w:bCs/>
        </w:rPr>
        <w:t>2</w:t>
      </w:r>
      <w:r w:rsidRPr="00A440BB">
        <w:rPr>
          <w:rFonts w:ascii="Arial" w:hAnsi="Arial" w:cs="Arial"/>
          <w:b/>
          <w:bCs/>
        </w:rPr>
        <w:t>=</w:t>
      </w:r>
      <w:r w:rsidR="00BD7A37">
        <w:rPr>
          <w:rFonts w:ascii="Arial" w:hAnsi="Arial" w:cs="Arial"/>
          <w:b/>
          <w:bCs/>
        </w:rPr>
        <w:t>30</w:t>
      </w:r>
    </w:p>
    <w:p w14:paraId="7D2F732E" w14:textId="77777777" w:rsidR="00F67CE7" w:rsidRDefault="00D92F6C" w:rsidP="00E11F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D92F6C">
        <w:rPr>
          <w:rFonts w:ascii="Arial" w:hAnsi="Arial" w:cs="Arial"/>
          <w:bCs/>
        </w:rPr>
        <w:t xml:space="preserve">What is the impact of Pigouvian tax on firm which is a monopolist in the </w:t>
      </w:r>
      <w:proofErr w:type="spellStart"/>
      <w:r w:rsidRPr="00D92F6C">
        <w:rPr>
          <w:rFonts w:ascii="Arial" w:hAnsi="Arial" w:cs="Arial"/>
          <w:bCs/>
        </w:rPr>
        <w:t>bads</w:t>
      </w:r>
      <w:proofErr w:type="spellEnd"/>
      <w:r w:rsidRPr="00D92F6C">
        <w:rPr>
          <w:rFonts w:ascii="Arial" w:hAnsi="Arial" w:cs="Arial"/>
          <w:bCs/>
        </w:rPr>
        <w:t xml:space="preserve"> market but competitive in the goods market where the marginal damage is set at the level of the bad production?</w:t>
      </w:r>
    </w:p>
    <w:p w14:paraId="2062A0FA" w14:textId="77777777" w:rsidR="00D92F6C" w:rsidRDefault="00D92F6C" w:rsidP="00E11F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D92F6C">
        <w:rPr>
          <w:rFonts w:ascii="Arial" w:hAnsi="Arial" w:cs="Arial"/>
          <w:bCs/>
        </w:rPr>
        <w:t xml:space="preserve">Consider a Steel factory generating pollutants affecting a </w:t>
      </w:r>
      <w:proofErr w:type="spellStart"/>
      <w:r w:rsidRPr="00D92F6C">
        <w:rPr>
          <w:rFonts w:ascii="Arial" w:hAnsi="Arial" w:cs="Arial"/>
          <w:bCs/>
        </w:rPr>
        <w:t>Laundary</w:t>
      </w:r>
      <w:proofErr w:type="spellEnd"/>
      <w:r w:rsidRPr="00D92F6C">
        <w:rPr>
          <w:rFonts w:ascii="Arial" w:hAnsi="Arial" w:cs="Arial"/>
          <w:bCs/>
        </w:rPr>
        <w:t xml:space="preserve"> shop downstream. Use the </w:t>
      </w:r>
      <w:proofErr w:type="spellStart"/>
      <w:r w:rsidRPr="00D92F6C">
        <w:rPr>
          <w:rFonts w:ascii="Arial" w:hAnsi="Arial" w:cs="Arial"/>
          <w:bCs/>
        </w:rPr>
        <w:t>Coasian</w:t>
      </w:r>
      <w:proofErr w:type="spellEnd"/>
      <w:r w:rsidRPr="00D92F6C">
        <w:rPr>
          <w:rFonts w:ascii="Arial" w:hAnsi="Arial" w:cs="Arial"/>
          <w:bCs/>
        </w:rPr>
        <w:t xml:space="preserve"> framework to show that optimal amount of smoke will be generated regardless of who owns </w:t>
      </w:r>
      <w:r>
        <w:rPr>
          <w:rFonts w:ascii="Arial" w:hAnsi="Arial" w:cs="Arial"/>
          <w:bCs/>
        </w:rPr>
        <w:t>the property right to pollute.</w:t>
      </w:r>
    </w:p>
    <w:p w14:paraId="02C66B91" w14:textId="77777777" w:rsidR="00D92F6C" w:rsidRDefault="00D92F6C" w:rsidP="00E11F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D92F6C">
        <w:rPr>
          <w:rFonts w:ascii="Arial" w:hAnsi="Arial" w:cs="Arial"/>
          <w:bCs/>
        </w:rPr>
        <w:t xml:space="preserve">Suppose the factory </w:t>
      </w:r>
      <w:proofErr w:type="spellStart"/>
      <w:r w:rsidRPr="00D92F6C">
        <w:rPr>
          <w:rFonts w:ascii="Arial" w:hAnsi="Arial" w:cs="Arial"/>
          <w:bCs/>
        </w:rPr>
        <w:t>NitroStar</w:t>
      </w:r>
      <w:proofErr w:type="spellEnd"/>
      <w:r w:rsidRPr="00D92F6C">
        <w:rPr>
          <w:rFonts w:ascii="Arial" w:hAnsi="Arial" w:cs="Arial"/>
          <w:bCs/>
        </w:rPr>
        <w:t xml:space="preserve"> Inc. produces fertilizer. As a by-product of this fertilizer production, they also produce dangerous emissions of toxic gases. The De-Lite bread factory, down the road, experiences a negative externality from this production process. Suppose that the supply curve (private marginal costs) for the fertilizer factory is X = (2/5</w:t>
      </w:r>
      <w:proofErr w:type="gramStart"/>
      <w:r w:rsidRPr="00D92F6C">
        <w:rPr>
          <w:rFonts w:ascii="Arial" w:hAnsi="Arial" w:cs="Arial"/>
          <w:bCs/>
        </w:rPr>
        <w:t>)P</w:t>
      </w:r>
      <w:proofErr w:type="gramEnd"/>
      <w:r w:rsidRPr="00D92F6C">
        <w:rPr>
          <w:rFonts w:ascii="Arial" w:hAnsi="Arial" w:cs="Arial"/>
          <w:bCs/>
        </w:rPr>
        <w:t xml:space="preserve"> - 2, and it faces a market demand of X = 15 - P/2. The marginal damages caused by the production of fertilizer can be written as X = P - 1/2. How much should the fertilizer factory be taxed per unit of fertilizer to achieve socially efficient level of fertilizer production? Show your work.</w:t>
      </w:r>
    </w:p>
    <w:p w14:paraId="11195DDD" w14:textId="77777777" w:rsidR="00E11FC9" w:rsidRDefault="00E11FC9" w:rsidP="00E11FC9">
      <w:pPr>
        <w:pStyle w:val="ListParagraph"/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EC 0218_A_19</w:t>
      </w:r>
    </w:p>
    <w:p w14:paraId="1532A601" w14:textId="77777777" w:rsidR="00E11FC9" w:rsidRPr="00D86E99" w:rsidRDefault="00E11FC9" w:rsidP="00E11FC9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5317401D" w14:textId="77777777" w:rsidR="00F67CE7" w:rsidRDefault="00F67CE7" w:rsidP="00E11FC9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3E038AE0" w14:textId="77777777" w:rsidR="00F67CE7" w:rsidRDefault="00F67CE7" w:rsidP="00E11FC9">
      <w:pPr>
        <w:spacing w:line="240" w:lineRule="auto"/>
        <w:ind w:left="720"/>
        <w:jc w:val="both"/>
        <w:rPr>
          <w:rFonts w:ascii="Arial" w:hAnsi="Arial" w:cs="Arial"/>
          <w:bCs/>
        </w:rPr>
      </w:pPr>
    </w:p>
    <w:p w14:paraId="28F39442" w14:textId="77777777" w:rsidR="00F67CE7" w:rsidRPr="00F67CE7" w:rsidRDefault="00F67CE7" w:rsidP="00E11FC9">
      <w:pPr>
        <w:spacing w:line="240" w:lineRule="auto"/>
        <w:ind w:left="720"/>
        <w:jc w:val="both"/>
        <w:rPr>
          <w:rFonts w:ascii="Arial" w:hAnsi="Arial" w:cs="Arial"/>
          <w:bCs/>
        </w:rPr>
      </w:pPr>
    </w:p>
    <w:sectPr w:rsidR="00F67CE7" w:rsidRPr="00F67CE7" w:rsidSect="007B44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1E0D" w14:textId="77777777" w:rsidR="00840160" w:rsidRDefault="00840160" w:rsidP="00782084">
      <w:pPr>
        <w:spacing w:after="0" w:line="240" w:lineRule="auto"/>
      </w:pPr>
      <w:r>
        <w:separator/>
      </w:r>
    </w:p>
  </w:endnote>
  <w:endnote w:type="continuationSeparator" w:id="0">
    <w:p w14:paraId="56753A75" w14:textId="77777777" w:rsidR="00840160" w:rsidRDefault="00840160" w:rsidP="0078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C6A45" w14:textId="77777777" w:rsidR="00782084" w:rsidRDefault="007820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00932" w14:textId="77777777" w:rsidR="00782084" w:rsidRDefault="007820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0EDAF" w14:textId="77777777" w:rsidR="00782084" w:rsidRDefault="00782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5D7E4" w14:textId="77777777" w:rsidR="00840160" w:rsidRDefault="00840160" w:rsidP="00782084">
      <w:pPr>
        <w:spacing w:after="0" w:line="240" w:lineRule="auto"/>
      </w:pPr>
      <w:r>
        <w:separator/>
      </w:r>
    </w:p>
  </w:footnote>
  <w:footnote w:type="continuationSeparator" w:id="0">
    <w:p w14:paraId="523BFE72" w14:textId="77777777" w:rsidR="00840160" w:rsidRDefault="00840160" w:rsidP="0078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DC492" w14:textId="44E286CF" w:rsidR="00782084" w:rsidRDefault="00840160">
    <w:pPr>
      <w:pStyle w:val="Header"/>
    </w:pPr>
    <w:r>
      <w:rPr>
        <w:noProof/>
      </w:rPr>
      <w:pict w14:anchorId="139136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8454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825B2" w14:textId="33183FB1" w:rsidR="00782084" w:rsidRDefault="00840160">
    <w:pPr>
      <w:pStyle w:val="Header"/>
    </w:pPr>
    <w:r>
      <w:rPr>
        <w:noProof/>
      </w:rPr>
      <w:pict w14:anchorId="3C58BB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8455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519DE" w14:textId="0D8B3C66" w:rsidR="00782084" w:rsidRDefault="00840160">
    <w:pPr>
      <w:pStyle w:val="Header"/>
    </w:pPr>
    <w:r>
      <w:rPr>
        <w:noProof/>
      </w:rPr>
      <w:pict w14:anchorId="3366E5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8453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9D0"/>
    <w:multiLevelType w:val="hybridMultilevel"/>
    <w:tmpl w:val="C5841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1A44"/>
    <w:multiLevelType w:val="hybridMultilevel"/>
    <w:tmpl w:val="C4E0737A"/>
    <w:lvl w:ilvl="0" w:tplc="4009000F">
      <w:start w:val="1"/>
      <w:numFmt w:val="decimal"/>
      <w:lvlText w:val="%1."/>
      <w:lvlJc w:val="left"/>
      <w:pPr>
        <w:ind w:left="945" w:hanging="360"/>
      </w:p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FB56867"/>
    <w:multiLevelType w:val="hybridMultilevel"/>
    <w:tmpl w:val="DBB41900"/>
    <w:lvl w:ilvl="0" w:tplc="D54C5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B1498"/>
    <w:multiLevelType w:val="hybridMultilevel"/>
    <w:tmpl w:val="7C60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63064"/>
    <w:multiLevelType w:val="hybridMultilevel"/>
    <w:tmpl w:val="3AB246D8"/>
    <w:lvl w:ilvl="0" w:tplc="4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65B75A5F"/>
    <w:multiLevelType w:val="hybridMultilevel"/>
    <w:tmpl w:val="E4E0F98C"/>
    <w:lvl w:ilvl="0" w:tplc="5B38D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991"/>
    <w:rsid w:val="00011F56"/>
    <w:rsid w:val="00042938"/>
    <w:rsid w:val="000A4CFC"/>
    <w:rsid w:val="000B0B47"/>
    <w:rsid w:val="000E2F66"/>
    <w:rsid w:val="0012657E"/>
    <w:rsid w:val="001B624F"/>
    <w:rsid w:val="00222889"/>
    <w:rsid w:val="0022350C"/>
    <w:rsid w:val="002400AC"/>
    <w:rsid w:val="00284178"/>
    <w:rsid w:val="002D273C"/>
    <w:rsid w:val="00317316"/>
    <w:rsid w:val="00344BAC"/>
    <w:rsid w:val="00375380"/>
    <w:rsid w:val="003A3E28"/>
    <w:rsid w:val="00405B36"/>
    <w:rsid w:val="00512E89"/>
    <w:rsid w:val="005E124A"/>
    <w:rsid w:val="005F7FC6"/>
    <w:rsid w:val="00615B1F"/>
    <w:rsid w:val="00632C13"/>
    <w:rsid w:val="006510D0"/>
    <w:rsid w:val="006B2204"/>
    <w:rsid w:val="00724304"/>
    <w:rsid w:val="00782084"/>
    <w:rsid w:val="007B44E8"/>
    <w:rsid w:val="00840160"/>
    <w:rsid w:val="00842B3E"/>
    <w:rsid w:val="008B6219"/>
    <w:rsid w:val="008D6991"/>
    <w:rsid w:val="0093431D"/>
    <w:rsid w:val="00A75B04"/>
    <w:rsid w:val="00B06552"/>
    <w:rsid w:val="00B11B4D"/>
    <w:rsid w:val="00BD7A37"/>
    <w:rsid w:val="00C27943"/>
    <w:rsid w:val="00C40714"/>
    <w:rsid w:val="00C45504"/>
    <w:rsid w:val="00D0083E"/>
    <w:rsid w:val="00D63AA3"/>
    <w:rsid w:val="00D75CA1"/>
    <w:rsid w:val="00D86E99"/>
    <w:rsid w:val="00D92F6C"/>
    <w:rsid w:val="00DD0B77"/>
    <w:rsid w:val="00E11FC9"/>
    <w:rsid w:val="00EB1072"/>
    <w:rsid w:val="00F67CE7"/>
    <w:rsid w:val="00FB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3AC4F6"/>
  <w15:docId w15:val="{2926DEFD-0F26-44FF-83BF-1DD80EBA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084"/>
  </w:style>
  <w:style w:type="paragraph" w:styleId="Footer">
    <w:name w:val="footer"/>
    <w:basedOn w:val="Normal"/>
    <w:link w:val="FooterChar"/>
    <w:uiPriority w:val="99"/>
    <w:unhideWhenUsed/>
    <w:rsid w:val="00782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4CC5-3022-4A6A-BE03-D9A58069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MANOJIT</dc:creator>
  <cp:lastModifiedBy>LIBDL-13</cp:lastModifiedBy>
  <cp:revision>7</cp:revision>
  <cp:lastPrinted>2019-04-06T07:14:00Z</cp:lastPrinted>
  <dcterms:created xsi:type="dcterms:W3CDTF">2019-01-29T10:36:00Z</dcterms:created>
  <dcterms:modified xsi:type="dcterms:W3CDTF">2022-05-19T07:11:00Z</dcterms:modified>
</cp:coreProperties>
</file>