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D8D" w:rsidRDefault="005C2D8D" w:rsidP="00A902BE">
      <w:pPr>
        <w:spacing w:after="0" w:line="240" w:lineRule="auto"/>
        <w:rPr>
          <w:rFonts w:ascii="Arial" w:eastAsia="MS Mincho" w:hAnsi="Arial" w:cs="Arial"/>
          <w:b/>
          <w:sz w:val="24"/>
          <w:szCs w:val="24"/>
          <w:lang w:val="en-US" w:eastAsia="ja-JP"/>
        </w:rPr>
      </w:pPr>
    </w:p>
    <w:p w:rsidR="000420BD" w:rsidRDefault="000420BD" w:rsidP="005C2D8D">
      <w:pPr>
        <w:spacing w:after="0" w:line="240" w:lineRule="auto"/>
        <w:jc w:val="center"/>
        <w:rPr>
          <w:rFonts w:ascii="Arial" w:eastAsia="MS Mincho" w:hAnsi="Arial" w:cs="Arial"/>
          <w:b/>
          <w:sz w:val="24"/>
          <w:szCs w:val="24"/>
          <w:lang w:val="en-US" w:eastAsia="ja-JP"/>
        </w:rPr>
      </w:pPr>
    </w:p>
    <w:p w:rsidR="000420BD" w:rsidRPr="00DD3042" w:rsidRDefault="000420BD" w:rsidP="000420BD">
      <w:pPr>
        <w:ind w:firstLine="720"/>
        <w:rPr>
          <w:rFonts w:ascii="Arial" w:hAnsi="Arial" w:cs="Arial"/>
          <w:b/>
          <w:sz w:val="24"/>
          <w:szCs w:val="24"/>
        </w:rPr>
      </w:pPr>
      <w:r w:rsidRPr="00DD3042">
        <w:rPr>
          <w:rFonts w:ascii="Arial" w:hAnsi="Arial" w:cs="Arial"/>
          <w:noProof/>
          <w:sz w:val="24"/>
          <w:szCs w:val="24"/>
          <w:lang w:eastAsia="en-IN"/>
        </w:rPr>
        <w:drawing>
          <wp:inline distT="0" distB="0" distL="0" distR="0">
            <wp:extent cx="5467350" cy="10191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7350" cy="1019175"/>
                    </a:xfrm>
                    <a:prstGeom prst="rect">
                      <a:avLst/>
                    </a:prstGeom>
                  </pic:spPr>
                </pic:pic>
              </a:graphicData>
            </a:graphic>
          </wp:inline>
        </w:drawing>
      </w:r>
    </w:p>
    <w:p w:rsidR="000420BD" w:rsidRPr="00DD3042" w:rsidRDefault="000420BD" w:rsidP="000420BD">
      <w:pPr>
        <w:pStyle w:val="NoSpacing"/>
        <w:spacing w:line="276" w:lineRule="auto"/>
        <w:jc w:val="center"/>
        <w:rPr>
          <w:rFonts w:ascii="Arial" w:hAnsi="Arial" w:cs="Arial"/>
          <w:b/>
          <w:bCs/>
          <w:sz w:val="24"/>
          <w:szCs w:val="24"/>
        </w:rPr>
      </w:pPr>
      <w:r w:rsidRPr="00DD3042">
        <w:rPr>
          <w:rFonts w:ascii="Arial" w:hAnsi="Arial" w:cs="Arial"/>
          <w:b/>
          <w:bCs/>
          <w:sz w:val="24"/>
          <w:szCs w:val="24"/>
        </w:rPr>
        <w:t>ST. JOSEPH’S COLLEGE (AUTONOMOUS), BANGALORE- 27</w:t>
      </w:r>
    </w:p>
    <w:p w:rsidR="000420BD" w:rsidRPr="00DD3042" w:rsidRDefault="000420BD" w:rsidP="000420BD">
      <w:pPr>
        <w:pStyle w:val="NoSpacing"/>
        <w:spacing w:line="276" w:lineRule="auto"/>
        <w:jc w:val="center"/>
        <w:rPr>
          <w:rFonts w:ascii="Arial" w:hAnsi="Arial" w:cs="Arial"/>
          <w:b/>
          <w:bCs/>
          <w:sz w:val="24"/>
          <w:szCs w:val="24"/>
        </w:rPr>
      </w:pPr>
      <w:r w:rsidRPr="00DD3042">
        <w:rPr>
          <w:rFonts w:ascii="Arial" w:hAnsi="Arial" w:cs="Arial"/>
          <w:b/>
          <w:bCs/>
          <w:sz w:val="24"/>
          <w:szCs w:val="24"/>
        </w:rPr>
        <w:t>MA ENGLISH</w:t>
      </w:r>
      <w:r>
        <w:rPr>
          <w:rFonts w:ascii="Arial" w:hAnsi="Arial" w:cs="Arial"/>
          <w:b/>
          <w:bCs/>
          <w:sz w:val="24"/>
          <w:szCs w:val="24"/>
        </w:rPr>
        <w:t xml:space="preserve"> - II</w:t>
      </w:r>
      <w:r w:rsidRPr="00DD3042">
        <w:rPr>
          <w:rFonts w:ascii="Arial" w:hAnsi="Arial" w:cs="Arial"/>
          <w:b/>
          <w:bCs/>
          <w:sz w:val="24"/>
          <w:szCs w:val="24"/>
        </w:rPr>
        <w:t xml:space="preserve"> SEMESTER</w:t>
      </w:r>
    </w:p>
    <w:p w:rsidR="000420BD" w:rsidRPr="00DD3042" w:rsidRDefault="000420BD" w:rsidP="000420BD">
      <w:pPr>
        <w:pStyle w:val="NoSpacing"/>
        <w:spacing w:line="276" w:lineRule="auto"/>
        <w:jc w:val="center"/>
        <w:rPr>
          <w:rFonts w:ascii="Arial" w:hAnsi="Arial" w:cs="Arial"/>
          <w:b/>
          <w:bCs/>
          <w:sz w:val="24"/>
          <w:szCs w:val="24"/>
        </w:rPr>
      </w:pPr>
      <w:r w:rsidRPr="00DD3042">
        <w:rPr>
          <w:rFonts w:ascii="Arial" w:hAnsi="Arial" w:cs="Arial"/>
          <w:b/>
          <w:bCs/>
          <w:sz w:val="24"/>
          <w:szCs w:val="24"/>
        </w:rPr>
        <w:t>END SEMESTER EXAMINATION</w:t>
      </w:r>
      <w:r>
        <w:rPr>
          <w:rFonts w:ascii="Arial" w:hAnsi="Arial" w:cs="Arial"/>
          <w:b/>
          <w:bCs/>
          <w:sz w:val="24"/>
          <w:szCs w:val="24"/>
        </w:rPr>
        <w:t xml:space="preserve"> </w:t>
      </w:r>
      <w:r w:rsidRPr="00DD3042">
        <w:rPr>
          <w:rFonts w:ascii="Arial" w:hAnsi="Arial" w:cs="Arial"/>
          <w:b/>
          <w:bCs/>
          <w:sz w:val="24"/>
          <w:szCs w:val="24"/>
        </w:rPr>
        <w:t>- APRIL 2019</w:t>
      </w:r>
    </w:p>
    <w:p w:rsidR="000420BD" w:rsidRDefault="000420BD" w:rsidP="000420BD">
      <w:pPr>
        <w:suppressAutoHyphens/>
        <w:jc w:val="center"/>
        <w:rPr>
          <w:rFonts w:ascii="Arial" w:hAnsi="Arial" w:cs="Arial"/>
          <w:b/>
          <w:bCs/>
          <w:sz w:val="24"/>
          <w:szCs w:val="24"/>
          <w:lang w:val="en-US"/>
        </w:rPr>
      </w:pPr>
      <w:bookmarkStart w:id="0" w:name="_GoBack"/>
      <w:r>
        <w:rPr>
          <w:rFonts w:ascii="Arial" w:hAnsi="Arial" w:cs="Arial"/>
          <w:b/>
          <w:bCs/>
          <w:sz w:val="24"/>
          <w:szCs w:val="24"/>
          <w:lang w:val="en-US"/>
        </w:rPr>
        <w:t>EN 8318</w:t>
      </w:r>
      <w:r w:rsidRPr="00606921">
        <w:rPr>
          <w:rFonts w:ascii="Arial" w:hAnsi="Arial" w:cs="Arial"/>
          <w:b/>
          <w:bCs/>
          <w:sz w:val="24"/>
          <w:szCs w:val="24"/>
          <w:lang w:val="en-US"/>
        </w:rPr>
        <w:t xml:space="preserve"> </w:t>
      </w:r>
      <w:r w:rsidR="00F92142">
        <w:rPr>
          <w:rFonts w:ascii="Arial" w:hAnsi="Arial" w:cs="Arial"/>
          <w:b/>
          <w:bCs/>
          <w:sz w:val="24"/>
          <w:szCs w:val="24"/>
          <w:lang w:val="en-US"/>
        </w:rPr>
        <w:t>English Studies</w:t>
      </w:r>
      <w:r w:rsidR="00A902BE">
        <w:rPr>
          <w:rFonts w:ascii="Arial" w:hAnsi="Arial" w:cs="Arial"/>
          <w:b/>
          <w:bCs/>
          <w:sz w:val="24"/>
          <w:szCs w:val="24"/>
          <w:lang w:val="en-US"/>
        </w:rPr>
        <w:t xml:space="preserve"> </w:t>
      </w:r>
      <w:r>
        <w:rPr>
          <w:rFonts w:ascii="Arial" w:hAnsi="Arial" w:cs="Arial"/>
          <w:b/>
          <w:bCs/>
          <w:sz w:val="24"/>
          <w:szCs w:val="24"/>
          <w:lang w:val="en-US"/>
        </w:rPr>
        <w:t>- II</w:t>
      </w:r>
      <w:r w:rsidRPr="00606921">
        <w:rPr>
          <w:rFonts w:ascii="Arial" w:hAnsi="Arial" w:cs="Arial"/>
          <w:b/>
          <w:bCs/>
          <w:sz w:val="24"/>
          <w:szCs w:val="24"/>
          <w:lang w:val="en-US"/>
        </w:rPr>
        <w:t xml:space="preserve"> </w:t>
      </w:r>
      <w:bookmarkEnd w:id="0"/>
    </w:p>
    <w:p w:rsidR="000420BD" w:rsidRDefault="000420BD" w:rsidP="000420BD">
      <w:pPr>
        <w:suppressAutoHyphens/>
        <w:rPr>
          <w:rFonts w:ascii="Arial" w:eastAsia="Times New Roman" w:hAnsi="Arial" w:cs="Arial"/>
          <w:b/>
          <w:sz w:val="24"/>
          <w:szCs w:val="24"/>
          <w:lang w:eastAsia="ar-SA"/>
        </w:rPr>
      </w:pPr>
      <w:r w:rsidRPr="00DD3042">
        <w:rPr>
          <w:rFonts w:ascii="Arial" w:eastAsia="Times New Roman" w:hAnsi="Arial" w:cs="Arial"/>
          <w:b/>
          <w:sz w:val="24"/>
          <w:szCs w:val="24"/>
          <w:lang w:eastAsia="ar-SA"/>
        </w:rPr>
        <w:t>Time: 2 ½ hours</w:t>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t xml:space="preserve">           </w:t>
      </w:r>
      <w:r>
        <w:rPr>
          <w:rFonts w:ascii="Arial" w:eastAsia="Times New Roman" w:hAnsi="Arial" w:cs="Arial"/>
          <w:b/>
          <w:sz w:val="24"/>
          <w:szCs w:val="24"/>
          <w:lang w:eastAsia="ar-SA"/>
        </w:rPr>
        <w:t xml:space="preserve"> Max. </w:t>
      </w:r>
      <w:r w:rsidRPr="00DD3042">
        <w:rPr>
          <w:rFonts w:ascii="Arial" w:eastAsia="Times New Roman" w:hAnsi="Arial" w:cs="Arial"/>
          <w:b/>
          <w:sz w:val="24"/>
          <w:szCs w:val="24"/>
          <w:lang w:eastAsia="ar-SA"/>
        </w:rPr>
        <w:t>Marks: 70</w:t>
      </w:r>
    </w:p>
    <w:p w:rsidR="000420BD" w:rsidRDefault="00B80959" w:rsidP="000420BD">
      <w:pPr>
        <w:suppressAutoHyphens/>
        <w:jc w:val="center"/>
        <w:rPr>
          <w:rFonts w:ascii="Arial" w:eastAsia="Times New Roman" w:hAnsi="Arial" w:cs="Arial"/>
          <w:b/>
          <w:sz w:val="24"/>
          <w:szCs w:val="24"/>
          <w:lang w:eastAsia="ar-SA"/>
        </w:rPr>
      </w:pPr>
      <w:r>
        <w:rPr>
          <w:rFonts w:ascii="Arial" w:eastAsia="Times New Roman" w:hAnsi="Arial" w:cs="Arial"/>
          <w:b/>
          <w:sz w:val="24"/>
          <w:szCs w:val="24"/>
          <w:lang w:eastAsia="ar-SA"/>
        </w:rPr>
        <w:t xml:space="preserve">This question paper contains </w:t>
      </w:r>
      <w:r w:rsidR="000420BD">
        <w:rPr>
          <w:rFonts w:ascii="Arial" w:eastAsia="Times New Roman" w:hAnsi="Arial" w:cs="Arial"/>
          <w:b/>
          <w:sz w:val="24"/>
          <w:szCs w:val="24"/>
          <w:lang w:eastAsia="ar-SA"/>
        </w:rPr>
        <w:t xml:space="preserve">THREE sections and </w:t>
      </w:r>
      <w:r>
        <w:rPr>
          <w:rFonts w:ascii="Arial" w:eastAsia="Times New Roman" w:hAnsi="Arial" w:cs="Arial"/>
          <w:b/>
          <w:sz w:val="24"/>
          <w:szCs w:val="24"/>
          <w:lang w:eastAsia="ar-SA"/>
        </w:rPr>
        <w:t xml:space="preserve">FOUR </w:t>
      </w:r>
      <w:r w:rsidR="000420BD">
        <w:rPr>
          <w:rFonts w:ascii="Arial" w:eastAsia="Times New Roman" w:hAnsi="Arial" w:cs="Arial"/>
          <w:b/>
          <w:sz w:val="24"/>
          <w:szCs w:val="24"/>
          <w:lang w:eastAsia="ar-SA"/>
        </w:rPr>
        <w:t>printed pages.</w:t>
      </w:r>
    </w:p>
    <w:p w:rsidR="000420BD" w:rsidRDefault="000420BD" w:rsidP="000420BD">
      <w:pPr>
        <w:spacing w:after="0" w:line="240" w:lineRule="auto"/>
        <w:rPr>
          <w:rFonts w:ascii="Arial" w:eastAsia="MS Mincho" w:hAnsi="Arial" w:cs="Arial"/>
          <w:b/>
          <w:sz w:val="24"/>
          <w:szCs w:val="24"/>
          <w:lang w:val="en-US" w:eastAsia="ja-JP"/>
        </w:rPr>
      </w:pPr>
    </w:p>
    <w:p w:rsidR="005C2D8D" w:rsidRDefault="000420BD" w:rsidP="000420BD">
      <w:pPr>
        <w:spacing w:after="0" w:line="240" w:lineRule="auto"/>
        <w:jc w:val="center"/>
        <w:rPr>
          <w:rFonts w:ascii="Arial" w:eastAsia="MS Mincho" w:hAnsi="Arial" w:cs="Arial"/>
          <w:b/>
          <w:sz w:val="24"/>
          <w:szCs w:val="24"/>
          <w:lang w:val="en-US" w:eastAsia="ja-JP"/>
        </w:rPr>
      </w:pPr>
      <w:bookmarkStart w:id="1" w:name="_Hlk5273306"/>
      <w:r>
        <w:rPr>
          <w:rFonts w:ascii="Arial" w:eastAsia="MS Mincho" w:hAnsi="Arial" w:cs="Arial"/>
          <w:b/>
          <w:sz w:val="24"/>
          <w:szCs w:val="24"/>
          <w:lang w:val="en-US" w:eastAsia="ja-JP"/>
        </w:rPr>
        <w:t>SECTION-</w:t>
      </w:r>
      <w:r w:rsidR="005C2D8D">
        <w:rPr>
          <w:rFonts w:ascii="Arial" w:eastAsia="MS Mincho" w:hAnsi="Arial" w:cs="Arial"/>
          <w:b/>
          <w:sz w:val="24"/>
          <w:szCs w:val="24"/>
          <w:lang w:val="en-US" w:eastAsia="ja-JP"/>
        </w:rPr>
        <w:t>A</w:t>
      </w:r>
    </w:p>
    <w:p w:rsidR="00487D68" w:rsidRDefault="00487D68" w:rsidP="000420BD">
      <w:pPr>
        <w:spacing w:after="0" w:line="240" w:lineRule="auto"/>
        <w:jc w:val="center"/>
        <w:rPr>
          <w:rFonts w:ascii="Arial" w:eastAsia="MS Mincho" w:hAnsi="Arial" w:cs="Arial"/>
          <w:b/>
          <w:sz w:val="24"/>
          <w:szCs w:val="24"/>
          <w:lang w:val="en-US" w:eastAsia="ja-JP"/>
        </w:rPr>
      </w:pPr>
    </w:p>
    <w:bookmarkEnd w:id="1"/>
    <w:p w:rsidR="009F11D5" w:rsidRPr="009F11D5" w:rsidRDefault="005C2D8D" w:rsidP="009F11D5">
      <w:pPr>
        <w:spacing w:after="0" w:line="240" w:lineRule="auto"/>
        <w:rPr>
          <w:rFonts w:ascii="Arial" w:eastAsia="MS Mincho" w:hAnsi="Arial" w:cs="Arial"/>
          <w:b/>
          <w:sz w:val="24"/>
          <w:szCs w:val="24"/>
          <w:lang w:val="en-US" w:eastAsia="ja-JP"/>
        </w:rPr>
      </w:pPr>
      <w:r w:rsidRPr="009F11D5">
        <w:rPr>
          <w:rFonts w:ascii="Arial" w:eastAsia="MS Mincho" w:hAnsi="Arial" w:cs="Arial"/>
          <w:b/>
          <w:sz w:val="24"/>
          <w:szCs w:val="24"/>
          <w:lang w:val="en-US" w:eastAsia="ja-JP"/>
        </w:rPr>
        <w:t>Read the following and answer the questions set on it:</w:t>
      </w:r>
    </w:p>
    <w:p w:rsidR="009F11D5" w:rsidRDefault="009F11D5" w:rsidP="009F11D5">
      <w:pPr>
        <w:spacing w:after="0" w:line="240" w:lineRule="auto"/>
        <w:rPr>
          <w:rFonts w:ascii="Arial" w:eastAsia="Times New Roman" w:hAnsi="Arial" w:cs="Arial"/>
          <w:b/>
          <w:color w:val="333333"/>
          <w:lang w:eastAsia="en-IN"/>
        </w:rPr>
      </w:pPr>
    </w:p>
    <w:p w:rsidR="009F11D5" w:rsidRDefault="009F11D5" w:rsidP="009F11D5">
      <w:pPr>
        <w:spacing w:after="0" w:line="240" w:lineRule="auto"/>
        <w:rPr>
          <w:rFonts w:ascii="Arial" w:eastAsia="Times New Roman" w:hAnsi="Arial" w:cs="Arial"/>
          <w:b/>
          <w:lang w:eastAsia="en-IN"/>
        </w:rPr>
      </w:pPr>
      <w:r w:rsidRPr="000420BD">
        <w:rPr>
          <w:rFonts w:ascii="Arial" w:eastAsia="Times New Roman" w:hAnsi="Arial" w:cs="Arial"/>
          <w:b/>
          <w:lang w:eastAsia="en-IN"/>
        </w:rPr>
        <w:t>Refugee Blues</w:t>
      </w:r>
      <w:r w:rsidRPr="000420BD">
        <w:rPr>
          <w:rFonts w:ascii="Arial" w:eastAsia="Times New Roman" w:hAnsi="Arial" w:cs="Arial"/>
          <w:lang w:eastAsia="en-IN"/>
        </w:rPr>
        <w:t xml:space="preserve"> </w:t>
      </w:r>
      <w:r w:rsidRPr="000420BD">
        <w:rPr>
          <w:rFonts w:ascii="Arial" w:eastAsia="Times New Roman" w:hAnsi="Arial" w:cs="Arial"/>
          <w:b/>
          <w:lang w:eastAsia="en-IN"/>
        </w:rPr>
        <w:t>by W</w:t>
      </w:r>
      <w:r w:rsidR="000420BD">
        <w:rPr>
          <w:rFonts w:ascii="Arial" w:eastAsia="Times New Roman" w:hAnsi="Arial" w:cs="Arial"/>
          <w:b/>
          <w:lang w:eastAsia="en-IN"/>
        </w:rPr>
        <w:t xml:space="preserve"> </w:t>
      </w:r>
      <w:r w:rsidRPr="000420BD">
        <w:rPr>
          <w:rFonts w:ascii="Arial" w:eastAsia="Times New Roman" w:hAnsi="Arial" w:cs="Arial"/>
          <w:b/>
          <w:lang w:eastAsia="en-IN"/>
        </w:rPr>
        <w:t>H Auden</w:t>
      </w:r>
    </w:p>
    <w:p w:rsidR="000420BD" w:rsidRPr="000420BD" w:rsidRDefault="000420BD" w:rsidP="009F11D5">
      <w:pPr>
        <w:spacing w:after="0" w:line="240" w:lineRule="auto"/>
        <w:rPr>
          <w:rFonts w:ascii="Arial" w:eastAsia="Times New Roman" w:hAnsi="Arial" w:cs="Arial"/>
          <w:b/>
          <w:lang w:eastAsia="en-IN"/>
        </w:rPr>
      </w:pPr>
    </w:p>
    <w:p w:rsidR="009F11D5" w:rsidRPr="000420BD" w:rsidRDefault="009F11D5" w:rsidP="000420BD">
      <w:pPr>
        <w:spacing w:after="0" w:line="240" w:lineRule="auto"/>
        <w:rPr>
          <w:rFonts w:ascii="Arial" w:eastAsia="Times New Roman" w:hAnsi="Arial" w:cs="Arial"/>
          <w:lang w:eastAsia="en-IN"/>
        </w:rPr>
      </w:pPr>
      <w:r w:rsidRPr="000420BD">
        <w:rPr>
          <w:rFonts w:ascii="Arial" w:eastAsia="Times New Roman" w:hAnsi="Arial" w:cs="Arial"/>
          <w:lang w:eastAsia="en-IN"/>
        </w:rPr>
        <w:t xml:space="preserve">Say this city has ten million </w:t>
      </w:r>
      <w:proofErr w:type="spellStart"/>
      <w:r w:rsidRPr="000420BD">
        <w:rPr>
          <w:rFonts w:ascii="Arial" w:eastAsia="Times New Roman" w:hAnsi="Arial" w:cs="Arial"/>
          <w:lang w:eastAsia="en-IN"/>
        </w:rPr>
        <w:t>souls</w:t>
      </w:r>
      <w:proofErr w:type="spellEnd"/>
      <w:proofErr w:type="gramStart"/>
      <w:r w:rsidRPr="000420BD">
        <w:rPr>
          <w:rFonts w:ascii="Arial" w:eastAsia="Times New Roman" w:hAnsi="Arial" w:cs="Arial"/>
          <w:lang w:eastAsia="en-IN"/>
        </w:rPr>
        <w:t>,</w:t>
      </w:r>
      <w:proofErr w:type="gramEnd"/>
      <w:r w:rsidRPr="000420BD">
        <w:rPr>
          <w:rFonts w:ascii="Arial" w:eastAsia="Times New Roman" w:hAnsi="Arial" w:cs="Arial"/>
          <w:lang w:eastAsia="en-IN"/>
        </w:rPr>
        <w:br/>
        <w:t>Some are living in mansions, some are living in holes:</w:t>
      </w:r>
      <w:r w:rsidRPr="000420BD">
        <w:rPr>
          <w:rFonts w:ascii="Arial" w:eastAsia="Times New Roman" w:hAnsi="Arial" w:cs="Arial"/>
          <w:lang w:eastAsia="en-IN"/>
        </w:rPr>
        <w:br/>
        <w:t>Yet there's no place for us, my dear, yet there's no place for us.</w:t>
      </w:r>
      <w:r w:rsidRPr="000420BD">
        <w:rPr>
          <w:rFonts w:ascii="Arial" w:eastAsia="Times New Roman" w:hAnsi="Arial" w:cs="Arial"/>
          <w:lang w:eastAsia="en-IN"/>
        </w:rPr>
        <w:br/>
      </w:r>
      <w:r w:rsidRPr="000420BD">
        <w:rPr>
          <w:rFonts w:ascii="Arial" w:eastAsia="Times New Roman" w:hAnsi="Arial" w:cs="Arial"/>
          <w:lang w:eastAsia="en-IN"/>
        </w:rPr>
        <w:br/>
        <w:t>Once we had a country and we thought it fair</w:t>
      </w:r>
      <w:proofErr w:type="gramStart"/>
      <w:r w:rsidRPr="000420BD">
        <w:rPr>
          <w:rFonts w:ascii="Arial" w:eastAsia="Times New Roman" w:hAnsi="Arial" w:cs="Arial"/>
          <w:lang w:eastAsia="en-IN"/>
        </w:rPr>
        <w:t>,</w:t>
      </w:r>
      <w:proofErr w:type="gramEnd"/>
      <w:r w:rsidRPr="000420BD">
        <w:rPr>
          <w:rFonts w:ascii="Arial" w:eastAsia="Times New Roman" w:hAnsi="Arial" w:cs="Arial"/>
          <w:lang w:eastAsia="en-IN"/>
        </w:rPr>
        <w:br/>
        <w:t>Look in the atlas and you'll find it there:</w:t>
      </w:r>
      <w:r w:rsidRPr="000420BD">
        <w:rPr>
          <w:rFonts w:ascii="Arial" w:eastAsia="Times New Roman" w:hAnsi="Arial" w:cs="Arial"/>
          <w:lang w:eastAsia="en-IN"/>
        </w:rPr>
        <w:br/>
        <w:t>We cannot go there now, my dear, we cannot go there now.</w:t>
      </w:r>
      <w:r w:rsidRPr="000420BD">
        <w:rPr>
          <w:rFonts w:ascii="Arial" w:eastAsia="Times New Roman" w:hAnsi="Arial" w:cs="Arial"/>
          <w:lang w:eastAsia="en-IN"/>
        </w:rPr>
        <w:br/>
      </w:r>
      <w:r w:rsidRPr="000420BD">
        <w:rPr>
          <w:rFonts w:ascii="Arial" w:eastAsia="Times New Roman" w:hAnsi="Arial" w:cs="Arial"/>
          <w:lang w:eastAsia="en-IN"/>
        </w:rPr>
        <w:br/>
        <w:t>In the village churchyard there grows an old yew</w:t>
      </w:r>
      <w:proofErr w:type="gramStart"/>
      <w:r w:rsidRPr="000420BD">
        <w:rPr>
          <w:rFonts w:ascii="Arial" w:eastAsia="Times New Roman" w:hAnsi="Arial" w:cs="Arial"/>
          <w:lang w:eastAsia="en-IN"/>
        </w:rPr>
        <w:t>,</w:t>
      </w:r>
      <w:proofErr w:type="gramEnd"/>
      <w:r w:rsidRPr="000420BD">
        <w:rPr>
          <w:rFonts w:ascii="Arial" w:eastAsia="Times New Roman" w:hAnsi="Arial" w:cs="Arial"/>
          <w:lang w:eastAsia="en-IN"/>
        </w:rPr>
        <w:br/>
        <w:t>Every spring it blossoms anew:</w:t>
      </w:r>
      <w:r w:rsidRPr="000420BD">
        <w:rPr>
          <w:rFonts w:ascii="Arial" w:eastAsia="Times New Roman" w:hAnsi="Arial" w:cs="Arial"/>
          <w:lang w:eastAsia="en-IN"/>
        </w:rPr>
        <w:br/>
        <w:t>Old passports can't do that, my dear, old passports can't do that.</w:t>
      </w:r>
      <w:r w:rsidRPr="000420BD">
        <w:rPr>
          <w:rFonts w:ascii="Arial" w:eastAsia="Times New Roman" w:hAnsi="Arial" w:cs="Arial"/>
          <w:lang w:eastAsia="en-IN"/>
        </w:rPr>
        <w:br/>
      </w:r>
      <w:r w:rsidRPr="000420BD">
        <w:rPr>
          <w:rFonts w:ascii="Arial" w:eastAsia="Times New Roman" w:hAnsi="Arial" w:cs="Arial"/>
          <w:lang w:eastAsia="en-IN"/>
        </w:rPr>
        <w:br/>
        <w:t>The consul banged the table and said,</w:t>
      </w:r>
      <w:r w:rsidRPr="000420BD">
        <w:rPr>
          <w:rFonts w:ascii="Arial" w:eastAsia="Times New Roman" w:hAnsi="Arial" w:cs="Arial"/>
          <w:lang w:eastAsia="en-IN"/>
        </w:rPr>
        <w:br/>
        <w:t>"If you've got no passport you're officially dead"</w:t>
      </w:r>
      <w:proofErr w:type="gramStart"/>
      <w:r w:rsidRPr="000420BD">
        <w:rPr>
          <w:rFonts w:ascii="Arial" w:eastAsia="Times New Roman" w:hAnsi="Arial" w:cs="Arial"/>
          <w:lang w:eastAsia="en-IN"/>
        </w:rPr>
        <w:t>:</w:t>
      </w:r>
      <w:proofErr w:type="gramEnd"/>
      <w:r w:rsidRPr="000420BD">
        <w:rPr>
          <w:rFonts w:ascii="Arial" w:eastAsia="Times New Roman" w:hAnsi="Arial" w:cs="Arial"/>
          <w:lang w:eastAsia="en-IN"/>
        </w:rPr>
        <w:br/>
        <w:t>But we are still alive, my dear, but we are still alive.</w:t>
      </w:r>
      <w:r w:rsidRPr="000420BD">
        <w:rPr>
          <w:rFonts w:ascii="Arial" w:eastAsia="Times New Roman" w:hAnsi="Arial" w:cs="Arial"/>
          <w:lang w:eastAsia="en-IN"/>
        </w:rPr>
        <w:br/>
      </w:r>
      <w:r w:rsidRPr="000420BD">
        <w:rPr>
          <w:rFonts w:ascii="Arial" w:eastAsia="Times New Roman" w:hAnsi="Arial" w:cs="Arial"/>
          <w:lang w:eastAsia="en-IN"/>
        </w:rPr>
        <w:br/>
        <w:t>Went to a committee; they offered me a chair</w:t>
      </w:r>
      <w:proofErr w:type="gramStart"/>
      <w:r w:rsidRPr="000420BD">
        <w:rPr>
          <w:rFonts w:ascii="Arial" w:eastAsia="Times New Roman" w:hAnsi="Arial" w:cs="Arial"/>
          <w:lang w:eastAsia="en-IN"/>
        </w:rPr>
        <w:t>;</w:t>
      </w:r>
      <w:proofErr w:type="gramEnd"/>
      <w:r w:rsidRPr="000420BD">
        <w:rPr>
          <w:rFonts w:ascii="Arial" w:eastAsia="Times New Roman" w:hAnsi="Arial" w:cs="Arial"/>
          <w:lang w:eastAsia="en-IN"/>
        </w:rPr>
        <w:br/>
        <w:t>Asked me politely to return next year:</w:t>
      </w:r>
      <w:r w:rsidRPr="000420BD">
        <w:rPr>
          <w:rFonts w:ascii="Arial" w:eastAsia="Times New Roman" w:hAnsi="Arial" w:cs="Arial"/>
          <w:lang w:eastAsia="en-IN"/>
        </w:rPr>
        <w:br/>
        <w:t>But where shall we go to-day, my dear, but where shall we go to-day?</w:t>
      </w:r>
      <w:r w:rsidRPr="000420BD">
        <w:rPr>
          <w:rFonts w:ascii="Arial" w:eastAsia="Times New Roman" w:hAnsi="Arial" w:cs="Arial"/>
          <w:lang w:eastAsia="en-IN"/>
        </w:rPr>
        <w:br/>
      </w:r>
      <w:r w:rsidRPr="000420BD">
        <w:rPr>
          <w:rFonts w:ascii="Arial" w:eastAsia="Times New Roman" w:hAnsi="Arial" w:cs="Arial"/>
          <w:lang w:eastAsia="en-IN"/>
        </w:rPr>
        <w:br/>
        <w:t>Came to a public meeting; the speaker got up and said;</w:t>
      </w:r>
      <w:r w:rsidRPr="000420BD">
        <w:rPr>
          <w:rFonts w:ascii="Arial" w:eastAsia="Times New Roman" w:hAnsi="Arial" w:cs="Arial"/>
          <w:lang w:eastAsia="en-IN"/>
        </w:rPr>
        <w:br/>
        <w:t>"If we let them in, they will steal our daily bread"</w:t>
      </w:r>
      <w:proofErr w:type="gramStart"/>
      <w:r w:rsidRPr="000420BD">
        <w:rPr>
          <w:rFonts w:ascii="Arial" w:eastAsia="Times New Roman" w:hAnsi="Arial" w:cs="Arial"/>
          <w:lang w:eastAsia="en-IN"/>
        </w:rPr>
        <w:t>:</w:t>
      </w:r>
      <w:proofErr w:type="gramEnd"/>
      <w:r w:rsidRPr="000420BD">
        <w:rPr>
          <w:rFonts w:ascii="Arial" w:eastAsia="Times New Roman" w:hAnsi="Arial" w:cs="Arial"/>
          <w:lang w:eastAsia="en-IN"/>
        </w:rPr>
        <w:br/>
        <w:t>He was talking of you and me, my dear, he was talking of you and me.</w:t>
      </w:r>
      <w:r w:rsidRPr="000420BD">
        <w:rPr>
          <w:rFonts w:ascii="Arial" w:eastAsia="Times New Roman" w:hAnsi="Arial" w:cs="Arial"/>
          <w:lang w:eastAsia="en-IN"/>
        </w:rPr>
        <w:br/>
      </w:r>
      <w:r w:rsidRPr="000420BD">
        <w:rPr>
          <w:rFonts w:ascii="Arial" w:eastAsia="Times New Roman" w:hAnsi="Arial" w:cs="Arial"/>
          <w:lang w:eastAsia="en-IN"/>
        </w:rPr>
        <w:br/>
        <w:t>Thought I heard the thunder rumbling in the sky</w:t>
      </w:r>
      <w:proofErr w:type="gramStart"/>
      <w:r w:rsidRPr="000420BD">
        <w:rPr>
          <w:rFonts w:ascii="Arial" w:eastAsia="Times New Roman" w:hAnsi="Arial" w:cs="Arial"/>
          <w:lang w:eastAsia="en-IN"/>
        </w:rPr>
        <w:t>;</w:t>
      </w:r>
      <w:proofErr w:type="gramEnd"/>
      <w:r w:rsidRPr="000420BD">
        <w:rPr>
          <w:rFonts w:ascii="Arial" w:eastAsia="Times New Roman" w:hAnsi="Arial" w:cs="Arial"/>
          <w:lang w:eastAsia="en-IN"/>
        </w:rPr>
        <w:br/>
        <w:t>It was Hitler over Europe, saying, "They must die":</w:t>
      </w:r>
      <w:r w:rsidRPr="000420BD">
        <w:rPr>
          <w:rFonts w:ascii="Arial" w:eastAsia="Times New Roman" w:hAnsi="Arial" w:cs="Arial"/>
          <w:lang w:eastAsia="en-IN"/>
        </w:rPr>
        <w:br/>
        <w:t>O we were in his mind, my dear, O we were in his mind.</w:t>
      </w:r>
      <w:r w:rsidRPr="000420BD">
        <w:rPr>
          <w:rFonts w:ascii="Arial" w:eastAsia="Times New Roman" w:hAnsi="Arial" w:cs="Arial"/>
          <w:lang w:eastAsia="en-IN"/>
        </w:rPr>
        <w:br/>
      </w:r>
      <w:r w:rsidRPr="000420BD">
        <w:rPr>
          <w:rFonts w:ascii="Arial" w:eastAsia="Times New Roman" w:hAnsi="Arial" w:cs="Arial"/>
          <w:lang w:eastAsia="en-IN"/>
        </w:rPr>
        <w:br/>
        <w:t>Saw a poodle in a jacket fastened with a pin</w:t>
      </w:r>
      <w:proofErr w:type="gramStart"/>
      <w:r w:rsidRPr="000420BD">
        <w:rPr>
          <w:rFonts w:ascii="Arial" w:eastAsia="Times New Roman" w:hAnsi="Arial" w:cs="Arial"/>
          <w:lang w:eastAsia="en-IN"/>
        </w:rPr>
        <w:t>,</w:t>
      </w:r>
      <w:proofErr w:type="gramEnd"/>
      <w:r w:rsidRPr="000420BD">
        <w:rPr>
          <w:rFonts w:ascii="Arial" w:eastAsia="Times New Roman" w:hAnsi="Arial" w:cs="Arial"/>
          <w:lang w:eastAsia="en-IN"/>
        </w:rPr>
        <w:br/>
      </w:r>
      <w:r w:rsidRPr="000420BD">
        <w:rPr>
          <w:rFonts w:ascii="Arial" w:eastAsia="Times New Roman" w:hAnsi="Arial" w:cs="Arial"/>
          <w:lang w:eastAsia="en-IN"/>
        </w:rPr>
        <w:lastRenderedPageBreak/>
        <w:t>Saw a door opened and a cat let in:</w:t>
      </w:r>
      <w:r w:rsidRPr="000420BD">
        <w:rPr>
          <w:rFonts w:ascii="Arial" w:eastAsia="Times New Roman" w:hAnsi="Arial" w:cs="Arial"/>
          <w:lang w:eastAsia="en-IN"/>
        </w:rPr>
        <w:br/>
        <w:t>But they weren't German Jews, my dear, but they weren't German Jews.</w:t>
      </w:r>
      <w:r w:rsidRPr="000420BD">
        <w:rPr>
          <w:rFonts w:ascii="Arial" w:eastAsia="Times New Roman" w:hAnsi="Arial" w:cs="Arial"/>
          <w:lang w:eastAsia="en-IN"/>
        </w:rPr>
        <w:br/>
      </w:r>
      <w:r w:rsidRPr="000420BD">
        <w:rPr>
          <w:rFonts w:ascii="Arial" w:eastAsia="Times New Roman" w:hAnsi="Arial" w:cs="Arial"/>
          <w:lang w:eastAsia="en-IN"/>
        </w:rPr>
        <w:br/>
        <w:t>Went down the harbour and stood upon the quay</w:t>
      </w:r>
      <w:proofErr w:type="gramStart"/>
      <w:r w:rsidRPr="000420BD">
        <w:rPr>
          <w:rFonts w:ascii="Arial" w:eastAsia="Times New Roman" w:hAnsi="Arial" w:cs="Arial"/>
          <w:lang w:eastAsia="en-IN"/>
        </w:rPr>
        <w:t>,</w:t>
      </w:r>
      <w:proofErr w:type="gramEnd"/>
      <w:r w:rsidRPr="000420BD">
        <w:rPr>
          <w:rFonts w:ascii="Arial" w:eastAsia="Times New Roman" w:hAnsi="Arial" w:cs="Arial"/>
          <w:lang w:eastAsia="en-IN"/>
        </w:rPr>
        <w:br/>
        <w:t>Saw the fish swimming as if they were free:</w:t>
      </w:r>
      <w:r w:rsidRPr="000420BD">
        <w:rPr>
          <w:rFonts w:ascii="Arial" w:eastAsia="Times New Roman" w:hAnsi="Arial" w:cs="Arial"/>
          <w:lang w:eastAsia="en-IN"/>
        </w:rPr>
        <w:br/>
        <w:t>Only ten feet away, my dear, only ten feet away.</w:t>
      </w:r>
      <w:r w:rsidRPr="000420BD">
        <w:rPr>
          <w:rFonts w:ascii="Arial" w:eastAsia="Times New Roman" w:hAnsi="Arial" w:cs="Arial"/>
          <w:lang w:eastAsia="en-IN"/>
        </w:rPr>
        <w:br/>
      </w:r>
      <w:r w:rsidRPr="000420BD">
        <w:rPr>
          <w:rFonts w:ascii="Arial" w:eastAsia="Times New Roman" w:hAnsi="Arial" w:cs="Arial"/>
          <w:lang w:eastAsia="en-IN"/>
        </w:rPr>
        <w:br/>
        <w:t>Walked through a wood, saw the birds in the trees</w:t>
      </w:r>
      <w:proofErr w:type="gramStart"/>
      <w:r w:rsidRPr="000420BD">
        <w:rPr>
          <w:rFonts w:ascii="Arial" w:eastAsia="Times New Roman" w:hAnsi="Arial" w:cs="Arial"/>
          <w:lang w:eastAsia="en-IN"/>
        </w:rPr>
        <w:t>;</w:t>
      </w:r>
      <w:proofErr w:type="gramEnd"/>
      <w:r w:rsidRPr="000420BD">
        <w:rPr>
          <w:rFonts w:ascii="Arial" w:eastAsia="Times New Roman" w:hAnsi="Arial" w:cs="Arial"/>
          <w:lang w:eastAsia="en-IN"/>
        </w:rPr>
        <w:br/>
        <w:t>They had no politicians and sang at their ease:</w:t>
      </w:r>
      <w:r w:rsidRPr="000420BD">
        <w:rPr>
          <w:rFonts w:ascii="Arial" w:eastAsia="Times New Roman" w:hAnsi="Arial" w:cs="Arial"/>
          <w:lang w:eastAsia="en-IN"/>
        </w:rPr>
        <w:br/>
        <w:t>They weren't the human race, my dear, they weren't the human race.</w:t>
      </w:r>
      <w:r w:rsidRPr="000420BD">
        <w:rPr>
          <w:rFonts w:ascii="Arial" w:eastAsia="Times New Roman" w:hAnsi="Arial" w:cs="Arial"/>
          <w:lang w:eastAsia="en-IN"/>
        </w:rPr>
        <w:br/>
      </w:r>
      <w:r w:rsidRPr="000420BD">
        <w:rPr>
          <w:rFonts w:ascii="Arial" w:eastAsia="Times New Roman" w:hAnsi="Arial" w:cs="Arial"/>
          <w:lang w:eastAsia="en-IN"/>
        </w:rPr>
        <w:br/>
        <w:t>Dreamed I saw a building with a thousand floors</w:t>
      </w:r>
      <w:proofErr w:type="gramStart"/>
      <w:r w:rsidRPr="000420BD">
        <w:rPr>
          <w:rFonts w:ascii="Arial" w:eastAsia="Times New Roman" w:hAnsi="Arial" w:cs="Arial"/>
          <w:lang w:eastAsia="en-IN"/>
        </w:rPr>
        <w:t>,</w:t>
      </w:r>
      <w:proofErr w:type="gramEnd"/>
      <w:r w:rsidRPr="000420BD">
        <w:rPr>
          <w:rFonts w:ascii="Arial" w:eastAsia="Times New Roman" w:hAnsi="Arial" w:cs="Arial"/>
          <w:lang w:eastAsia="en-IN"/>
        </w:rPr>
        <w:br/>
        <w:t>A thousand windows and a thousand doors:</w:t>
      </w:r>
      <w:r w:rsidRPr="000420BD">
        <w:rPr>
          <w:rFonts w:ascii="Arial" w:eastAsia="Times New Roman" w:hAnsi="Arial" w:cs="Arial"/>
          <w:lang w:eastAsia="en-IN"/>
        </w:rPr>
        <w:br/>
        <w:t>Not one of them was ours, my dear, not one of them was ours.</w:t>
      </w:r>
      <w:r w:rsidRPr="000420BD">
        <w:rPr>
          <w:rFonts w:ascii="Arial" w:eastAsia="Times New Roman" w:hAnsi="Arial" w:cs="Arial"/>
          <w:lang w:eastAsia="en-IN"/>
        </w:rPr>
        <w:br/>
      </w:r>
      <w:r w:rsidRPr="000420BD">
        <w:rPr>
          <w:rFonts w:ascii="Arial" w:eastAsia="Times New Roman" w:hAnsi="Arial" w:cs="Arial"/>
          <w:lang w:eastAsia="en-IN"/>
        </w:rPr>
        <w:br/>
        <w:t>Stood on a great plain in the falling snow</w:t>
      </w:r>
      <w:proofErr w:type="gramStart"/>
      <w:r w:rsidRPr="000420BD">
        <w:rPr>
          <w:rFonts w:ascii="Arial" w:eastAsia="Times New Roman" w:hAnsi="Arial" w:cs="Arial"/>
          <w:lang w:eastAsia="en-IN"/>
        </w:rPr>
        <w:t>;</w:t>
      </w:r>
      <w:proofErr w:type="gramEnd"/>
      <w:r w:rsidRPr="000420BD">
        <w:rPr>
          <w:rFonts w:ascii="Arial" w:eastAsia="Times New Roman" w:hAnsi="Arial" w:cs="Arial"/>
          <w:lang w:eastAsia="en-IN"/>
        </w:rPr>
        <w:br/>
        <w:t>Ten thousand soldiers marched to and fro:</w:t>
      </w:r>
      <w:r w:rsidRPr="000420BD">
        <w:rPr>
          <w:rFonts w:ascii="Arial" w:eastAsia="Times New Roman" w:hAnsi="Arial" w:cs="Arial"/>
          <w:lang w:eastAsia="en-IN"/>
        </w:rPr>
        <w:br/>
        <w:t>Looking for you and me, my dear, looking for you and me. </w:t>
      </w:r>
    </w:p>
    <w:p w:rsidR="004627C9" w:rsidRPr="000420BD" w:rsidRDefault="009F11D5" w:rsidP="004627C9">
      <w:pPr>
        <w:shd w:val="clear" w:color="auto" w:fill="FFFFFF"/>
        <w:spacing w:before="100" w:beforeAutospacing="1" w:after="100" w:afterAutospacing="1" w:line="240" w:lineRule="auto"/>
        <w:rPr>
          <w:rFonts w:ascii="Arial" w:eastAsia="Times New Roman" w:hAnsi="Arial" w:cs="Arial"/>
          <w:sz w:val="24"/>
          <w:szCs w:val="24"/>
          <w:lang w:eastAsia="en-IN"/>
        </w:rPr>
      </w:pPr>
      <w:r w:rsidRPr="000420BD">
        <w:rPr>
          <w:rFonts w:ascii="Arial" w:eastAsia="Times New Roman" w:hAnsi="Arial" w:cs="Arial"/>
          <w:b/>
          <w:sz w:val="24"/>
          <w:szCs w:val="24"/>
          <w:lang w:eastAsia="en-IN"/>
        </w:rPr>
        <w:t>Answer the following in not more than three sentences each</w:t>
      </w:r>
      <w:r w:rsidR="000420BD">
        <w:rPr>
          <w:rFonts w:ascii="Arial" w:eastAsia="Times New Roman" w:hAnsi="Arial" w:cs="Arial"/>
          <w:b/>
          <w:sz w:val="24"/>
          <w:szCs w:val="24"/>
          <w:lang w:eastAsia="en-IN"/>
        </w:rPr>
        <w:t>:</w:t>
      </w:r>
      <w:r w:rsidRPr="000420BD">
        <w:rPr>
          <w:rFonts w:ascii="Arial" w:eastAsia="Times New Roman" w:hAnsi="Arial" w:cs="Arial"/>
          <w:b/>
          <w:sz w:val="24"/>
          <w:szCs w:val="24"/>
          <w:lang w:eastAsia="en-IN"/>
        </w:rPr>
        <w:t xml:space="preserve"> </w:t>
      </w:r>
      <w:r w:rsidR="000420BD">
        <w:rPr>
          <w:rFonts w:ascii="Arial" w:eastAsia="Times New Roman" w:hAnsi="Arial" w:cs="Arial"/>
          <w:b/>
          <w:sz w:val="24"/>
          <w:szCs w:val="24"/>
          <w:lang w:eastAsia="en-IN"/>
        </w:rPr>
        <w:t xml:space="preserve">  </w:t>
      </w:r>
      <w:r w:rsidRPr="000420BD">
        <w:rPr>
          <w:rFonts w:ascii="Arial" w:eastAsia="Times New Roman" w:hAnsi="Arial" w:cs="Arial"/>
          <w:b/>
          <w:sz w:val="24"/>
          <w:szCs w:val="24"/>
          <w:lang w:eastAsia="en-IN"/>
        </w:rPr>
        <w:t>(</w:t>
      </w:r>
      <w:r w:rsidR="004F3703" w:rsidRPr="000420BD">
        <w:rPr>
          <w:rFonts w:ascii="Arial" w:eastAsia="Times New Roman" w:hAnsi="Arial" w:cs="Arial"/>
          <w:b/>
          <w:sz w:val="24"/>
          <w:szCs w:val="24"/>
          <w:lang w:eastAsia="en-IN"/>
        </w:rPr>
        <w:t>3</w:t>
      </w:r>
      <w:r w:rsidR="000420BD">
        <w:rPr>
          <w:rFonts w:ascii="Arial" w:eastAsia="Times New Roman" w:hAnsi="Arial" w:cs="Arial"/>
          <w:b/>
          <w:sz w:val="24"/>
          <w:szCs w:val="24"/>
          <w:lang w:eastAsia="en-IN"/>
        </w:rPr>
        <w:t xml:space="preserve"> </w:t>
      </w:r>
      <w:r w:rsidRPr="000420BD">
        <w:rPr>
          <w:rFonts w:ascii="Arial" w:eastAsia="Times New Roman" w:hAnsi="Arial" w:cs="Arial"/>
          <w:b/>
          <w:sz w:val="24"/>
          <w:szCs w:val="24"/>
          <w:lang w:eastAsia="en-IN"/>
        </w:rPr>
        <w:t>x</w:t>
      </w:r>
      <w:r w:rsidR="000420BD">
        <w:rPr>
          <w:rFonts w:ascii="Arial" w:eastAsia="Times New Roman" w:hAnsi="Arial" w:cs="Arial"/>
          <w:b/>
          <w:sz w:val="24"/>
          <w:szCs w:val="24"/>
          <w:lang w:eastAsia="en-IN"/>
        </w:rPr>
        <w:t xml:space="preserve"> </w:t>
      </w:r>
      <w:r w:rsidRPr="000420BD">
        <w:rPr>
          <w:rFonts w:ascii="Arial" w:eastAsia="Times New Roman" w:hAnsi="Arial" w:cs="Arial"/>
          <w:b/>
          <w:sz w:val="24"/>
          <w:szCs w:val="24"/>
          <w:lang w:eastAsia="en-IN"/>
        </w:rPr>
        <w:t>5</w:t>
      </w:r>
      <w:r w:rsidR="000420BD">
        <w:rPr>
          <w:rFonts w:ascii="Arial" w:eastAsia="Times New Roman" w:hAnsi="Arial" w:cs="Arial"/>
          <w:b/>
          <w:sz w:val="24"/>
          <w:szCs w:val="24"/>
          <w:lang w:eastAsia="en-IN"/>
        </w:rPr>
        <w:t xml:space="preserve"> </w:t>
      </w:r>
      <w:r w:rsidRPr="000420BD">
        <w:rPr>
          <w:rFonts w:ascii="Arial" w:eastAsia="Times New Roman" w:hAnsi="Arial" w:cs="Arial"/>
          <w:b/>
          <w:sz w:val="24"/>
          <w:szCs w:val="24"/>
          <w:lang w:eastAsia="en-IN"/>
        </w:rPr>
        <w:t>=</w:t>
      </w:r>
      <w:r w:rsidR="000420BD">
        <w:rPr>
          <w:rFonts w:ascii="Arial" w:eastAsia="Times New Roman" w:hAnsi="Arial" w:cs="Arial"/>
          <w:b/>
          <w:sz w:val="24"/>
          <w:szCs w:val="24"/>
          <w:lang w:eastAsia="en-IN"/>
        </w:rPr>
        <w:t xml:space="preserve"> </w:t>
      </w:r>
      <w:r w:rsidR="004F3703" w:rsidRPr="000420BD">
        <w:rPr>
          <w:rFonts w:ascii="Arial" w:eastAsia="Times New Roman" w:hAnsi="Arial" w:cs="Arial"/>
          <w:b/>
          <w:sz w:val="24"/>
          <w:szCs w:val="24"/>
          <w:lang w:eastAsia="en-IN"/>
        </w:rPr>
        <w:t>15</w:t>
      </w:r>
      <w:r w:rsidRPr="000420BD">
        <w:rPr>
          <w:rFonts w:ascii="Arial" w:eastAsia="Times New Roman" w:hAnsi="Arial" w:cs="Arial"/>
          <w:b/>
          <w:sz w:val="24"/>
          <w:szCs w:val="24"/>
          <w:lang w:eastAsia="en-IN"/>
        </w:rPr>
        <w:t>)</w:t>
      </w:r>
    </w:p>
    <w:p w:rsidR="004627C9" w:rsidRPr="000420BD" w:rsidRDefault="000420BD" w:rsidP="004627C9">
      <w:pPr>
        <w:shd w:val="clear" w:color="auto" w:fill="FFFFFF"/>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1. </w:t>
      </w:r>
      <w:r w:rsidR="009F11D5" w:rsidRPr="000420BD">
        <w:rPr>
          <w:rFonts w:ascii="Arial" w:eastAsia="Times New Roman" w:hAnsi="Arial" w:cs="Arial"/>
          <w:sz w:val="24"/>
          <w:szCs w:val="24"/>
          <w:lang w:eastAsia="en-IN"/>
        </w:rPr>
        <w:t xml:space="preserve">Explain </w:t>
      </w:r>
      <w:r w:rsidR="004627C9" w:rsidRPr="000420BD">
        <w:rPr>
          <w:rFonts w:ascii="Arial" w:eastAsia="Times New Roman" w:hAnsi="Arial" w:cs="Arial"/>
          <w:sz w:val="24"/>
          <w:szCs w:val="24"/>
          <w:lang w:eastAsia="en-IN"/>
        </w:rPr>
        <w:t>the symbolic meaning of the term, “once there was a country”? Why can’t the two central characters of the poem not “go there”? How are these symbolic meanings connected with the last line of the poem?</w:t>
      </w:r>
    </w:p>
    <w:p w:rsidR="004F3703" w:rsidRPr="000420BD" w:rsidRDefault="000420BD" w:rsidP="004627C9">
      <w:pPr>
        <w:shd w:val="clear" w:color="auto" w:fill="FFFFFF"/>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2.</w:t>
      </w:r>
      <w:r w:rsidR="004F3703" w:rsidRPr="000420BD">
        <w:rPr>
          <w:rFonts w:ascii="Arial" w:eastAsia="Times New Roman" w:hAnsi="Arial" w:cs="Arial"/>
          <w:sz w:val="24"/>
          <w:szCs w:val="24"/>
          <w:lang w:eastAsia="en-IN"/>
        </w:rPr>
        <w:t xml:space="preserve"> What do “passports” in the poem stand for symbolically? In what ways are they important to the central characters? How are these symbolic meanings connected to </w:t>
      </w:r>
      <w:r w:rsidR="001E6F70" w:rsidRPr="000420BD">
        <w:rPr>
          <w:rFonts w:ascii="Arial" w:eastAsia="Times New Roman" w:hAnsi="Arial" w:cs="Arial"/>
          <w:sz w:val="24"/>
          <w:szCs w:val="24"/>
          <w:lang w:eastAsia="en-IN"/>
        </w:rPr>
        <w:t>being “officially dead”?</w:t>
      </w:r>
      <w:r w:rsidR="004F3703" w:rsidRPr="000420BD">
        <w:rPr>
          <w:rFonts w:ascii="Arial" w:eastAsia="Times New Roman" w:hAnsi="Arial" w:cs="Arial"/>
          <w:sz w:val="24"/>
          <w:szCs w:val="24"/>
          <w:lang w:eastAsia="en-IN"/>
        </w:rPr>
        <w:t xml:space="preserve"> </w:t>
      </w:r>
    </w:p>
    <w:p w:rsidR="00487D68" w:rsidRPr="000420BD" w:rsidRDefault="000420BD" w:rsidP="004627C9">
      <w:pPr>
        <w:shd w:val="clear" w:color="auto" w:fill="FFFFFF"/>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3.</w:t>
      </w:r>
      <w:r w:rsidR="001E6F70" w:rsidRPr="000420BD">
        <w:rPr>
          <w:rFonts w:ascii="Arial" w:eastAsia="Times New Roman" w:hAnsi="Arial" w:cs="Arial"/>
          <w:sz w:val="24"/>
          <w:szCs w:val="24"/>
          <w:lang w:eastAsia="en-IN"/>
        </w:rPr>
        <w:t xml:space="preserve"> </w:t>
      </w:r>
      <w:r w:rsidR="00291879" w:rsidRPr="000420BD">
        <w:rPr>
          <w:rFonts w:ascii="Arial" w:eastAsia="Times New Roman" w:hAnsi="Arial" w:cs="Arial"/>
          <w:sz w:val="24"/>
          <w:szCs w:val="24"/>
          <w:lang w:eastAsia="en-IN"/>
        </w:rPr>
        <w:t>What does the image of “building with a thousand f</w:t>
      </w:r>
      <w:r>
        <w:rPr>
          <w:rFonts w:ascii="Arial" w:eastAsia="Times New Roman" w:hAnsi="Arial" w:cs="Arial"/>
          <w:sz w:val="24"/>
          <w:szCs w:val="24"/>
          <w:lang w:eastAsia="en-IN"/>
        </w:rPr>
        <w:t>loors” suggest to you? Why doesn’t</w:t>
      </w:r>
      <w:r w:rsidR="00291879" w:rsidRPr="000420BD">
        <w:rPr>
          <w:rFonts w:ascii="Arial" w:eastAsia="Times New Roman" w:hAnsi="Arial" w:cs="Arial"/>
          <w:sz w:val="24"/>
          <w:szCs w:val="24"/>
          <w:lang w:eastAsia="en-IN"/>
        </w:rPr>
        <w:t xml:space="preserve"> even one of them belong to the two central characters?</w:t>
      </w:r>
    </w:p>
    <w:p w:rsidR="00291879" w:rsidRDefault="000420BD" w:rsidP="00291879">
      <w:pPr>
        <w:spacing w:after="0" w:line="240" w:lineRule="auto"/>
        <w:jc w:val="center"/>
        <w:rPr>
          <w:rFonts w:ascii="Arial" w:eastAsia="MS Mincho" w:hAnsi="Arial" w:cs="Arial"/>
          <w:b/>
          <w:sz w:val="24"/>
          <w:szCs w:val="24"/>
          <w:lang w:val="en-US" w:eastAsia="ja-JP"/>
        </w:rPr>
      </w:pPr>
      <w:r>
        <w:rPr>
          <w:rFonts w:ascii="Arial" w:eastAsia="MS Mincho" w:hAnsi="Arial" w:cs="Arial"/>
          <w:b/>
          <w:sz w:val="24"/>
          <w:szCs w:val="24"/>
          <w:lang w:val="en-US" w:eastAsia="ja-JP"/>
        </w:rPr>
        <w:t>SECTION-</w:t>
      </w:r>
      <w:r w:rsidR="00291879">
        <w:rPr>
          <w:rFonts w:ascii="Arial" w:eastAsia="MS Mincho" w:hAnsi="Arial" w:cs="Arial"/>
          <w:b/>
          <w:sz w:val="24"/>
          <w:szCs w:val="24"/>
          <w:lang w:val="en-US" w:eastAsia="ja-JP"/>
        </w:rPr>
        <w:t>B</w:t>
      </w:r>
    </w:p>
    <w:p w:rsidR="00487D68" w:rsidRDefault="00487D68" w:rsidP="00291879">
      <w:pPr>
        <w:spacing w:after="0" w:line="240" w:lineRule="auto"/>
        <w:jc w:val="center"/>
        <w:rPr>
          <w:rFonts w:ascii="Arial" w:eastAsia="MS Mincho" w:hAnsi="Arial" w:cs="Arial"/>
          <w:b/>
          <w:sz w:val="24"/>
          <w:szCs w:val="24"/>
          <w:lang w:val="en-US" w:eastAsia="ja-JP"/>
        </w:rPr>
      </w:pPr>
    </w:p>
    <w:p w:rsidR="00C1285E" w:rsidRDefault="00291879" w:rsidP="00C1285E">
      <w:pPr>
        <w:jc w:val="both"/>
        <w:rPr>
          <w:rFonts w:ascii="Arial" w:eastAsia="MS Mincho" w:hAnsi="Arial" w:cs="Arial"/>
          <w:b/>
          <w:sz w:val="24"/>
          <w:szCs w:val="24"/>
          <w:lang w:val="en-US" w:eastAsia="ja-JP"/>
        </w:rPr>
      </w:pPr>
      <w:r>
        <w:rPr>
          <w:rFonts w:ascii="Arial" w:eastAsia="MS Mincho" w:hAnsi="Arial" w:cs="Arial"/>
          <w:b/>
          <w:sz w:val="24"/>
          <w:szCs w:val="24"/>
          <w:lang w:val="en-US" w:eastAsia="ja-JP"/>
        </w:rPr>
        <w:t xml:space="preserve">Read the following </w:t>
      </w:r>
      <w:r w:rsidR="00C1285E">
        <w:rPr>
          <w:rFonts w:ascii="Arial" w:eastAsia="MS Mincho" w:hAnsi="Arial" w:cs="Arial"/>
          <w:b/>
          <w:sz w:val="24"/>
          <w:szCs w:val="24"/>
          <w:lang w:val="en-US" w:eastAsia="ja-JP"/>
        </w:rPr>
        <w:t>extract from M</w:t>
      </w:r>
      <w:r w:rsidR="000420BD">
        <w:rPr>
          <w:rFonts w:ascii="Arial" w:eastAsia="MS Mincho" w:hAnsi="Arial" w:cs="Arial"/>
          <w:b/>
          <w:sz w:val="24"/>
          <w:szCs w:val="24"/>
          <w:lang w:val="en-US" w:eastAsia="ja-JP"/>
        </w:rPr>
        <w:t xml:space="preserve"> </w:t>
      </w:r>
      <w:r w:rsidR="00C1285E">
        <w:rPr>
          <w:rFonts w:ascii="Arial" w:eastAsia="MS Mincho" w:hAnsi="Arial" w:cs="Arial"/>
          <w:b/>
          <w:sz w:val="24"/>
          <w:szCs w:val="24"/>
          <w:lang w:val="en-US" w:eastAsia="ja-JP"/>
        </w:rPr>
        <w:t xml:space="preserve">H Abrams’ </w:t>
      </w:r>
      <w:r w:rsidR="00C1285E" w:rsidRPr="000420BD">
        <w:rPr>
          <w:rFonts w:ascii="Arial" w:eastAsia="MS Mincho" w:hAnsi="Arial" w:cs="Arial"/>
          <w:b/>
          <w:i/>
          <w:iCs/>
          <w:sz w:val="24"/>
          <w:szCs w:val="24"/>
          <w:lang w:val="en-US" w:eastAsia="ja-JP"/>
        </w:rPr>
        <w:t>Glossary</w:t>
      </w:r>
      <w:r w:rsidR="000420BD">
        <w:rPr>
          <w:rFonts w:ascii="Arial" w:eastAsia="MS Mincho" w:hAnsi="Arial" w:cs="Arial"/>
          <w:b/>
          <w:i/>
          <w:iCs/>
          <w:sz w:val="24"/>
          <w:szCs w:val="24"/>
          <w:lang w:val="en-US" w:eastAsia="ja-JP"/>
        </w:rPr>
        <w:t xml:space="preserve"> of Literary Terms</w:t>
      </w:r>
      <w:r w:rsidR="00C1285E">
        <w:rPr>
          <w:rFonts w:ascii="Arial" w:eastAsia="MS Mincho" w:hAnsi="Arial" w:cs="Arial"/>
          <w:b/>
          <w:sz w:val="24"/>
          <w:szCs w:val="24"/>
          <w:lang w:val="en-US" w:eastAsia="ja-JP"/>
        </w:rPr>
        <w:t xml:space="preserve"> </w:t>
      </w:r>
      <w:r>
        <w:rPr>
          <w:rFonts w:ascii="Arial" w:eastAsia="MS Mincho" w:hAnsi="Arial" w:cs="Arial"/>
          <w:b/>
          <w:sz w:val="24"/>
          <w:szCs w:val="24"/>
          <w:lang w:val="en-US" w:eastAsia="ja-JP"/>
        </w:rPr>
        <w:t>and</w:t>
      </w:r>
      <w:r w:rsidR="000420BD">
        <w:rPr>
          <w:rFonts w:ascii="Arial" w:eastAsia="MS Mincho" w:hAnsi="Arial" w:cs="Arial"/>
          <w:b/>
          <w:sz w:val="24"/>
          <w:szCs w:val="24"/>
          <w:lang w:val="en-US" w:eastAsia="ja-JP"/>
        </w:rPr>
        <w:t xml:space="preserve"> answer the questions set on it:</w:t>
      </w:r>
      <w:r>
        <w:rPr>
          <w:rFonts w:ascii="Arial" w:eastAsia="MS Mincho" w:hAnsi="Arial" w:cs="Arial"/>
          <w:b/>
          <w:sz w:val="24"/>
          <w:szCs w:val="24"/>
          <w:lang w:val="en-US" w:eastAsia="ja-JP"/>
        </w:rPr>
        <w:t xml:space="preserve"> </w:t>
      </w:r>
    </w:p>
    <w:p w:rsidR="00C1285E" w:rsidRPr="00196027" w:rsidRDefault="00C1285E" w:rsidP="000420BD">
      <w:pPr>
        <w:rPr>
          <w:rFonts w:ascii="Arial" w:hAnsi="Arial" w:cs="Arial"/>
        </w:rPr>
      </w:pPr>
      <w:proofErr w:type="spellStart"/>
      <w:r>
        <w:rPr>
          <w:rFonts w:ascii="Arial" w:hAnsi="Arial" w:cs="Arial"/>
        </w:rPr>
        <w:t>Structuralist</w:t>
      </w:r>
      <w:proofErr w:type="spellEnd"/>
      <w:r>
        <w:rPr>
          <w:rFonts w:ascii="Arial" w:hAnsi="Arial" w:cs="Arial"/>
        </w:rPr>
        <w:t xml:space="preserve"> Criticism </w:t>
      </w:r>
      <w:r w:rsidRPr="00196027">
        <w:rPr>
          <w:rFonts w:ascii="Arial" w:hAnsi="Arial" w:cs="Arial"/>
        </w:rPr>
        <w:t xml:space="preserve">Almost all literary theorists since Aristotle have emphasized the importance of structure, conceived in diverse ways, in </w:t>
      </w:r>
      <w:proofErr w:type="spellStart"/>
      <w:r w:rsidRPr="00196027">
        <w:rPr>
          <w:rFonts w:ascii="Arial" w:hAnsi="Arial" w:cs="Arial"/>
        </w:rPr>
        <w:t>analyzing</w:t>
      </w:r>
      <w:proofErr w:type="spellEnd"/>
      <w:r w:rsidRPr="00196027">
        <w:rPr>
          <w:rFonts w:ascii="Arial" w:hAnsi="Arial" w:cs="Arial"/>
        </w:rPr>
        <w:t xml:space="preserve"> a work of literature. "</w:t>
      </w:r>
      <w:proofErr w:type="spellStart"/>
      <w:r w:rsidRPr="00196027">
        <w:rPr>
          <w:rFonts w:ascii="Arial" w:hAnsi="Arial" w:cs="Arial"/>
        </w:rPr>
        <w:t>Structuralist</w:t>
      </w:r>
      <w:proofErr w:type="spellEnd"/>
      <w:r w:rsidRPr="00196027">
        <w:rPr>
          <w:rFonts w:ascii="Arial" w:hAnsi="Arial" w:cs="Arial"/>
        </w:rPr>
        <w:t xml:space="preserve"> criticism," however, now designates the practice of critics who </w:t>
      </w:r>
      <w:proofErr w:type="spellStart"/>
      <w:r w:rsidRPr="00196027">
        <w:rPr>
          <w:rFonts w:ascii="Arial" w:hAnsi="Arial" w:cs="Arial"/>
        </w:rPr>
        <w:t>analyze</w:t>
      </w:r>
      <w:proofErr w:type="spellEnd"/>
      <w:r w:rsidRPr="00196027">
        <w:rPr>
          <w:rFonts w:ascii="Arial" w:hAnsi="Arial" w:cs="Arial"/>
        </w:rPr>
        <w:t xml:space="preserve"> literature on the explicit model of </w:t>
      </w:r>
      <w:proofErr w:type="spellStart"/>
      <w:r w:rsidRPr="00196027">
        <w:rPr>
          <w:rFonts w:ascii="Arial" w:hAnsi="Arial" w:cs="Arial"/>
        </w:rPr>
        <w:t>structuralist</w:t>
      </w:r>
      <w:proofErr w:type="spellEnd"/>
      <w:r w:rsidRPr="00196027">
        <w:rPr>
          <w:rFonts w:ascii="Arial" w:hAnsi="Arial" w:cs="Arial"/>
        </w:rPr>
        <w:t xml:space="preserve"> linguistics. The class includes a number of Russian formalists, especially Roman </w:t>
      </w:r>
      <w:proofErr w:type="spellStart"/>
      <w:r w:rsidRPr="00196027">
        <w:rPr>
          <w:rFonts w:ascii="Arial" w:hAnsi="Arial" w:cs="Arial"/>
        </w:rPr>
        <w:t>Jakobson</w:t>
      </w:r>
      <w:proofErr w:type="spellEnd"/>
      <w:r w:rsidRPr="00196027">
        <w:rPr>
          <w:rFonts w:ascii="Arial" w:hAnsi="Arial" w:cs="Arial"/>
        </w:rPr>
        <w:t xml:space="preserve">, but consists most prominently of a group of writers, with their headquarters in Paris, who applied to literature the concepts and analytic distinctions developed by Ferdinand de Saussure in his Course in General Linguistics (1915). This mode of criticism is part of a larger movement, French structuralism, inaugurated in the 1950s by the cultural anthropologist Claude Lévi-Strauss, who </w:t>
      </w:r>
      <w:proofErr w:type="spellStart"/>
      <w:r w:rsidRPr="00196027">
        <w:rPr>
          <w:rFonts w:ascii="Arial" w:hAnsi="Arial" w:cs="Arial"/>
        </w:rPr>
        <w:t>analyzed</w:t>
      </w:r>
      <w:proofErr w:type="spellEnd"/>
      <w:r w:rsidRPr="00196027">
        <w:rPr>
          <w:rFonts w:ascii="Arial" w:hAnsi="Arial" w:cs="Arial"/>
        </w:rPr>
        <w:t xml:space="preserve">, on Saussure's linguistic model, such cultural phenomena as mythology, kinship relations, and modes of preparing food. See linguistics in literary criticism. In its early form, as manifested by Lévi-Strauss and other writers in the 1950s and 1960s, structuralism cuts across the traditional disciplinary areas of the humanities and social sciences by undertaking to provide an objective account of all social and cultural practices, in a range that includes mythical narratives, literary texts, advertisements, fashions in clothes, and patterns of social </w:t>
      </w:r>
      <w:r w:rsidRPr="00196027">
        <w:rPr>
          <w:rFonts w:ascii="Arial" w:hAnsi="Arial" w:cs="Arial"/>
        </w:rPr>
        <w:lastRenderedPageBreak/>
        <w:t xml:space="preserve">decorum. It views these practices as combinations of signs that have a set significance for the members of a particular culture, and undertakes to make explicit the rules and procedures by which the practices have achieved their cultural significance, and to specify what that significance is, by reference to an underlying system (analogous to Saussure's langue, the implicit system of a particular language) of the relationships among signifying elements and their rules of combination. The elementary cultural phenomena, like the linguistic elements in Saussure's exposition, are not objective facts identifiable by their inherent properties, but purely "relational" entities; that is, their identity as signs are given to them by their relations of differences from, and binary oppositions to, other elements within the cultural system. This system of internal relationships, and of "codes" that determine significant combinations, have been mastered by each person competent within a given culture, although he or she remains largely unaware of its nature and operations. The primary interest of the </w:t>
      </w:r>
      <w:proofErr w:type="spellStart"/>
      <w:r w:rsidRPr="00196027">
        <w:rPr>
          <w:rFonts w:ascii="Arial" w:hAnsi="Arial" w:cs="Arial"/>
        </w:rPr>
        <w:t>structuralist</w:t>
      </w:r>
      <w:proofErr w:type="spellEnd"/>
      <w:r w:rsidRPr="00196027">
        <w:rPr>
          <w:rFonts w:ascii="Arial" w:hAnsi="Arial" w:cs="Arial"/>
        </w:rPr>
        <w:t xml:space="preserve">, like that of Saussure, is not in the cultural parole but in the langue; that is, not in any particular cultural phenomenon or event except as it provides access to the structure, features, and rules of the general system that engenders its significance. </w:t>
      </w:r>
    </w:p>
    <w:p w:rsidR="00C1285E" w:rsidRPr="00196027" w:rsidRDefault="00C1285E" w:rsidP="000420BD">
      <w:pPr>
        <w:rPr>
          <w:rFonts w:ascii="Arial" w:hAnsi="Arial" w:cs="Arial"/>
        </w:rPr>
      </w:pPr>
      <w:r w:rsidRPr="00196027">
        <w:rPr>
          <w:rFonts w:ascii="Arial" w:hAnsi="Arial" w:cs="Arial"/>
        </w:rPr>
        <w:t xml:space="preserve">As applied in literary studies, </w:t>
      </w:r>
      <w:proofErr w:type="spellStart"/>
      <w:r w:rsidRPr="00196027">
        <w:rPr>
          <w:rFonts w:ascii="Arial" w:hAnsi="Arial" w:cs="Arial"/>
        </w:rPr>
        <w:t>structuralist</w:t>
      </w:r>
      <w:proofErr w:type="spellEnd"/>
      <w:r w:rsidRPr="00196027">
        <w:rPr>
          <w:rFonts w:ascii="Arial" w:hAnsi="Arial" w:cs="Arial"/>
        </w:rPr>
        <w:t xml:space="preserve"> criticism views literature as a second-order signifying system that uses the first-order structural system of language as its medium, and is itself to be </w:t>
      </w:r>
      <w:proofErr w:type="spellStart"/>
      <w:r w:rsidRPr="00196027">
        <w:rPr>
          <w:rFonts w:ascii="Arial" w:hAnsi="Arial" w:cs="Arial"/>
        </w:rPr>
        <w:t>analyzed</w:t>
      </w:r>
      <w:proofErr w:type="spellEnd"/>
      <w:r w:rsidRPr="00196027">
        <w:rPr>
          <w:rFonts w:ascii="Arial" w:hAnsi="Arial" w:cs="Arial"/>
        </w:rPr>
        <w:t xml:space="preserve"> primarily on the model of linguistic theory. </w:t>
      </w:r>
      <w:proofErr w:type="spellStart"/>
      <w:r w:rsidRPr="00196027">
        <w:rPr>
          <w:rFonts w:ascii="Arial" w:hAnsi="Arial" w:cs="Arial"/>
        </w:rPr>
        <w:t>Structuralist</w:t>
      </w:r>
      <w:proofErr w:type="spellEnd"/>
      <w:r w:rsidRPr="00196027">
        <w:rPr>
          <w:rFonts w:ascii="Arial" w:hAnsi="Arial" w:cs="Arial"/>
        </w:rPr>
        <w:t xml:space="preserve"> critics often apply a variety of linguistic concepts to the analysis of a literary text, such as the distinction between phonemic and morphemic levels of organization, or between paradigmatic and syntagmatic relationships; and some critics </w:t>
      </w:r>
      <w:proofErr w:type="spellStart"/>
      <w:r w:rsidRPr="00196027">
        <w:rPr>
          <w:rFonts w:ascii="Arial" w:hAnsi="Arial" w:cs="Arial"/>
        </w:rPr>
        <w:t>analyze</w:t>
      </w:r>
      <w:proofErr w:type="spellEnd"/>
      <w:r w:rsidRPr="00196027">
        <w:rPr>
          <w:rFonts w:ascii="Arial" w:hAnsi="Arial" w:cs="Arial"/>
        </w:rPr>
        <w:t xml:space="preserve"> the structure of a literary text on the model of the syntax in a well-formed sentence. The undertaking of a thoroughgoing literary structuralism, however, is to explain how it is that a competent reader is able to make sense of a particular literary text by specifying the underlying system of literary conventions and rules of combination that has been unconsciously mastered by such a reader. The aim of classic literary structuralism, accordingly, is not (as in New Criticism) to provide interpretations of an individual text, but to make explicit, in a quasi-scientific way, the tacit grammar (the system of rules and codes) that governs the forms and meanings of all literary productions. As Jonathan Culler put it in his lucid exposition, the aim of </w:t>
      </w:r>
      <w:proofErr w:type="spellStart"/>
      <w:r w:rsidRPr="00196027">
        <w:rPr>
          <w:rFonts w:ascii="Arial" w:hAnsi="Arial" w:cs="Arial"/>
        </w:rPr>
        <w:t>structuralist</w:t>
      </w:r>
      <w:proofErr w:type="spellEnd"/>
      <w:r w:rsidRPr="00196027">
        <w:rPr>
          <w:rFonts w:ascii="Arial" w:hAnsi="Arial" w:cs="Arial"/>
        </w:rPr>
        <w:t xml:space="preserve"> criticism is </w:t>
      </w:r>
      <w:bookmarkStart w:id="2" w:name="_Hlk5277513"/>
      <w:r w:rsidRPr="00196027">
        <w:rPr>
          <w:rFonts w:ascii="Arial" w:hAnsi="Arial" w:cs="Arial"/>
        </w:rPr>
        <w:t xml:space="preserve">"to construct a poetics which stands to literature as linguistics stands to language" </w:t>
      </w:r>
      <w:bookmarkEnd w:id="2"/>
      <w:r w:rsidRPr="00196027">
        <w:rPr>
          <w:rFonts w:ascii="Arial" w:hAnsi="Arial" w:cs="Arial"/>
        </w:rPr>
        <w:t>(</w:t>
      </w:r>
      <w:proofErr w:type="spellStart"/>
      <w:r w:rsidRPr="00196027">
        <w:rPr>
          <w:rFonts w:ascii="Arial" w:hAnsi="Arial" w:cs="Arial"/>
        </w:rPr>
        <w:t>Structuralist</w:t>
      </w:r>
      <w:proofErr w:type="spellEnd"/>
      <w:r w:rsidRPr="00196027">
        <w:rPr>
          <w:rFonts w:ascii="Arial" w:hAnsi="Arial" w:cs="Arial"/>
        </w:rPr>
        <w:t xml:space="preserve"> Poetics, 1975, p. 257). Roland Barthes, Gérard </w:t>
      </w:r>
      <w:proofErr w:type="spellStart"/>
      <w:r w:rsidRPr="00196027">
        <w:rPr>
          <w:rFonts w:ascii="Arial" w:hAnsi="Arial" w:cs="Arial"/>
        </w:rPr>
        <w:t>Genette</w:t>
      </w:r>
      <w:proofErr w:type="spellEnd"/>
      <w:r w:rsidRPr="00196027">
        <w:rPr>
          <w:rFonts w:ascii="Arial" w:hAnsi="Arial" w:cs="Arial"/>
        </w:rPr>
        <w:t xml:space="preserve">, Julia </w:t>
      </w:r>
      <w:proofErr w:type="spellStart"/>
      <w:r w:rsidRPr="00196027">
        <w:rPr>
          <w:rFonts w:ascii="Arial" w:hAnsi="Arial" w:cs="Arial"/>
        </w:rPr>
        <w:t>Kristeva</w:t>
      </w:r>
      <w:proofErr w:type="spellEnd"/>
      <w:r w:rsidRPr="00196027">
        <w:rPr>
          <w:rFonts w:ascii="Arial" w:hAnsi="Arial" w:cs="Arial"/>
        </w:rPr>
        <w:t xml:space="preserve">, and </w:t>
      </w:r>
      <w:proofErr w:type="spellStart"/>
      <w:r w:rsidRPr="00196027">
        <w:rPr>
          <w:rFonts w:ascii="Arial" w:hAnsi="Arial" w:cs="Arial"/>
        </w:rPr>
        <w:t>Tzvetan</w:t>
      </w:r>
      <w:proofErr w:type="spellEnd"/>
      <w:r w:rsidRPr="00196027">
        <w:rPr>
          <w:rFonts w:ascii="Arial" w:hAnsi="Arial" w:cs="Arial"/>
        </w:rPr>
        <w:t xml:space="preserve"> </w:t>
      </w:r>
      <w:proofErr w:type="spellStart"/>
      <w:r w:rsidRPr="00196027">
        <w:rPr>
          <w:rFonts w:ascii="Arial" w:hAnsi="Arial" w:cs="Arial"/>
        </w:rPr>
        <w:t>Todorov</w:t>
      </w:r>
      <w:proofErr w:type="spellEnd"/>
      <w:r w:rsidRPr="00196027">
        <w:rPr>
          <w:rFonts w:ascii="Arial" w:hAnsi="Arial" w:cs="Arial"/>
        </w:rPr>
        <w:t xml:space="preserve"> were prominent </w:t>
      </w:r>
      <w:proofErr w:type="spellStart"/>
      <w:r w:rsidRPr="00196027">
        <w:rPr>
          <w:rFonts w:ascii="Arial" w:hAnsi="Arial" w:cs="Arial"/>
        </w:rPr>
        <w:t>structuralist</w:t>
      </w:r>
      <w:proofErr w:type="spellEnd"/>
      <w:r w:rsidRPr="00196027">
        <w:rPr>
          <w:rFonts w:ascii="Arial" w:hAnsi="Arial" w:cs="Arial"/>
        </w:rPr>
        <w:t xml:space="preserve"> critics of literature. Structuralism is in explicit opposition to mimetic criticism (the view that literature is primarily an imitation of reality), to expressive criticism (the view that literature primarily expresses the feelings or temperament or creative imagination of its author), and to any form of the view that literature is a mode of communication between author and readers. More generally, in its attempt to develop a science of literature and in many of its salient concepts, the radical forms of structuralism depart from the assumptions and ruling ideas of traditional humanistic criticism. For example: </w:t>
      </w:r>
    </w:p>
    <w:p w:rsidR="00C1285E" w:rsidRDefault="00C1285E" w:rsidP="000420BD">
      <w:pPr>
        <w:rPr>
          <w:rFonts w:ascii="Arial" w:hAnsi="Arial" w:cs="Arial"/>
        </w:rPr>
      </w:pPr>
      <w:r w:rsidRPr="00196027">
        <w:rPr>
          <w:rFonts w:ascii="Arial" w:hAnsi="Arial" w:cs="Arial"/>
        </w:rPr>
        <w:t xml:space="preserve">(1) In the </w:t>
      </w:r>
      <w:proofErr w:type="spellStart"/>
      <w:r w:rsidRPr="00196027">
        <w:rPr>
          <w:rFonts w:ascii="Arial" w:hAnsi="Arial" w:cs="Arial"/>
        </w:rPr>
        <w:t>structuralist</w:t>
      </w:r>
      <w:proofErr w:type="spellEnd"/>
      <w:r w:rsidRPr="00196027">
        <w:rPr>
          <w:rFonts w:ascii="Arial" w:hAnsi="Arial" w:cs="Arial"/>
        </w:rPr>
        <w:t xml:space="preserve"> view, what had been called a literary "work" becomes a "text"; that is, a mode of writing constituted by a play of component elements according to specifically literary conventions and codes. These factors may generate an illusion of reality, but have no truth-value, nor even any reference to a reality existing outside the literary system itself. </w:t>
      </w:r>
    </w:p>
    <w:p w:rsidR="00C1285E" w:rsidRDefault="00C1285E" w:rsidP="000420BD">
      <w:pPr>
        <w:rPr>
          <w:rFonts w:ascii="Arial" w:hAnsi="Arial" w:cs="Arial"/>
        </w:rPr>
      </w:pPr>
      <w:r w:rsidRPr="00196027">
        <w:rPr>
          <w:rFonts w:ascii="Arial" w:hAnsi="Arial" w:cs="Arial"/>
        </w:rPr>
        <w:t xml:space="preserve">(2) The individual author, or subject, is not assigned any initiative, expressive intentions, or design as the "origin" or producer of a work. Instead the conscious "self" is declared to be a construct that is itself the product of the workings of the linguistic system, and the mind of an author is described as an imputed "space" within which the impersonal, "always-already" existing system of literary language, conventions, codes, and rules of combination gets </w:t>
      </w:r>
      <w:r w:rsidRPr="00196027">
        <w:rPr>
          <w:rFonts w:ascii="Arial" w:hAnsi="Arial" w:cs="Arial"/>
        </w:rPr>
        <w:lastRenderedPageBreak/>
        <w:t xml:space="preserve">precipitated into a particular text. Roland Barthes expressed, dramatically, this subversion of the traditional humanistic view, "As institution, the author is dead" ("The Death of the Author," in Image-Music-Text, trans. 1977).  </w:t>
      </w:r>
    </w:p>
    <w:p w:rsidR="00C1285E" w:rsidRPr="00196027" w:rsidRDefault="00C1285E" w:rsidP="000420BD">
      <w:pPr>
        <w:rPr>
          <w:rFonts w:ascii="Arial" w:hAnsi="Arial" w:cs="Arial"/>
        </w:rPr>
      </w:pPr>
      <w:r w:rsidRPr="00196027">
        <w:rPr>
          <w:rFonts w:ascii="Arial" w:hAnsi="Arial" w:cs="Arial"/>
        </w:rPr>
        <w:t xml:space="preserve">(3) Structuralism replaces the author by the reader as the central agency in criticism; but the traditional reader, as a conscious, purposeful, and feeling individual, is replaced by the impersonal activity of "reading," and what is read is not a work imbued with meanings, but </w:t>
      </w:r>
      <w:proofErr w:type="spellStart"/>
      <w:r w:rsidRPr="00196027">
        <w:rPr>
          <w:rFonts w:ascii="Arial" w:hAnsi="Arial" w:cs="Arial"/>
        </w:rPr>
        <w:t>écrìture</w:t>
      </w:r>
      <w:proofErr w:type="spellEnd"/>
      <w:r w:rsidRPr="00196027">
        <w:rPr>
          <w:rFonts w:ascii="Arial" w:hAnsi="Arial" w:cs="Arial"/>
        </w:rPr>
        <w:t xml:space="preserve">, writing. The focus of </w:t>
      </w:r>
      <w:proofErr w:type="spellStart"/>
      <w:r w:rsidRPr="00196027">
        <w:rPr>
          <w:rFonts w:ascii="Arial" w:hAnsi="Arial" w:cs="Arial"/>
        </w:rPr>
        <w:t>structuralist</w:t>
      </w:r>
      <w:proofErr w:type="spellEnd"/>
      <w:r w:rsidRPr="00196027">
        <w:rPr>
          <w:rFonts w:ascii="Arial" w:hAnsi="Arial" w:cs="Arial"/>
        </w:rPr>
        <w:t xml:space="preserve"> criticism, accordingly, is on the impersonal process of reading which, by bringing into play the requisite conventions, codes, and expectations, makes literary sense of the sequence of words, phrases, and sentences that constitute a text. </w:t>
      </w:r>
    </w:p>
    <w:p w:rsidR="00C1285E" w:rsidRDefault="00C6033C" w:rsidP="000420BD">
      <w:pPr>
        <w:rPr>
          <w:rFonts w:ascii="Arial" w:hAnsi="Arial" w:cs="Arial"/>
          <w:b/>
          <w:sz w:val="24"/>
          <w:szCs w:val="24"/>
        </w:rPr>
      </w:pPr>
      <w:r w:rsidRPr="00C6033C">
        <w:rPr>
          <w:rFonts w:ascii="Arial" w:hAnsi="Arial" w:cs="Arial"/>
          <w:b/>
          <w:sz w:val="24"/>
          <w:szCs w:val="24"/>
        </w:rPr>
        <w:t>Answer the following in not more than 200 words each</w:t>
      </w:r>
      <w:r w:rsidR="000420BD">
        <w:rPr>
          <w:rFonts w:ascii="Arial" w:hAnsi="Arial" w:cs="Arial"/>
          <w:b/>
          <w:sz w:val="24"/>
          <w:szCs w:val="24"/>
        </w:rPr>
        <w:t xml:space="preserve">:   </w:t>
      </w:r>
      <w:r w:rsidR="000420BD" w:rsidRPr="000420BD">
        <w:rPr>
          <w:rFonts w:ascii="Arial" w:eastAsia="Times New Roman" w:hAnsi="Arial" w:cs="Arial"/>
          <w:b/>
          <w:sz w:val="24"/>
          <w:szCs w:val="24"/>
          <w:lang w:eastAsia="en-IN"/>
        </w:rPr>
        <w:t>(3</w:t>
      </w:r>
      <w:r w:rsidR="000420BD">
        <w:rPr>
          <w:rFonts w:ascii="Arial" w:eastAsia="Times New Roman" w:hAnsi="Arial" w:cs="Arial"/>
          <w:b/>
          <w:sz w:val="24"/>
          <w:szCs w:val="24"/>
          <w:lang w:eastAsia="en-IN"/>
        </w:rPr>
        <w:t xml:space="preserve"> </w:t>
      </w:r>
      <w:r w:rsidR="000420BD" w:rsidRPr="000420BD">
        <w:rPr>
          <w:rFonts w:ascii="Arial" w:eastAsia="Times New Roman" w:hAnsi="Arial" w:cs="Arial"/>
          <w:b/>
          <w:sz w:val="24"/>
          <w:szCs w:val="24"/>
          <w:lang w:eastAsia="en-IN"/>
        </w:rPr>
        <w:t>x</w:t>
      </w:r>
      <w:r w:rsidR="000420BD">
        <w:rPr>
          <w:rFonts w:ascii="Arial" w:eastAsia="Times New Roman" w:hAnsi="Arial" w:cs="Arial"/>
          <w:b/>
          <w:sz w:val="24"/>
          <w:szCs w:val="24"/>
          <w:lang w:eastAsia="en-IN"/>
        </w:rPr>
        <w:t xml:space="preserve"> 1</w:t>
      </w:r>
      <w:r w:rsidR="000420BD" w:rsidRPr="000420BD">
        <w:rPr>
          <w:rFonts w:ascii="Arial" w:eastAsia="Times New Roman" w:hAnsi="Arial" w:cs="Arial"/>
          <w:b/>
          <w:sz w:val="24"/>
          <w:szCs w:val="24"/>
          <w:lang w:eastAsia="en-IN"/>
        </w:rPr>
        <w:t>5</w:t>
      </w:r>
      <w:r w:rsidR="000420BD">
        <w:rPr>
          <w:rFonts w:ascii="Arial" w:eastAsia="Times New Roman" w:hAnsi="Arial" w:cs="Arial"/>
          <w:b/>
          <w:sz w:val="24"/>
          <w:szCs w:val="24"/>
          <w:lang w:eastAsia="en-IN"/>
        </w:rPr>
        <w:t xml:space="preserve"> </w:t>
      </w:r>
      <w:r w:rsidR="000420BD" w:rsidRPr="000420BD">
        <w:rPr>
          <w:rFonts w:ascii="Arial" w:eastAsia="Times New Roman" w:hAnsi="Arial" w:cs="Arial"/>
          <w:b/>
          <w:sz w:val="24"/>
          <w:szCs w:val="24"/>
          <w:lang w:eastAsia="en-IN"/>
        </w:rPr>
        <w:t>=</w:t>
      </w:r>
      <w:r w:rsidR="000420BD">
        <w:rPr>
          <w:rFonts w:ascii="Arial" w:eastAsia="Times New Roman" w:hAnsi="Arial" w:cs="Arial"/>
          <w:b/>
          <w:sz w:val="24"/>
          <w:szCs w:val="24"/>
          <w:lang w:eastAsia="en-IN"/>
        </w:rPr>
        <w:t xml:space="preserve"> 4</w:t>
      </w:r>
      <w:r w:rsidR="000420BD" w:rsidRPr="000420BD">
        <w:rPr>
          <w:rFonts w:ascii="Arial" w:eastAsia="Times New Roman" w:hAnsi="Arial" w:cs="Arial"/>
          <w:b/>
          <w:sz w:val="24"/>
          <w:szCs w:val="24"/>
          <w:lang w:eastAsia="en-IN"/>
        </w:rPr>
        <w:t>5)</w:t>
      </w:r>
      <w:r w:rsidRPr="00C6033C">
        <w:rPr>
          <w:rFonts w:ascii="Arial" w:hAnsi="Arial" w:cs="Arial"/>
          <w:b/>
          <w:sz w:val="24"/>
          <w:szCs w:val="24"/>
        </w:rPr>
        <w:t xml:space="preserve">                            </w:t>
      </w:r>
    </w:p>
    <w:p w:rsidR="00C6033C" w:rsidRDefault="000420BD" w:rsidP="000420BD">
      <w:pPr>
        <w:rPr>
          <w:rFonts w:ascii="Arial" w:hAnsi="Arial" w:cs="Arial"/>
          <w:sz w:val="24"/>
          <w:szCs w:val="24"/>
        </w:rPr>
      </w:pPr>
      <w:r>
        <w:rPr>
          <w:rFonts w:ascii="Arial" w:hAnsi="Arial" w:cs="Arial"/>
          <w:sz w:val="24"/>
          <w:szCs w:val="24"/>
        </w:rPr>
        <w:t xml:space="preserve">4. </w:t>
      </w:r>
      <w:r w:rsidR="00C6033C">
        <w:rPr>
          <w:rFonts w:ascii="Arial" w:hAnsi="Arial" w:cs="Arial"/>
          <w:sz w:val="24"/>
          <w:szCs w:val="24"/>
        </w:rPr>
        <w:t>Show how Saussure’s notions of language shape the way in which structuralism functions. Use your reading to substantiate your arguments.</w:t>
      </w:r>
    </w:p>
    <w:p w:rsidR="00C6033C" w:rsidRDefault="000420BD" w:rsidP="000420BD">
      <w:pPr>
        <w:rPr>
          <w:rFonts w:ascii="Arial" w:hAnsi="Arial" w:cs="Arial"/>
          <w:sz w:val="24"/>
          <w:szCs w:val="24"/>
        </w:rPr>
      </w:pPr>
      <w:r>
        <w:rPr>
          <w:rFonts w:ascii="Arial" w:hAnsi="Arial" w:cs="Arial"/>
          <w:sz w:val="24"/>
          <w:szCs w:val="24"/>
        </w:rPr>
        <w:t>5.</w:t>
      </w:r>
      <w:r w:rsidR="00C6033C">
        <w:rPr>
          <w:rFonts w:ascii="Arial" w:hAnsi="Arial" w:cs="Arial"/>
          <w:sz w:val="24"/>
          <w:szCs w:val="24"/>
        </w:rPr>
        <w:t xml:space="preserve"> Explore the ideas of syntagmatic and paradigmatic relations as is proposed in the above extract. Using your reading of Culler, explain what this sought to achieve.</w:t>
      </w:r>
    </w:p>
    <w:p w:rsidR="00487D68" w:rsidRDefault="000420BD" w:rsidP="000420BD">
      <w:pPr>
        <w:rPr>
          <w:rFonts w:ascii="Arial" w:hAnsi="Arial" w:cs="Arial"/>
          <w:sz w:val="24"/>
          <w:szCs w:val="24"/>
        </w:rPr>
      </w:pPr>
      <w:r>
        <w:rPr>
          <w:rFonts w:ascii="Arial" w:hAnsi="Arial" w:cs="Arial"/>
          <w:sz w:val="24"/>
          <w:szCs w:val="24"/>
        </w:rPr>
        <w:t>6.</w:t>
      </w:r>
      <w:r w:rsidR="00C6033C">
        <w:rPr>
          <w:rFonts w:ascii="Arial" w:hAnsi="Arial" w:cs="Arial"/>
          <w:sz w:val="24"/>
          <w:szCs w:val="24"/>
        </w:rPr>
        <w:t xml:space="preserve"> How does Culler argue that </w:t>
      </w:r>
      <w:proofErr w:type="spellStart"/>
      <w:r w:rsidR="00C6033C">
        <w:rPr>
          <w:rFonts w:ascii="Arial" w:hAnsi="Arial" w:cs="Arial"/>
          <w:sz w:val="24"/>
          <w:szCs w:val="24"/>
        </w:rPr>
        <w:t>structuralist</w:t>
      </w:r>
      <w:proofErr w:type="spellEnd"/>
      <w:r w:rsidR="00C6033C">
        <w:rPr>
          <w:rFonts w:ascii="Arial" w:hAnsi="Arial" w:cs="Arial"/>
          <w:sz w:val="24"/>
          <w:szCs w:val="24"/>
        </w:rPr>
        <w:t xml:space="preserve"> literary criticism attempts </w:t>
      </w:r>
      <w:r w:rsidR="00C6033C" w:rsidRPr="00C6033C">
        <w:rPr>
          <w:rFonts w:ascii="Arial" w:hAnsi="Arial" w:cs="Arial"/>
          <w:sz w:val="24"/>
          <w:szCs w:val="24"/>
        </w:rPr>
        <w:t>"to construct a poetics which stands to literature as linguistics stands to language"</w:t>
      </w:r>
      <w:r>
        <w:rPr>
          <w:rFonts w:ascii="Arial" w:hAnsi="Arial" w:cs="Arial"/>
          <w:sz w:val="24"/>
          <w:szCs w:val="24"/>
        </w:rPr>
        <w:t>?</w:t>
      </w:r>
      <w:r w:rsidR="00C6033C">
        <w:rPr>
          <w:rFonts w:ascii="Arial" w:hAnsi="Arial" w:cs="Arial"/>
          <w:sz w:val="24"/>
          <w:szCs w:val="24"/>
        </w:rPr>
        <w:t xml:space="preserve"> </w:t>
      </w:r>
      <w:r w:rsidR="00C6033C" w:rsidRPr="00C6033C">
        <w:rPr>
          <w:rFonts w:ascii="Arial" w:hAnsi="Arial" w:cs="Arial"/>
          <w:sz w:val="24"/>
          <w:szCs w:val="24"/>
        </w:rPr>
        <w:t>From your reading of Culler, explain what such a proposition implies to literary criticism itself.</w:t>
      </w:r>
    </w:p>
    <w:p w:rsidR="00487D68" w:rsidRDefault="00487D68" w:rsidP="000420BD">
      <w:pPr>
        <w:rPr>
          <w:rFonts w:ascii="Arial" w:hAnsi="Arial" w:cs="Arial"/>
          <w:sz w:val="24"/>
          <w:szCs w:val="24"/>
        </w:rPr>
      </w:pPr>
    </w:p>
    <w:p w:rsidR="00487D68" w:rsidRDefault="00487D68" w:rsidP="00487D68">
      <w:pPr>
        <w:spacing w:after="0" w:line="240" w:lineRule="auto"/>
        <w:jc w:val="center"/>
        <w:rPr>
          <w:rFonts w:ascii="Arial" w:eastAsia="MS Mincho" w:hAnsi="Arial" w:cs="Arial"/>
          <w:b/>
          <w:sz w:val="24"/>
          <w:szCs w:val="24"/>
          <w:lang w:val="en-US" w:eastAsia="ja-JP"/>
        </w:rPr>
      </w:pPr>
      <w:r>
        <w:rPr>
          <w:rFonts w:ascii="Arial" w:eastAsia="MS Mincho" w:hAnsi="Arial" w:cs="Arial"/>
          <w:b/>
          <w:sz w:val="24"/>
          <w:szCs w:val="24"/>
          <w:lang w:val="en-US" w:eastAsia="ja-JP"/>
        </w:rPr>
        <w:t>SECTION-C</w:t>
      </w:r>
    </w:p>
    <w:p w:rsidR="00487D68" w:rsidRPr="00487D68" w:rsidRDefault="00487D68" w:rsidP="00487D68">
      <w:pPr>
        <w:spacing w:after="0" w:line="240" w:lineRule="auto"/>
        <w:jc w:val="center"/>
        <w:rPr>
          <w:rFonts w:ascii="Arial" w:eastAsia="MS Mincho" w:hAnsi="Arial" w:cs="Arial"/>
          <w:b/>
          <w:sz w:val="24"/>
          <w:szCs w:val="24"/>
          <w:lang w:val="en-US" w:eastAsia="ja-JP"/>
        </w:rPr>
      </w:pPr>
    </w:p>
    <w:p w:rsidR="0017522B" w:rsidRDefault="00C6033C" w:rsidP="000420BD">
      <w:pPr>
        <w:rPr>
          <w:rFonts w:ascii="Arial" w:hAnsi="Arial" w:cs="Arial"/>
          <w:b/>
          <w:sz w:val="24"/>
          <w:szCs w:val="24"/>
        </w:rPr>
      </w:pPr>
      <w:r w:rsidRPr="0017522B">
        <w:rPr>
          <w:rFonts w:ascii="Arial" w:hAnsi="Arial" w:cs="Arial"/>
          <w:b/>
          <w:sz w:val="24"/>
          <w:szCs w:val="24"/>
        </w:rPr>
        <w:t>Read the following two extracts and answer the questions</w:t>
      </w:r>
      <w:r w:rsidR="0017522B" w:rsidRPr="0017522B">
        <w:rPr>
          <w:rFonts w:ascii="Arial" w:hAnsi="Arial" w:cs="Arial"/>
          <w:b/>
          <w:sz w:val="24"/>
          <w:szCs w:val="24"/>
        </w:rPr>
        <w:t xml:space="preserve"> that follow immediately for each in not more than three sentences</w:t>
      </w:r>
      <w:r w:rsidR="000420BD">
        <w:rPr>
          <w:rFonts w:ascii="Arial" w:hAnsi="Arial" w:cs="Arial"/>
          <w:b/>
          <w:sz w:val="24"/>
          <w:szCs w:val="24"/>
        </w:rPr>
        <w:t>:</w:t>
      </w:r>
      <w:r w:rsidR="0017522B" w:rsidRPr="0017522B">
        <w:rPr>
          <w:rFonts w:ascii="Arial" w:hAnsi="Arial" w:cs="Arial"/>
          <w:b/>
          <w:sz w:val="24"/>
          <w:szCs w:val="24"/>
        </w:rPr>
        <w:t xml:space="preserve"> </w:t>
      </w:r>
      <w:r w:rsidR="0017522B">
        <w:rPr>
          <w:rFonts w:ascii="Arial" w:hAnsi="Arial" w:cs="Arial"/>
          <w:sz w:val="24"/>
          <w:szCs w:val="24"/>
        </w:rPr>
        <w:t xml:space="preserve">   </w:t>
      </w:r>
      <w:r w:rsidR="000420BD" w:rsidRPr="000420BD">
        <w:rPr>
          <w:rFonts w:ascii="Arial" w:eastAsia="Times New Roman" w:hAnsi="Arial" w:cs="Arial"/>
          <w:b/>
          <w:sz w:val="24"/>
          <w:szCs w:val="24"/>
          <w:lang w:eastAsia="en-IN"/>
        </w:rPr>
        <w:t>(</w:t>
      </w:r>
      <w:r w:rsidR="000420BD">
        <w:rPr>
          <w:rFonts w:ascii="Arial" w:eastAsia="Times New Roman" w:hAnsi="Arial" w:cs="Arial"/>
          <w:b/>
          <w:sz w:val="24"/>
          <w:szCs w:val="24"/>
          <w:lang w:eastAsia="en-IN"/>
        </w:rPr>
        <w:t xml:space="preserve">2 </w:t>
      </w:r>
      <w:r w:rsidR="000420BD" w:rsidRPr="000420BD">
        <w:rPr>
          <w:rFonts w:ascii="Arial" w:eastAsia="Times New Roman" w:hAnsi="Arial" w:cs="Arial"/>
          <w:b/>
          <w:sz w:val="24"/>
          <w:szCs w:val="24"/>
          <w:lang w:eastAsia="en-IN"/>
        </w:rPr>
        <w:t>x</w:t>
      </w:r>
      <w:r w:rsidR="000420BD">
        <w:rPr>
          <w:rFonts w:ascii="Arial" w:eastAsia="Times New Roman" w:hAnsi="Arial" w:cs="Arial"/>
          <w:b/>
          <w:sz w:val="24"/>
          <w:szCs w:val="24"/>
          <w:lang w:eastAsia="en-IN"/>
        </w:rPr>
        <w:t xml:space="preserve"> </w:t>
      </w:r>
      <w:r w:rsidR="000420BD" w:rsidRPr="000420BD">
        <w:rPr>
          <w:rFonts w:ascii="Arial" w:eastAsia="Times New Roman" w:hAnsi="Arial" w:cs="Arial"/>
          <w:b/>
          <w:sz w:val="24"/>
          <w:szCs w:val="24"/>
          <w:lang w:eastAsia="en-IN"/>
        </w:rPr>
        <w:t>5</w:t>
      </w:r>
      <w:r w:rsidR="000420BD">
        <w:rPr>
          <w:rFonts w:ascii="Arial" w:eastAsia="Times New Roman" w:hAnsi="Arial" w:cs="Arial"/>
          <w:b/>
          <w:sz w:val="24"/>
          <w:szCs w:val="24"/>
          <w:lang w:eastAsia="en-IN"/>
        </w:rPr>
        <w:t xml:space="preserve"> </w:t>
      </w:r>
      <w:r w:rsidR="000420BD" w:rsidRPr="000420BD">
        <w:rPr>
          <w:rFonts w:ascii="Arial" w:eastAsia="Times New Roman" w:hAnsi="Arial" w:cs="Arial"/>
          <w:b/>
          <w:sz w:val="24"/>
          <w:szCs w:val="24"/>
          <w:lang w:eastAsia="en-IN"/>
        </w:rPr>
        <w:t>=</w:t>
      </w:r>
      <w:r w:rsidR="000420BD">
        <w:rPr>
          <w:rFonts w:ascii="Arial" w:eastAsia="Times New Roman" w:hAnsi="Arial" w:cs="Arial"/>
          <w:b/>
          <w:sz w:val="24"/>
          <w:szCs w:val="24"/>
          <w:lang w:eastAsia="en-IN"/>
        </w:rPr>
        <w:t xml:space="preserve"> 10</w:t>
      </w:r>
      <w:r w:rsidR="000420BD" w:rsidRPr="000420BD">
        <w:rPr>
          <w:rFonts w:ascii="Arial" w:eastAsia="Times New Roman" w:hAnsi="Arial" w:cs="Arial"/>
          <w:b/>
          <w:sz w:val="24"/>
          <w:szCs w:val="24"/>
          <w:lang w:eastAsia="en-IN"/>
        </w:rPr>
        <w:t>)</w:t>
      </w:r>
      <w:r w:rsidR="000420BD" w:rsidRPr="00C6033C">
        <w:rPr>
          <w:rFonts w:ascii="Arial" w:hAnsi="Arial" w:cs="Arial"/>
          <w:b/>
          <w:sz w:val="24"/>
          <w:szCs w:val="24"/>
        </w:rPr>
        <w:t xml:space="preserve">                            </w:t>
      </w:r>
      <w:r w:rsidR="0017522B">
        <w:rPr>
          <w:rFonts w:ascii="Arial" w:hAnsi="Arial" w:cs="Arial"/>
          <w:sz w:val="24"/>
          <w:szCs w:val="24"/>
        </w:rPr>
        <w:t xml:space="preserve">                       </w:t>
      </w:r>
    </w:p>
    <w:p w:rsidR="00B10215" w:rsidRDefault="000420BD" w:rsidP="0017522B">
      <w:pPr>
        <w:rPr>
          <w:color w:val="000000"/>
          <w:sz w:val="27"/>
          <w:szCs w:val="27"/>
        </w:rPr>
      </w:pPr>
      <w:r>
        <w:rPr>
          <w:rFonts w:ascii="Arial" w:hAnsi="Arial" w:cs="Arial"/>
          <w:sz w:val="24"/>
          <w:szCs w:val="24"/>
        </w:rPr>
        <w:t>7.</w:t>
      </w:r>
      <w:r w:rsidR="0017522B" w:rsidRPr="0017522B">
        <w:rPr>
          <w:color w:val="000000"/>
          <w:sz w:val="27"/>
          <w:szCs w:val="27"/>
        </w:rPr>
        <w:t xml:space="preserve"> </w:t>
      </w:r>
      <w:r w:rsidR="0017522B" w:rsidRPr="00B10215">
        <w:rPr>
          <w:rFonts w:ascii="Arial" w:hAnsi="Arial" w:cs="Arial"/>
          <w:color w:val="000000"/>
          <w:sz w:val="24"/>
          <w:szCs w:val="24"/>
        </w:rPr>
        <w:t>Here is quote from Terry Eagleton</w:t>
      </w:r>
      <w:r w:rsidR="00B10215">
        <w:rPr>
          <w:rFonts w:ascii="Arial" w:hAnsi="Arial" w:cs="Arial"/>
          <w:color w:val="000000"/>
          <w:sz w:val="24"/>
          <w:szCs w:val="24"/>
        </w:rPr>
        <w:t xml:space="preserve"> on Literature</w:t>
      </w:r>
      <w:r w:rsidR="0017522B" w:rsidRPr="00B10215">
        <w:rPr>
          <w:rFonts w:ascii="Arial" w:hAnsi="Arial" w:cs="Arial"/>
          <w:color w:val="000000"/>
          <w:sz w:val="24"/>
          <w:szCs w:val="24"/>
        </w:rPr>
        <w:t xml:space="preserve">: “What we have uncovered so far, then, is not only that literature does not exist in the sense that insects do, and that the value-judgements by which it is constituted are historically variable, but that these value-judgements themselves have a close relation to social ideologies. They refer in the end not simply to private taste, but to the assumptions by which certain social groups exercise and maintain power over others”. Explain </w:t>
      </w:r>
      <w:r w:rsidR="00B10215" w:rsidRPr="00B10215">
        <w:rPr>
          <w:rFonts w:ascii="Arial" w:hAnsi="Arial" w:cs="Arial"/>
          <w:color w:val="000000"/>
          <w:sz w:val="24"/>
          <w:szCs w:val="24"/>
        </w:rPr>
        <w:t xml:space="preserve">briefly </w:t>
      </w:r>
      <w:r w:rsidR="0017522B" w:rsidRPr="00B10215">
        <w:rPr>
          <w:rFonts w:ascii="Arial" w:hAnsi="Arial" w:cs="Arial"/>
          <w:color w:val="000000"/>
          <w:sz w:val="24"/>
          <w:szCs w:val="24"/>
        </w:rPr>
        <w:t>this definition</w:t>
      </w:r>
      <w:r w:rsidR="00B10215" w:rsidRPr="00B10215">
        <w:rPr>
          <w:rFonts w:ascii="Arial" w:hAnsi="Arial" w:cs="Arial"/>
          <w:color w:val="000000"/>
          <w:sz w:val="24"/>
          <w:szCs w:val="24"/>
        </w:rPr>
        <w:t xml:space="preserve"> of Literature in simple terms with an example.</w:t>
      </w:r>
    </w:p>
    <w:p w:rsidR="00291879" w:rsidRDefault="00487D68" w:rsidP="00487D68">
      <w:pPr>
        <w:jc w:val="both"/>
        <w:rPr>
          <w:rFonts w:ascii="Arial" w:hAnsi="Arial" w:cs="Arial"/>
          <w:sz w:val="24"/>
          <w:szCs w:val="24"/>
        </w:rPr>
      </w:pPr>
      <w:r>
        <w:rPr>
          <w:color w:val="000000"/>
          <w:sz w:val="27"/>
          <w:szCs w:val="27"/>
        </w:rPr>
        <w:t xml:space="preserve">8. </w:t>
      </w:r>
      <w:r w:rsidR="00B10215" w:rsidRPr="00B10215">
        <w:rPr>
          <w:rFonts w:ascii="Arial" w:hAnsi="Arial" w:cs="Arial"/>
          <w:color w:val="000000"/>
          <w:sz w:val="24"/>
          <w:szCs w:val="24"/>
        </w:rPr>
        <w:t xml:space="preserve">Here is another quote from TS Eliot about writing and writers: </w:t>
      </w:r>
      <w:r w:rsidR="00B10215" w:rsidRPr="00B10215">
        <w:rPr>
          <w:rFonts w:ascii="Arial" w:hAnsi="Arial" w:cs="Arial"/>
          <w:sz w:val="24"/>
          <w:szCs w:val="24"/>
        </w:rPr>
        <w:t xml:space="preserve">“No poet, no artist of any art, has his complete meaning alone. His significance, his appreciation is the appreciation of his relation to the dead poets and artists. You cannot value him alone; you must set him, for contrast and comparison, among the dead. I mean this as a principle of </w:t>
      </w:r>
      <w:proofErr w:type="spellStart"/>
      <w:r w:rsidR="00B10215" w:rsidRPr="00B10215">
        <w:rPr>
          <w:rFonts w:ascii="Arial" w:hAnsi="Arial" w:cs="Arial"/>
          <w:sz w:val="24"/>
          <w:szCs w:val="24"/>
        </w:rPr>
        <w:t>æsthetic</w:t>
      </w:r>
      <w:proofErr w:type="spellEnd"/>
      <w:r w:rsidR="00B10215" w:rsidRPr="00B10215">
        <w:rPr>
          <w:rFonts w:ascii="Arial" w:hAnsi="Arial" w:cs="Arial"/>
          <w:sz w:val="24"/>
          <w:szCs w:val="24"/>
        </w:rPr>
        <w:t>, not merely historical, criticism”.</w:t>
      </w:r>
      <w:r w:rsidR="00B10215">
        <w:rPr>
          <w:rFonts w:ascii="Arial" w:hAnsi="Arial" w:cs="Arial"/>
          <w:sz w:val="24"/>
          <w:szCs w:val="24"/>
        </w:rPr>
        <w:t xml:space="preserve"> E</w:t>
      </w:r>
      <w:r>
        <w:rPr>
          <w:rFonts w:ascii="Arial" w:hAnsi="Arial" w:cs="Arial"/>
          <w:sz w:val="24"/>
          <w:szCs w:val="24"/>
        </w:rPr>
        <w:t xml:space="preserve">xplain TS Eliot’s understanding of writing and writers </w:t>
      </w:r>
      <w:r w:rsidR="00B10215">
        <w:rPr>
          <w:rFonts w:ascii="Arial" w:hAnsi="Arial" w:cs="Arial"/>
          <w:sz w:val="24"/>
          <w:szCs w:val="24"/>
        </w:rPr>
        <w:t>using an example</w:t>
      </w:r>
      <w:r>
        <w:rPr>
          <w:rFonts w:ascii="Arial" w:hAnsi="Arial" w:cs="Arial"/>
          <w:sz w:val="24"/>
          <w:szCs w:val="24"/>
        </w:rPr>
        <w:t>.</w:t>
      </w:r>
    </w:p>
    <w:p w:rsidR="00487D68" w:rsidRDefault="00487D68" w:rsidP="00487D68">
      <w:pPr>
        <w:jc w:val="both"/>
        <w:rPr>
          <w:rFonts w:ascii="Arial" w:hAnsi="Arial" w:cs="Arial"/>
          <w:sz w:val="24"/>
          <w:szCs w:val="24"/>
        </w:rPr>
      </w:pPr>
    </w:p>
    <w:p w:rsidR="009F11D5" w:rsidRPr="009F11D5" w:rsidRDefault="00487D68" w:rsidP="00487D68">
      <w:pPr>
        <w:jc w:val="center"/>
        <w:rPr>
          <w:rFonts w:ascii="Arial" w:eastAsia="Times New Roman" w:hAnsi="Arial" w:cs="Arial"/>
          <w:color w:val="333333"/>
          <w:lang w:eastAsia="en-IN"/>
        </w:rPr>
      </w:pPr>
      <w:r>
        <w:rPr>
          <w:rFonts w:ascii="Arial" w:hAnsi="Arial" w:cs="Arial"/>
          <w:sz w:val="24"/>
          <w:szCs w:val="24"/>
        </w:rPr>
        <w:t>*********************</w:t>
      </w:r>
    </w:p>
    <w:p w:rsidR="008A5D7B" w:rsidRDefault="008A5D7B" w:rsidP="005C2D8D">
      <w:pPr>
        <w:rPr>
          <w:rFonts w:ascii="Arial" w:eastAsia="MS Mincho" w:hAnsi="Arial" w:cs="Arial"/>
          <w:b/>
          <w:sz w:val="24"/>
          <w:szCs w:val="24"/>
          <w:lang w:val="en-US" w:eastAsia="ja-JP"/>
        </w:rPr>
      </w:pPr>
    </w:p>
    <w:p w:rsidR="00152634" w:rsidRDefault="005C2D8D" w:rsidP="005C2D8D">
      <w:r>
        <w:rPr>
          <w:rFonts w:ascii="Arial" w:eastAsia="MS Mincho" w:hAnsi="Arial" w:cs="Arial"/>
          <w:b/>
          <w:sz w:val="24"/>
          <w:szCs w:val="24"/>
          <w:lang w:val="en-US" w:eastAsia="ja-JP"/>
        </w:rPr>
        <w:t xml:space="preserve">                </w:t>
      </w:r>
    </w:p>
    <w:sectPr w:rsidR="00152634" w:rsidSect="00DF1B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6F0" w:rsidRDefault="007806F0" w:rsidP="00A902BE">
      <w:pPr>
        <w:spacing w:after="0" w:line="240" w:lineRule="auto"/>
      </w:pPr>
      <w:r>
        <w:separator/>
      </w:r>
    </w:p>
  </w:endnote>
  <w:endnote w:type="continuationSeparator" w:id="0">
    <w:p w:rsidR="007806F0" w:rsidRDefault="007806F0" w:rsidP="00A9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A4" w:rsidRDefault="00E665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2BE" w:rsidRDefault="00A902BE">
    <w:pPr>
      <w:pStyle w:val="Footer"/>
    </w:pPr>
    <w:r>
      <w:t>EN 8318-A-19</w:t>
    </w:r>
  </w:p>
  <w:p w:rsidR="00A902BE" w:rsidRDefault="00A902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A4" w:rsidRDefault="00E66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6F0" w:rsidRDefault="007806F0" w:rsidP="00A902BE">
      <w:pPr>
        <w:spacing w:after="0" w:line="240" w:lineRule="auto"/>
      </w:pPr>
      <w:r>
        <w:separator/>
      </w:r>
    </w:p>
  </w:footnote>
  <w:footnote w:type="continuationSeparator" w:id="0">
    <w:p w:rsidR="007806F0" w:rsidRDefault="007806F0" w:rsidP="00A90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A4" w:rsidRDefault="007806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27313" o:spid="_x0000_s2050" type="#_x0000_t136" style="position:absolute;margin-left:0;margin-top:0;width:530.25pt;height:106.05pt;rotation:315;z-index:-251654144;mso-position-horizontal:center;mso-position-horizontal-relative:margin;mso-position-vertical:center;mso-position-vertical-relative:margin" o:allowincell="f" fillcolor="red" stroked="f">
          <v:fill opacity=".5"/>
          <v:textpath style="font-family:&quot;Times New Roman&quot;;font-size:1pt" string="April 201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A4" w:rsidRDefault="007806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27314" o:spid="_x0000_s2051" type="#_x0000_t136" style="position:absolute;margin-left:0;margin-top:0;width:530.25pt;height:106.05pt;rotation:315;z-index:-251652096;mso-position-horizontal:center;mso-position-horizontal-relative:margin;mso-position-vertical:center;mso-position-vertical-relative:margin" o:allowincell="f" fillcolor="red" stroked="f">
          <v:fill opacity=".5"/>
          <v:textpath style="font-family:&quot;Times New Roman&quot;;font-size:1pt" string="April 2019"/>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A4" w:rsidRDefault="007806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27312" o:spid="_x0000_s2049" type="#_x0000_t136" style="position:absolute;margin-left:0;margin-top:0;width:530.25pt;height:106.05pt;rotation:315;z-index:-251656192;mso-position-horizontal:center;mso-position-horizontal-relative:margin;mso-position-vertical:center;mso-position-vertical-relative:margin" o:allowincell="f" fillcolor="red" stroked="f">
          <v:fill opacity=".5"/>
          <v:textpath style="font-family:&quot;Times New Roman&quot;;font-size:1pt" string="April 201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548D"/>
    <w:multiLevelType w:val="hybridMultilevel"/>
    <w:tmpl w:val="2E3C425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39F1783"/>
    <w:multiLevelType w:val="hybridMultilevel"/>
    <w:tmpl w:val="1C8C7AAC"/>
    <w:lvl w:ilvl="0" w:tplc="F0F23D4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BCC5060"/>
    <w:multiLevelType w:val="hybridMultilevel"/>
    <w:tmpl w:val="E1ECE0BA"/>
    <w:lvl w:ilvl="0" w:tplc="E2B85F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53A0896"/>
    <w:multiLevelType w:val="hybridMultilevel"/>
    <w:tmpl w:val="74C892AC"/>
    <w:lvl w:ilvl="0" w:tplc="0C6CEE0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71F2019"/>
    <w:multiLevelType w:val="hybridMultilevel"/>
    <w:tmpl w:val="AA60C51C"/>
    <w:lvl w:ilvl="0" w:tplc="B8506BA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9190D80"/>
    <w:multiLevelType w:val="hybridMultilevel"/>
    <w:tmpl w:val="6D3E6EB8"/>
    <w:lvl w:ilvl="0" w:tplc="1EF2AD2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2634"/>
    <w:rsid w:val="00031D1A"/>
    <w:rsid w:val="000420BD"/>
    <w:rsid w:val="000E506B"/>
    <w:rsid w:val="000F68C3"/>
    <w:rsid w:val="00152634"/>
    <w:rsid w:val="0017522B"/>
    <w:rsid w:val="001E6F70"/>
    <w:rsid w:val="00291879"/>
    <w:rsid w:val="004627C9"/>
    <w:rsid w:val="00487D68"/>
    <w:rsid w:val="004F3703"/>
    <w:rsid w:val="005C2D8D"/>
    <w:rsid w:val="00667E51"/>
    <w:rsid w:val="007333EE"/>
    <w:rsid w:val="007806F0"/>
    <w:rsid w:val="008A5D7B"/>
    <w:rsid w:val="009F11D5"/>
    <w:rsid w:val="00A902BE"/>
    <w:rsid w:val="00B10215"/>
    <w:rsid w:val="00B80959"/>
    <w:rsid w:val="00C1285E"/>
    <w:rsid w:val="00C6033C"/>
    <w:rsid w:val="00DF1BE7"/>
    <w:rsid w:val="00E665A4"/>
    <w:rsid w:val="00F81CFC"/>
    <w:rsid w:val="00F9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07811D7-F085-4E93-8648-538368DE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D8D"/>
    <w:rPr>
      <w:rFonts w:ascii="Segoe UI" w:hAnsi="Segoe UI" w:cs="Segoe UI"/>
      <w:sz w:val="18"/>
      <w:szCs w:val="18"/>
    </w:rPr>
  </w:style>
  <w:style w:type="paragraph" w:styleId="ListParagraph">
    <w:name w:val="List Paragraph"/>
    <w:basedOn w:val="Normal"/>
    <w:uiPriority w:val="34"/>
    <w:qFormat/>
    <w:rsid w:val="009F11D5"/>
    <w:pPr>
      <w:ind w:left="720"/>
      <w:contextualSpacing/>
    </w:pPr>
  </w:style>
  <w:style w:type="paragraph" w:styleId="NoSpacing">
    <w:name w:val="No Spacing"/>
    <w:uiPriority w:val="1"/>
    <w:qFormat/>
    <w:rsid w:val="000420BD"/>
    <w:pPr>
      <w:spacing w:after="0" w:line="240" w:lineRule="auto"/>
    </w:pPr>
    <w:rPr>
      <w:lang w:val="en-US"/>
    </w:rPr>
  </w:style>
  <w:style w:type="paragraph" w:styleId="Header">
    <w:name w:val="header"/>
    <w:basedOn w:val="Normal"/>
    <w:link w:val="HeaderChar"/>
    <w:uiPriority w:val="99"/>
    <w:semiHidden/>
    <w:unhideWhenUsed/>
    <w:rsid w:val="00A902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02BE"/>
  </w:style>
  <w:style w:type="paragraph" w:styleId="Footer">
    <w:name w:val="footer"/>
    <w:basedOn w:val="Normal"/>
    <w:link w:val="FooterChar"/>
    <w:uiPriority w:val="99"/>
    <w:unhideWhenUsed/>
    <w:rsid w:val="00A90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73681">
      <w:bodyDiv w:val="1"/>
      <w:marLeft w:val="0"/>
      <w:marRight w:val="0"/>
      <w:marTop w:val="0"/>
      <w:marBottom w:val="0"/>
      <w:divBdr>
        <w:top w:val="none" w:sz="0" w:space="0" w:color="auto"/>
        <w:left w:val="none" w:sz="0" w:space="0" w:color="auto"/>
        <w:bottom w:val="none" w:sz="0" w:space="0" w:color="auto"/>
        <w:right w:val="none" w:sz="0" w:space="0" w:color="auto"/>
      </w:divBdr>
      <w:divsChild>
        <w:div w:id="308091707">
          <w:marLeft w:val="0"/>
          <w:marRight w:val="0"/>
          <w:marTop w:val="0"/>
          <w:marBottom w:val="0"/>
          <w:divBdr>
            <w:top w:val="none" w:sz="0" w:space="0" w:color="auto"/>
            <w:left w:val="none" w:sz="0" w:space="0" w:color="auto"/>
            <w:bottom w:val="none" w:sz="0" w:space="0" w:color="auto"/>
            <w:right w:val="none" w:sz="0" w:space="0" w:color="auto"/>
          </w:divBdr>
        </w:div>
        <w:div w:id="751201485">
          <w:marLeft w:val="0"/>
          <w:marRight w:val="0"/>
          <w:marTop w:val="330"/>
          <w:marBottom w:val="375"/>
          <w:divBdr>
            <w:top w:val="none" w:sz="0" w:space="0" w:color="auto"/>
            <w:left w:val="none" w:sz="0" w:space="0" w:color="auto"/>
            <w:bottom w:val="none" w:sz="0" w:space="0" w:color="auto"/>
            <w:right w:val="none" w:sz="0" w:space="0" w:color="auto"/>
          </w:divBdr>
        </w:div>
        <w:div w:id="907229239">
          <w:marLeft w:val="0"/>
          <w:marRight w:val="0"/>
          <w:marTop w:val="0"/>
          <w:marBottom w:val="0"/>
          <w:divBdr>
            <w:top w:val="none" w:sz="0" w:space="0" w:color="auto"/>
            <w:left w:val="none" w:sz="0" w:space="0" w:color="auto"/>
            <w:bottom w:val="none" w:sz="0" w:space="0" w:color="auto"/>
            <w:right w:val="none" w:sz="0" w:space="0" w:color="auto"/>
          </w:divBdr>
          <w:divsChild>
            <w:div w:id="635914900">
              <w:marLeft w:val="0"/>
              <w:marRight w:val="0"/>
              <w:marTop w:val="0"/>
              <w:marBottom w:val="345"/>
              <w:divBdr>
                <w:top w:val="none" w:sz="0" w:space="0" w:color="auto"/>
                <w:left w:val="none" w:sz="0" w:space="0" w:color="auto"/>
                <w:bottom w:val="single" w:sz="6" w:space="5" w:color="A1D5DF"/>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Rassendren</dc:creator>
  <cp:keywords/>
  <dc:description/>
  <cp:lastModifiedBy>LIBDL-13</cp:lastModifiedBy>
  <cp:revision>13</cp:revision>
  <cp:lastPrinted>2019-04-06T10:45:00Z</cp:lastPrinted>
  <dcterms:created xsi:type="dcterms:W3CDTF">2019-04-04T06:00:00Z</dcterms:created>
  <dcterms:modified xsi:type="dcterms:W3CDTF">2022-05-19T09:05:00Z</dcterms:modified>
</cp:coreProperties>
</file>