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92" w:rsidRDefault="00CA6402" w:rsidP="00EF6492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01.5pt;margin-top:7.05pt;width:195.2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">
            <v:textbox style="mso-next-textbox:#Text Box 1">
              <w:txbxContent>
                <w:p w:rsidR="00EC257B" w:rsidRDefault="00EC257B" w:rsidP="00EC257B">
                  <w:r>
                    <w:t>Register Number:</w:t>
                  </w:r>
                </w:p>
                <w:p w:rsidR="00EC257B" w:rsidRDefault="00EC257B" w:rsidP="00EC257B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EC257B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92" w:rsidRPr="0024064E" w:rsidRDefault="00EF6492" w:rsidP="00EF64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4064E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EF6492" w:rsidRPr="0024064E" w:rsidRDefault="0024064E" w:rsidP="00EF6492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064E">
        <w:rPr>
          <w:rFonts w:ascii="Arial" w:hAnsi="Arial" w:cs="Arial"/>
          <w:b/>
          <w:sz w:val="24"/>
          <w:szCs w:val="24"/>
        </w:rPr>
        <w:t>M</w:t>
      </w:r>
      <w:r w:rsidR="00EF6492" w:rsidRPr="0024064E">
        <w:rPr>
          <w:rFonts w:ascii="Arial" w:hAnsi="Arial" w:cs="Arial"/>
          <w:b/>
          <w:sz w:val="24"/>
          <w:szCs w:val="24"/>
        </w:rPr>
        <w:t xml:space="preserve">.A. </w:t>
      </w:r>
      <w:r w:rsidR="00EF6492" w:rsidRPr="0024064E">
        <w:rPr>
          <w:rFonts w:ascii="Arial" w:hAnsi="Arial" w:cs="Arial"/>
          <w:b/>
          <w:sz w:val="24"/>
          <w:szCs w:val="24"/>
          <w:lang w:val="en-US"/>
        </w:rPr>
        <w:t>ECONOMICS</w:t>
      </w:r>
      <w:r w:rsidR="00EF6492" w:rsidRPr="0024064E">
        <w:rPr>
          <w:rFonts w:ascii="Arial" w:hAnsi="Arial" w:cs="Arial"/>
          <w:b/>
          <w:sz w:val="24"/>
          <w:szCs w:val="24"/>
        </w:rPr>
        <w:t xml:space="preserve">– </w:t>
      </w:r>
      <w:r w:rsidR="001969B5">
        <w:rPr>
          <w:rFonts w:ascii="Arial" w:hAnsi="Arial" w:cs="Arial"/>
          <w:b/>
          <w:sz w:val="24"/>
          <w:szCs w:val="24"/>
        </w:rPr>
        <w:t>I</w:t>
      </w:r>
      <w:r w:rsidR="00EF6492" w:rsidRPr="0024064E">
        <w:rPr>
          <w:rFonts w:ascii="Arial" w:hAnsi="Arial" w:cs="Arial"/>
          <w:b/>
          <w:sz w:val="24"/>
          <w:szCs w:val="24"/>
        </w:rPr>
        <w:t>V SEMESTER</w:t>
      </w:r>
    </w:p>
    <w:p w:rsidR="00EF6492" w:rsidRPr="0024064E" w:rsidRDefault="00EF6492" w:rsidP="00EF64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4064E">
        <w:rPr>
          <w:rFonts w:ascii="Arial" w:hAnsi="Arial" w:cs="Arial"/>
          <w:b/>
          <w:bCs/>
          <w:sz w:val="24"/>
          <w:szCs w:val="24"/>
        </w:rPr>
        <w:t>SEMESTER EXAMINATION: APRIL 2019</w:t>
      </w:r>
    </w:p>
    <w:p w:rsidR="00EF6492" w:rsidRPr="0024064E" w:rsidRDefault="00EF6492" w:rsidP="00EF6492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r w:rsidRPr="0024064E">
        <w:rPr>
          <w:rFonts w:ascii="Arial" w:hAnsi="Arial" w:cs="Arial"/>
          <w:b/>
          <w:sz w:val="24"/>
          <w:szCs w:val="24"/>
          <w:u w:val="single"/>
        </w:rPr>
        <w:t>EC</w:t>
      </w:r>
      <w:r w:rsidR="00224180">
        <w:rPr>
          <w:rFonts w:ascii="Arial" w:hAnsi="Arial" w:cs="Arial"/>
          <w:b/>
          <w:sz w:val="24"/>
          <w:szCs w:val="24"/>
          <w:u w:val="single"/>
        </w:rPr>
        <w:t>DE</w:t>
      </w:r>
      <w:r w:rsidR="00CA640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24180">
        <w:rPr>
          <w:rFonts w:ascii="Arial" w:hAnsi="Arial" w:cs="Arial"/>
          <w:b/>
          <w:sz w:val="24"/>
          <w:szCs w:val="24"/>
          <w:u w:val="single"/>
        </w:rPr>
        <w:t>06</w:t>
      </w:r>
      <w:r w:rsidRPr="0024064E">
        <w:rPr>
          <w:rFonts w:ascii="Arial" w:hAnsi="Arial" w:cs="Arial"/>
          <w:b/>
          <w:sz w:val="24"/>
          <w:szCs w:val="24"/>
          <w:u w:val="single"/>
        </w:rPr>
        <w:t xml:space="preserve">18: </w:t>
      </w:r>
      <w:r w:rsidR="00CA6402">
        <w:rPr>
          <w:rFonts w:ascii="Arial" w:hAnsi="Arial" w:cs="Arial"/>
          <w:b/>
          <w:sz w:val="24"/>
          <w:szCs w:val="24"/>
          <w:u w:val="single"/>
        </w:rPr>
        <w:t>Economic History of t</w:t>
      </w:r>
      <w:r w:rsidR="00CA6402" w:rsidRPr="0024064E">
        <w:rPr>
          <w:rFonts w:ascii="Arial" w:hAnsi="Arial" w:cs="Arial"/>
          <w:b/>
          <w:sz w:val="24"/>
          <w:szCs w:val="24"/>
          <w:u w:val="single"/>
        </w:rPr>
        <w:t>he World</w:t>
      </w:r>
    </w:p>
    <w:bookmarkEnd w:id="0"/>
    <w:p w:rsidR="00EF6492" w:rsidRPr="0024064E" w:rsidRDefault="00EF6492" w:rsidP="00EF649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4064E">
        <w:rPr>
          <w:rFonts w:ascii="Arial" w:hAnsi="Arial" w:cs="Arial"/>
          <w:b/>
          <w:sz w:val="24"/>
          <w:szCs w:val="24"/>
        </w:rPr>
        <w:t>Time- 2 ½ hrs.</w:t>
      </w:r>
      <w:r w:rsidRPr="0024064E">
        <w:rPr>
          <w:rFonts w:ascii="Arial" w:hAnsi="Arial" w:cs="Arial"/>
          <w:b/>
          <w:sz w:val="24"/>
          <w:szCs w:val="24"/>
        </w:rPr>
        <w:tab/>
      </w:r>
      <w:r w:rsidRPr="0024064E">
        <w:rPr>
          <w:rFonts w:ascii="Arial" w:hAnsi="Arial" w:cs="Arial"/>
          <w:b/>
          <w:sz w:val="24"/>
          <w:szCs w:val="24"/>
        </w:rPr>
        <w:tab/>
      </w:r>
      <w:r w:rsidRPr="0024064E">
        <w:rPr>
          <w:rFonts w:ascii="Arial" w:hAnsi="Arial" w:cs="Arial"/>
          <w:b/>
          <w:sz w:val="24"/>
          <w:szCs w:val="24"/>
        </w:rPr>
        <w:tab/>
      </w:r>
      <w:r w:rsidRPr="0024064E">
        <w:rPr>
          <w:rFonts w:ascii="Arial" w:hAnsi="Arial" w:cs="Arial"/>
          <w:b/>
          <w:sz w:val="24"/>
          <w:szCs w:val="24"/>
        </w:rPr>
        <w:tab/>
      </w:r>
      <w:r w:rsidRPr="0024064E">
        <w:rPr>
          <w:rFonts w:ascii="Arial" w:hAnsi="Arial" w:cs="Arial"/>
          <w:b/>
          <w:sz w:val="24"/>
          <w:szCs w:val="24"/>
        </w:rPr>
        <w:tab/>
        <w:t xml:space="preserve"> Max Marks-70</w:t>
      </w:r>
    </w:p>
    <w:p w:rsidR="00EF6492" w:rsidRDefault="00EF6492" w:rsidP="00EF6492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 xml:space="preserve">2 </w:t>
      </w:r>
      <w:r>
        <w:rPr>
          <w:rFonts w:ascii="Arial" w:hAnsi="Arial" w:cs="Arial"/>
          <w:b/>
        </w:rPr>
        <w:t xml:space="preserve">printed pages and 3 parts </w:t>
      </w:r>
    </w:p>
    <w:p w:rsidR="00EF6492" w:rsidRPr="00235032" w:rsidRDefault="00235032" w:rsidP="00235032">
      <w:pPr>
        <w:spacing w:after="160" w:line="256" w:lineRule="auto"/>
        <w:rPr>
          <w:rFonts w:ascii="Arial" w:hAnsi="Arial" w:cs="Arial"/>
          <w:sz w:val="24"/>
          <w:szCs w:val="24"/>
          <w:u w:val="single"/>
        </w:rPr>
      </w:pPr>
      <w:r w:rsidRPr="00235032">
        <w:rPr>
          <w:rFonts w:ascii="Arial" w:hAnsi="Arial" w:cs="Arial"/>
          <w:b/>
          <w:sz w:val="24"/>
          <w:szCs w:val="24"/>
        </w:rPr>
        <w:t>PARTA .</w:t>
      </w:r>
      <w:r>
        <w:rPr>
          <w:rFonts w:ascii="Arial" w:hAnsi="Arial" w:cs="Arial"/>
          <w:b/>
          <w:sz w:val="24"/>
          <w:szCs w:val="24"/>
        </w:rPr>
        <w:t xml:space="preserve">Answer any FIVE </w:t>
      </w:r>
      <w:r w:rsidRPr="00235032">
        <w:rPr>
          <w:rFonts w:ascii="Arial" w:hAnsi="Arial" w:cs="Arial"/>
          <w:b/>
          <w:sz w:val="24"/>
          <w:szCs w:val="24"/>
        </w:rPr>
        <w:t>of</w:t>
      </w:r>
      <w:r w:rsidR="008B67F7" w:rsidRPr="00235032">
        <w:rPr>
          <w:rFonts w:ascii="Arial" w:hAnsi="Arial" w:cs="Arial"/>
          <w:b/>
          <w:sz w:val="24"/>
          <w:szCs w:val="24"/>
        </w:rPr>
        <w:t xml:space="preserve"> the following</w:t>
      </w:r>
      <w:r w:rsidR="008B67F7" w:rsidRPr="00235032">
        <w:rPr>
          <w:rFonts w:ascii="Arial" w:hAnsi="Arial" w:cs="Arial"/>
          <w:b/>
          <w:sz w:val="24"/>
          <w:szCs w:val="24"/>
        </w:rPr>
        <w:tab/>
      </w:r>
      <w:r w:rsidR="008B67F7" w:rsidRPr="00235032">
        <w:rPr>
          <w:rFonts w:ascii="Arial" w:hAnsi="Arial" w:cs="Arial"/>
          <w:b/>
          <w:sz w:val="24"/>
          <w:szCs w:val="24"/>
        </w:rPr>
        <w:tab/>
      </w:r>
      <w:r w:rsidR="008B67F7" w:rsidRPr="00235032">
        <w:rPr>
          <w:rFonts w:ascii="Arial" w:hAnsi="Arial" w:cs="Arial"/>
          <w:b/>
          <w:sz w:val="24"/>
          <w:szCs w:val="24"/>
        </w:rPr>
        <w:tab/>
      </w:r>
      <w:r w:rsidR="008B67F7" w:rsidRPr="00235032">
        <w:rPr>
          <w:rFonts w:ascii="Arial" w:hAnsi="Arial" w:cs="Arial"/>
          <w:b/>
          <w:sz w:val="24"/>
          <w:szCs w:val="24"/>
        </w:rPr>
        <w:tab/>
        <w:t>(2</w:t>
      </w:r>
      <w:r w:rsidR="00EF6492" w:rsidRPr="00235032">
        <w:rPr>
          <w:rFonts w:ascii="Arial" w:hAnsi="Arial" w:cs="Arial"/>
          <w:b/>
          <w:sz w:val="24"/>
          <w:szCs w:val="24"/>
        </w:rPr>
        <w:t>X</w:t>
      </w:r>
      <w:r w:rsidR="008B67F7" w:rsidRPr="00235032">
        <w:rPr>
          <w:rFonts w:ascii="Arial" w:hAnsi="Arial" w:cs="Arial"/>
          <w:b/>
          <w:sz w:val="24"/>
          <w:szCs w:val="24"/>
        </w:rPr>
        <w:t>5</w:t>
      </w:r>
      <w:r w:rsidR="00EF6492" w:rsidRPr="00235032">
        <w:rPr>
          <w:rFonts w:ascii="Arial" w:hAnsi="Arial" w:cs="Arial"/>
          <w:b/>
          <w:sz w:val="24"/>
          <w:szCs w:val="24"/>
        </w:rPr>
        <w:t>=</w:t>
      </w:r>
      <w:r w:rsidR="008B67F7" w:rsidRPr="00235032">
        <w:rPr>
          <w:rFonts w:ascii="Arial" w:hAnsi="Arial" w:cs="Arial"/>
          <w:b/>
          <w:sz w:val="24"/>
          <w:szCs w:val="24"/>
        </w:rPr>
        <w:t>1</w:t>
      </w:r>
      <w:r w:rsidR="00EF6492" w:rsidRPr="00235032">
        <w:rPr>
          <w:rFonts w:ascii="Arial" w:hAnsi="Arial" w:cs="Arial"/>
          <w:b/>
          <w:sz w:val="24"/>
          <w:szCs w:val="24"/>
        </w:rPr>
        <w:t>0)</w:t>
      </w:r>
    </w:p>
    <w:p w:rsidR="008B67F7" w:rsidRPr="008B67F7" w:rsidRDefault="008B67F7" w:rsidP="008B67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67F7">
        <w:rPr>
          <w:rFonts w:ascii="Arial" w:hAnsi="Arial" w:cs="Arial"/>
          <w:sz w:val="24"/>
          <w:szCs w:val="24"/>
        </w:rPr>
        <w:t>1. What is Dobb</w:t>
      </w:r>
      <w:r w:rsidR="005833D3">
        <w:rPr>
          <w:rFonts w:ascii="Arial" w:hAnsi="Arial" w:cs="Arial"/>
          <w:sz w:val="24"/>
          <w:szCs w:val="24"/>
        </w:rPr>
        <w:t>-</w:t>
      </w:r>
      <w:proofErr w:type="spellStart"/>
      <w:r w:rsidR="005833D3">
        <w:rPr>
          <w:rFonts w:ascii="Arial" w:hAnsi="Arial" w:cs="Arial"/>
          <w:sz w:val="24"/>
          <w:szCs w:val="24"/>
        </w:rPr>
        <w:t>Sweezy</w:t>
      </w:r>
      <w:proofErr w:type="spellEnd"/>
      <w:r w:rsidRPr="008B67F7">
        <w:rPr>
          <w:rFonts w:ascii="Arial" w:hAnsi="Arial" w:cs="Arial"/>
          <w:sz w:val="24"/>
          <w:szCs w:val="24"/>
        </w:rPr>
        <w:t xml:space="preserve"> debate</w:t>
      </w:r>
      <w:r w:rsidR="00235032">
        <w:rPr>
          <w:rFonts w:ascii="Arial" w:hAnsi="Arial" w:cs="Arial"/>
          <w:sz w:val="24"/>
          <w:szCs w:val="24"/>
        </w:rPr>
        <w:t xml:space="preserve"> on</w:t>
      </w:r>
      <w:r w:rsidRPr="008B67F7">
        <w:rPr>
          <w:rFonts w:ascii="Arial" w:hAnsi="Arial" w:cs="Arial"/>
          <w:sz w:val="24"/>
          <w:szCs w:val="24"/>
        </w:rPr>
        <w:t>?</w:t>
      </w:r>
    </w:p>
    <w:p w:rsidR="008B67F7" w:rsidRPr="008B67F7" w:rsidRDefault="008B67F7" w:rsidP="008B67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67F7">
        <w:rPr>
          <w:rFonts w:ascii="Arial" w:hAnsi="Arial" w:cs="Arial"/>
          <w:sz w:val="24"/>
          <w:szCs w:val="24"/>
        </w:rPr>
        <w:t>2. W</w:t>
      </w:r>
      <w:r w:rsidR="005833D3">
        <w:rPr>
          <w:rFonts w:ascii="Arial" w:hAnsi="Arial" w:cs="Arial"/>
          <w:sz w:val="24"/>
          <w:szCs w:val="24"/>
        </w:rPr>
        <w:t xml:space="preserve">rite a note on </w:t>
      </w:r>
      <w:r w:rsidRPr="008B67F7">
        <w:rPr>
          <w:rFonts w:ascii="Arial" w:hAnsi="Arial" w:cs="Arial"/>
          <w:sz w:val="24"/>
          <w:szCs w:val="24"/>
        </w:rPr>
        <w:t>Corn Law</w:t>
      </w:r>
      <w:r w:rsidR="005833D3">
        <w:rPr>
          <w:rFonts w:ascii="Arial" w:hAnsi="Arial" w:cs="Arial"/>
          <w:sz w:val="24"/>
          <w:szCs w:val="24"/>
        </w:rPr>
        <w:t>.</w:t>
      </w:r>
    </w:p>
    <w:p w:rsidR="008B67F7" w:rsidRPr="008B67F7" w:rsidRDefault="008B67F7" w:rsidP="008B67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67F7">
        <w:rPr>
          <w:rFonts w:ascii="Arial" w:hAnsi="Arial" w:cs="Arial"/>
          <w:sz w:val="24"/>
          <w:szCs w:val="24"/>
        </w:rPr>
        <w:t xml:space="preserve">3. Write </w:t>
      </w:r>
      <w:r w:rsidR="005833D3">
        <w:rPr>
          <w:rFonts w:ascii="Arial" w:hAnsi="Arial" w:cs="Arial"/>
          <w:sz w:val="24"/>
          <w:szCs w:val="24"/>
        </w:rPr>
        <w:t>the</w:t>
      </w:r>
      <w:r w:rsidRPr="008B67F7">
        <w:rPr>
          <w:rFonts w:ascii="Arial" w:hAnsi="Arial" w:cs="Arial"/>
          <w:sz w:val="24"/>
          <w:szCs w:val="24"/>
        </w:rPr>
        <w:t xml:space="preserve"> transition experience in Russia.</w:t>
      </w:r>
    </w:p>
    <w:p w:rsidR="008B67F7" w:rsidRPr="008B67F7" w:rsidRDefault="008B67F7" w:rsidP="008B67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67F7">
        <w:rPr>
          <w:rFonts w:ascii="Arial" w:hAnsi="Arial" w:cs="Arial"/>
          <w:sz w:val="24"/>
          <w:szCs w:val="24"/>
        </w:rPr>
        <w:t>4. Write a short note on</w:t>
      </w:r>
      <w:r w:rsidR="005833D3">
        <w:rPr>
          <w:rFonts w:ascii="Arial" w:hAnsi="Arial" w:cs="Arial"/>
          <w:sz w:val="24"/>
          <w:szCs w:val="24"/>
        </w:rPr>
        <w:t xml:space="preserve"> Japanese occupation in Taiwan.</w:t>
      </w:r>
    </w:p>
    <w:p w:rsidR="008B67F7" w:rsidRPr="008B67F7" w:rsidRDefault="008B67F7" w:rsidP="008B67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67F7">
        <w:rPr>
          <w:rFonts w:ascii="Arial" w:hAnsi="Arial" w:cs="Arial"/>
          <w:sz w:val="24"/>
          <w:szCs w:val="24"/>
        </w:rPr>
        <w:t>5. Give the emergence of Spain</w:t>
      </w:r>
      <w:r w:rsidR="004A2686">
        <w:rPr>
          <w:rFonts w:ascii="Arial" w:hAnsi="Arial" w:cs="Arial"/>
          <w:sz w:val="24"/>
          <w:szCs w:val="24"/>
        </w:rPr>
        <w:t xml:space="preserve"> in Latin America.</w:t>
      </w:r>
    </w:p>
    <w:p w:rsidR="008B67F7" w:rsidRPr="008B67F7" w:rsidRDefault="008B67F7" w:rsidP="008B67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67F7">
        <w:rPr>
          <w:rFonts w:ascii="Arial" w:hAnsi="Arial" w:cs="Arial"/>
          <w:sz w:val="24"/>
          <w:szCs w:val="24"/>
        </w:rPr>
        <w:t>6. W</w:t>
      </w:r>
      <w:r w:rsidR="004A2686">
        <w:rPr>
          <w:rFonts w:ascii="Arial" w:hAnsi="Arial" w:cs="Arial"/>
          <w:sz w:val="24"/>
          <w:szCs w:val="24"/>
        </w:rPr>
        <w:t>rite a note on patron client political structure on</w:t>
      </w:r>
      <w:r w:rsidRPr="008B67F7">
        <w:rPr>
          <w:rFonts w:ascii="Arial" w:hAnsi="Arial" w:cs="Arial"/>
          <w:sz w:val="24"/>
          <w:szCs w:val="24"/>
        </w:rPr>
        <w:t xml:space="preserve"> Sub Saharan Africa</w:t>
      </w:r>
      <w:r w:rsidR="004A2686">
        <w:rPr>
          <w:rFonts w:ascii="Arial" w:hAnsi="Arial" w:cs="Arial"/>
          <w:sz w:val="24"/>
          <w:szCs w:val="24"/>
        </w:rPr>
        <w:t>.</w:t>
      </w:r>
    </w:p>
    <w:p w:rsidR="008B67F7" w:rsidRPr="008B67F7" w:rsidRDefault="004A2686" w:rsidP="008B67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Give an account on collectivisation in USSR.</w:t>
      </w:r>
    </w:p>
    <w:p w:rsidR="008B67F7" w:rsidRPr="00235032" w:rsidRDefault="00235032" w:rsidP="00235032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</w:t>
      </w:r>
      <w:r w:rsidRPr="00675C35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235032">
        <w:rPr>
          <w:rFonts w:ascii="Arial" w:hAnsi="Arial" w:cs="Arial"/>
          <w:b/>
          <w:sz w:val="24"/>
          <w:szCs w:val="24"/>
        </w:rPr>
        <w:t>Answer any THREE</w:t>
      </w:r>
      <w:r w:rsidR="008B67F7" w:rsidRPr="00235032">
        <w:rPr>
          <w:rFonts w:ascii="Arial" w:hAnsi="Arial" w:cs="Arial"/>
          <w:b/>
          <w:sz w:val="24"/>
          <w:szCs w:val="24"/>
        </w:rPr>
        <w:t xml:space="preserve"> of the following</w:t>
      </w:r>
      <w:r w:rsidR="008B67F7" w:rsidRPr="00235032">
        <w:rPr>
          <w:rFonts w:ascii="Arial" w:hAnsi="Arial" w:cs="Arial"/>
          <w:b/>
          <w:sz w:val="24"/>
          <w:szCs w:val="24"/>
        </w:rPr>
        <w:tab/>
      </w:r>
      <w:r w:rsidR="008B67F7" w:rsidRPr="00235032">
        <w:rPr>
          <w:rFonts w:ascii="Arial" w:hAnsi="Arial" w:cs="Arial"/>
          <w:b/>
          <w:sz w:val="24"/>
          <w:szCs w:val="24"/>
        </w:rPr>
        <w:tab/>
      </w:r>
      <w:r w:rsidR="008B67F7" w:rsidRPr="00235032">
        <w:rPr>
          <w:rFonts w:ascii="Arial" w:hAnsi="Arial" w:cs="Arial"/>
          <w:b/>
          <w:sz w:val="24"/>
          <w:szCs w:val="24"/>
        </w:rPr>
        <w:tab/>
        <w:t>(10</w:t>
      </w:r>
      <w:r>
        <w:rPr>
          <w:rFonts w:ascii="Arial" w:hAnsi="Arial" w:cs="Arial"/>
          <w:b/>
          <w:sz w:val="24"/>
          <w:szCs w:val="24"/>
        </w:rPr>
        <w:t>X3</w:t>
      </w:r>
      <w:r w:rsidR="008B67F7" w:rsidRPr="00235032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3</w:t>
      </w:r>
      <w:r w:rsidR="008B67F7" w:rsidRPr="00235032">
        <w:rPr>
          <w:rFonts w:ascii="Arial" w:hAnsi="Arial" w:cs="Arial"/>
          <w:b/>
          <w:sz w:val="24"/>
          <w:szCs w:val="24"/>
        </w:rPr>
        <w:t>0)</w:t>
      </w:r>
    </w:p>
    <w:p w:rsidR="008B67F7" w:rsidRPr="008B67F7" w:rsidRDefault="008B67F7" w:rsidP="008B67F7">
      <w:pPr>
        <w:spacing w:after="0"/>
        <w:rPr>
          <w:rFonts w:ascii="Arial" w:hAnsi="Arial" w:cs="Arial"/>
          <w:sz w:val="24"/>
          <w:szCs w:val="24"/>
        </w:rPr>
      </w:pPr>
      <w:r w:rsidRPr="008B67F7">
        <w:rPr>
          <w:rFonts w:ascii="Arial" w:hAnsi="Arial" w:cs="Arial"/>
          <w:sz w:val="24"/>
          <w:szCs w:val="24"/>
        </w:rPr>
        <w:t>8. Explain the western European Feudalism between 9th and 13th century A.D.</w:t>
      </w:r>
    </w:p>
    <w:p w:rsidR="008B67F7" w:rsidRPr="008B67F7" w:rsidRDefault="008B67F7" w:rsidP="008B67F7">
      <w:pPr>
        <w:spacing w:after="0"/>
        <w:rPr>
          <w:rFonts w:ascii="Arial" w:hAnsi="Arial" w:cs="Arial"/>
          <w:sz w:val="24"/>
          <w:szCs w:val="24"/>
        </w:rPr>
      </w:pPr>
      <w:r w:rsidRPr="008B67F7">
        <w:rPr>
          <w:rFonts w:ascii="Arial" w:hAnsi="Arial" w:cs="Arial"/>
          <w:sz w:val="24"/>
          <w:szCs w:val="24"/>
        </w:rPr>
        <w:t>9. Criticall</w:t>
      </w:r>
      <w:r w:rsidR="00785F93">
        <w:rPr>
          <w:rFonts w:ascii="Arial" w:hAnsi="Arial" w:cs="Arial"/>
          <w:sz w:val="24"/>
          <w:szCs w:val="24"/>
        </w:rPr>
        <w:t>y evaluate the leap forward II in USSR.</w:t>
      </w:r>
    </w:p>
    <w:p w:rsidR="008B67F7" w:rsidRPr="008B67F7" w:rsidRDefault="008B67F7" w:rsidP="008B67F7">
      <w:pPr>
        <w:spacing w:after="0"/>
        <w:rPr>
          <w:rFonts w:ascii="Arial" w:hAnsi="Arial" w:cs="Arial"/>
          <w:sz w:val="24"/>
          <w:szCs w:val="24"/>
        </w:rPr>
      </w:pPr>
      <w:r w:rsidRPr="008B67F7">
        <w:rPr>
          <w:rFonts w:ascii="Arial" w:hAnsi="Arial" w:cs="Arial"/>
          <w:sz w:val="24"/>
          <w:szCs w:val="24"/>
        </w:rPr>
        <w:t>10. Write a brief history of economic development between World War II and 1978</w:t>
      </w:r>
      <w:r w:rsidR="00785F93">
        <w:rPr>
          <w:rFonts w:ascii="Arial" w:hAnsi="Arial" w:cs="Arial"/>
          <w:sz w:val="24"/>
          <w:szCs w:val="24"/>
        </w:rPr>
        <w:t xml:space="preserve"> in Japan</w:t>
      </w:r>
      <w:r w:rsidRPr="008B67F7">
        <w:rPr>
          <w:rFonts w:ascii="Arial" w:hAnsi="Arial" w:cs="Arial"/>
          <w:sz w:val="24"/>
          <w:szCs w:val="24"/>
        </w:rPr>
        <w:t>.</w:t>
      </w:r>
    </w:p>
    <w:p w:rsidR="008B67F7" w:rsidRDefault="008B67F7" w:rsidP="008B67F7">
      <w:pPr>
        <w:spacing w:after="0"/>
        <w:rPr>
          <w:rFonts w:ascii="Arial" w:hAnsi="Arial" w:cs="Arial"/>
          <w:sz w:val="24"/>
          <w:szCs w:val="24"/>
        </w:rPr>
      </w:pPr>
      <w:r w:rsidRPr="008B67F7">
        <w:rPr>
          <w:rFonts w:ascii="Arial" w:hAnsi="Arial" w:cs="Arial"/>
          <w:sz w:val="24"/>
          <w:szCs w:val="24"/>
        </w:rPr>
        <w:t>11. Explain the colonial period of Latin America.</w:t>
      </w:r>
    </w:p>
    <w:p w:rsidR="00555667" w:rsidRDefault="00785F93" w:rsidP="0023503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Discuss </w:t>
      </w:r>
      <w:r w:rsidRPr="008B67F7">
        <w:rPr>
          <w:rFonts w:ascii="Arial" w:hAnsi="Arial" w:cs="Arial"/>
          <w:sz w:val="24"/>
          <w:szCs w:val="24"/>
        </w:rPr>
        <w:t>he fiscal and monetary system in</w:t>
      </w:r>
      <w:r>
        <w:rPr>
          <w:rFonts w:ascii="Arial" w:hAnsi="Arial" w:cs="Arial"/>
          <w:sz w:val="24"/>
          <w:szCs w:val="24"/>
        </w:rPr>
        <w:t xml:space="preserve"> India before </w:t>
      </w:r>
      <w:r w:rsidR="00235032">
        <w:rPr>
          <w:rFonts w:ascii="Arial" w:hAnsi="Arial" w:cs="Arial"/>
          <w:sz w:val="24"/>
          <w:szCs w:val="24"/>
        </w:rPr>
        <w:t>Inde</w:t>
      </w:r>
      <w:r w:rsidR="00235032" w:rsidRPr="008B67F7">
        <w:rPr>
          <w:rFonts w:ascii="Arial" w:hAnsi="Arial" w:cs="Arial"/>
          <w:sz w:val="24"/>
          <w:szCs w:val="24"/>
        </w:rPr>
        <w:t>pen</w:t>
      </w:r>
      <w:r w:rsidR="00235032">
        <w:rPr>
          <w:rFonts w:ascii="Arial" w:hAnsi="Arial" w:cs="Arial"/>
          <w:sz w:val="24"/>
          <w:szCs w:val="24"/>
        </w:rPr>
        <w:t>d</w:t>
      </w:r>
      <w:r w:rsidR="00235032" w:rsidRPr="008B67F7">
        <w:rPr>
          <w:rFonts w:ascii="Arial" w:hAnsi="Arial" w:cs="Arial"/>
          <w:sz w:val="24"/>
          <w:szCs w:val="24"/>
        </w:rPr>
        <w:t>ence</w:t>
      </w:r>
      <w:r w:rsidRPr="008B67F7">
        <w:rPr>
          <w:rFonts w:ascii="Arial" w:hAnsi="Arial" w:cs="Arial"/>
          <w:sz w:val="24"/>
          <w:szCs w:val="24"/>
        </w:rPr>
        <w:t xml:space="preserve"> period.</w:t>
      </w:r>
    </w:p>
    <w:p w:rsidR="008B67F7" w:rsidRPr="00235032" w:rsidRDefault="00235032" w:rsidP="00235032">
      <w:pPr>
        <w:spacing w:before="240" w:after="160"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C .Answer any TWO </w:t>
      </w:r>
      <w:r w:rsidR="008B67F7" w:rsidRPr="00235032">
        <w:rPr>
          <w:rFonts w:ascii="Arial" w:hAnsi="Arial" w:cs="Arial"/>
          <w:b/>
          <w:sz w:val="24"/>
          <w:szCs w:val="24"/>
        </w:rPr>
        <w:t>of the following</w:t>
      </w:r>
      <w:r w:rsidR="008B67F7" w:rsidRPr="00235032">
        <w:rPr>
          <w:rFonts w:ascii="Arial" w:hAnsi="Arial" w:cs="Arial"/>
          <w:b/>
          <w:sz w:val="24"/>
          <w:szCs w:val="24"/>
        </w:rPr>
        <w:tab/>
      </w:r>
      <w:r w:rsidR="008B67F7" w:rsidRPr="00235032">
        <w:rPr>
          <w:rFonts w:ascii="Arial" w:hAnsi="Arial" w:cs="Arial"/>
          <w:b/>
          <w:sz w:val="24"/>
          <w:szCs w:val="24"/>
        </w:rPr>
        <w:tab/>
      </w:r>
      <w:r w:rsidR="008B67F7" w:rsidRPr="00235032">
        <w:rPr>
          <w:rFonts w:ascii="Arial" w:hAnsi="Arial" w:cs="Arial"/>
          <w:b/>
          <w:sz w:val="24"/>
          <w:szCs w:val="24"/>
        </w:rPr>
        <w:tab/>
      </w:r>
      <w:r w:rsidR="008B67F7" w:rsidRPr="00235032">
        <w:rPr>
          <w:rFonts w:ascii="Arial" w:hAnsi="Arial" w:cs="Arial"/>
          <w:b/>
          <w:sz w:val="24"/>
          <w:szCs w:val="24"/>
        </w:rPr>
        <w:tab/>
        <w:t>(15X2=30)</w:t>
      </w:r>
    </w:p>
    <w:p w:rsidR="008B67F7" w:rsidRPr="008B67F7" w:rsidRDefault="008B67F7" w:rsidP="008B67F7">
      <w:pPr>
        <w:spacing w:after="0"/>
        <w:rPr>
          <w:rFonts w:ascii="Arial" w:hAnsi="Arial" w:cs="Arial"/>
          <w:sz w:val="24"/>
          <w:szCs w:val="24"/>
        </w:rPr>
      </w:pPr>
      <w:r w:rsidRPr="008B67F7">
        <w:rPr>
          <w:rFonts w:ascii="Arial" w:hAnsi="Arial" w:cs="Arial"/>
          <w:sz w:val="24"/>
          <w:szCs w:val="24"/>
        </w:rPr>
        <w:t>13. Explain the different phases of capitalism.</w:t>
      </w:r>
    </w:p>
    <w:p w:rsidR="008B67F7" w:rsidRPr="008B67F7" w:rsidRDefault="008B67F7" w:rsidP="008B67F7">
      <w:pPr>
        <w:spacing w:after="0"/>
        <w:rPr>
          <w:rFonts w:ascii="Arial" w:hAnsi="Arial" w:cs="Arial"/>
          <w:sz w:val="24"/>
          <w:szCs w:val="24"/>
        </w:rPr>
      </w:pPr>
      <w:r w:rsidRPr="008B67F7">
        <w:rPr>
          <w:rFonts w:ascii="Arial" w:hAnsi="Arial" w:cs="Arial"/>
          <w:sz w:val="24"/>
          <w:szCs w:val="24"/>
        </w:rPr>
        <w:t xml:space="preserve">14. What was the economic development of Japan in </w:t>
      </w:r>
      <w:proofErr w:type="spellStart"/>
      <w:r w:rsidRPr="008B67F7">
        <w:rPr>
          <w:rFonts w:ascii="Arial" w:hAnsi="Arial" w:cs="Arial"/>
          <w:sz w:val="24"/>
          <w:szCs w:val="24"/>
        </w:rPr>
        <w:t>Tokugava</w:t>
      </w:r>
      <w:proofErr w:type="spellEnd"/>
      <w:r w:rsidRPr="008B67F7">
        <w:rPr>
          <w:rFonts w:ascii="Arial" w:hAnsi="Arial" w:cs="Arial"/>
          <w:sz w:val="24"/>
          <w:szCs w:val="24"/>
        </w:rPr>
        <w:t xml:space="preserve"> period </w:t>
      </w:r>
      <w:proofErr w:type="gramStart"/>
      <w:r w:rsidRPr="008B67F7">
        <w:rPr>
          <w:rFonts w:ascii="Arial" w:hAnsi="Arial" w:cs="Arial"/>
          <w:sz w:val="24"/>
          <w:szCs w:val="24"/>
        </w:rPr>
        <w:t>between 1600-1869</w:t>
      </w:r>
      <w:proofErr w:type="gramEnd"/>
      <w:r w:rsidRPr="008B67F7">
        <w:rPr>
          <w:rFonts w:ascii="Arial" w:hAnsi="Arial" w:cs="Arial"/>
          <w:sz w:val="24"/>
          <w:szCs w:val="24"/>
        </w:rPr>
        <w:t>?</w:t>
      </w:r>
    </w:p>
    <w:p w:rsidR="008B67F7" w:rsidRPr="008B67F7" w:rsidRDefault="008B67F7" w:rsidP="008B67F7">
      <w:pPr>
        <w:spacing w:after="0"/>
        <w:rPr>
          <w:rFonts w:ascii="Arial" w:hAnsi="Arial" w:cs="Arial"/>
          <w:sz w:val="24"/>
          <w:szCs w:val="24"/>
        </w:rPr>
      </w:pPr>
      <w:r w:rsidRPr="008B67F7">
        <w:rPr>
          <w:rFonts w:ascii="Arial" w:hAnsi="Arial" w:cs="Arial"/>
          <w:sz w:val="24"/>
          <w:szCs w:val="24"/>
        </w:rPr>
        <w:t>1</w:t>
      </w:r>
      <w:r w:rsidR="00785F93">
        <w:rPr>
          <w:rFonts w:ascii="Arial" w:hAnsi="Arial" w:cs="Arial"/>
          <w:sz w:val="24"/>
          <w:szCs w:val="24"/>
        </w:rPr>
        <w:t>5</w:t>
      </w:r>
      <w:r w:rsidRPr="008B67F7">
        <w:rPr>
          <w:rFonts w:ascii="Arial" w:hAnsi="Arial" w:cs="Arial"/>
          <w:sz w:val="24"/>
          <w:szCs w:val="24"/>
        </w:rPr>
        <w:t xml:space="preserve">. Explain the pre colonial </w:t>
      </w:r>
      <w:r w:rsidR="00235032" w:rsidRPr="008B67F7">
        <w:rPr>
          <w:rFonts w:ascii="Arial" w:hAnsi="Arial" w:cs="Arial"/>
          <w:sz w:val="24"/>
          <w:szCs w:val="24"/>
        </w:rPr>
        <w:t>and</w:t>
      </w:r>
      <w:r w:rsidR="00235032">
        <w:rPr>
          <w:rFonts w:ascii="Arial" w:hAnsi="Arial" w:cs="Arial"/>
          <w:sz w:val="24"/>
          <w:szCs w:val="24"/>
        </w:rPr>
        <w:t xml:space="preserve"> the colonial era of Sub </w:t>
      </w:r>
      <w:proofErr w:type="spellStart"/>
      <w:r w:rsidR="00235032">
        <w:rPr>
          <w:rFonts w:ascii="Arial" w:hAnsi="Arial" w:cs="Arial"/>
          <w:sz w:val="24"/>
          <w:szCs w:val="24"/>
        </w:rPr>
        <w:t>Sah</w:t>
      </w:r>
      <w:r w:rsidRPr="008B67F7">
        <w:rPr>
          <w:rFonts w:ascii="Arial" w:hAnsi="Arial" w:cs="Arial"/>
          <w:sz w:val="24"/>
          <w:szCs w:val="24"/>
        </w:rPr>
        <w:t>ran</w:t>
      </w:r>
      <w:proofErr w:type="spellEnd"/>
      <w:r w:rsidRPr="008B67F7">
        <w:rPr>
          <w:rFonts w:ascii="Arial" w:hAnsi="Arial" w:cs="Arial"/>
          <w:sz w:val="24"/>
          <w:szCs w:val="24"/>
        </w:rPr>
        <w:t xml:space="preserve"> Africa.</w:t>
      </w:r>
    </w:p>
    <w:sectPr w:rsidR="008B67F7" w:rsidRPr="008B67F7" w:rsidSect="006D60AC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C4540"/>
    <w:multiLevelType w:val="hybridMultilevel"/>
    <w:tmpl w:val="92EE43FE"/>
    <w:lvl w:ilvl="0" w:tplc="BF385DF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6492"/>
    <w:rsid w:val="00114A32"/>
    <w:rsid w:val="001969B5"/>
    <w:rsid w:val="00224180"/>
    <w:rsid w:val="00235032"/>
    <w:rsid w:val="0024064E"/>
    <w:rsid w:val="00280519"/>
    <w:rsid w:val="004967A9"/>
    <w:rsid w:val="004A2686"/>
    <w:rsid w:val="00555667"/>
    <w:rsid w:val="005833D3"/>
    <w:rsid w:val="00663101"/>
    <w:rsid w:val="00691790"/>
    <w:rsid w:val="006B55F7"/>
    <w:rsid w:val="006D60AC"/>
    <w:rsid w:val="00785F93"/>
    <w:rsid w:val="0085288E"/>
    <w:rsid w:val="008B67F7"/>
    <w:rsid w:val="008C5DF7"/>
    <w:rsid w:val="008E24D6"/>
    <w:rsid w:val="00AF342E"/>
    <w:rsid w:val="00CA6402"/>
    <w:rsid w:val="00D84C63"/>
    <w:rsid w:val="00D97F0D"/>
    <w:rsid w:val="00DE2135"/>
    <w:rsid w:val="00DF141D"/>
    <w:rsid w:val="00E82DA0"/>
    <w:rsid w:val="00EC257B"/>
    <w:rsid w:val="00EF6492"/>
    <w:rsid w:val="00FB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66E1604-E72A-495E-94B3-0D175C38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492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Lopez</dc:creator>
  <cp:keywords/>
  <dc:description/>
  <cp:lastModifiedBy>LIBDL-13</cp:lastModifiedBy>
  <cp:revision>21</cp:revision>
  <cp:lastPrinted>2019-01-28T06:53:00Z</cp:lastPrinted>
  <dcterms:created xsi:type="dcterms:W3CDTF">2019-01-23T16:51:00Z</dcterms:created>
  <dcterms:modified xsi:type="dcterms:W3CDTF">2022-05-19T10:10:00Z</dcterms:modified>
</cp:coreProperties>
</file>