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4B" w:rsidRPr="009F59F7" w:rsidRDefault="009B0185" w:rsidP="00304F7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-166370</wp:posOffset>
            </wp:positionH>
            <wp:positionV relativeFrom="paragraph">
              <wp:posOffset>-408940</wp:posOffset>
            </wp:positionV>
            <wp:extent cx="873125" cy="816610"/>
            <wp:effectExtent l="19050" t="0" r="3175" b="0"/>
            <wp:wrapNone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166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93354">
        <w:rPr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8pt;margin-top:-53.85pt;width:177.1pt;height:51.35pt;z-index:251658240;mso-position-horizontal-relative:text;mso-position-vertical-relative:text">
            <v:textbox>
              <w:txbxContent>
                <w:p w:rsidR="00916989" w:rsidRDefault="00916989">
                  <w:r>
                    <w:t>Register Number:</w:t>
                  </w:r>
                </w:p>
                <w:p w:rsidR="00916989" w:rsidRPr="009B0185" w:rsidRDefault="00916989">
                  <w:pPr>
                    <w:rPr>
                      <w:b/>
                      <w:sz w:val="36"/>
                    </w:rPr>
                  </w:pPr>
                  <w:r w:rsidRPr="009B0185">
                    <w:rPr>
                      <w:b/>
                      <w:sz w:val="36"/>
                    </w:rPr>
                    <w:t>Date:</w:t>
                  </w:r>
                  <w:r w:rsidR="009B0185" w:rsidRPr="009B0185">
                    <w:rPr>
                      <w:b/>
                      <w:sz w:val="36"/>
                    </w:rPr>
                    <w:t xml:space="preserve"> 24-04-2019</w:t>
                  </w:r>
                </w:p>
              </w:txbxContent>
            </v:textbox>
          </v:shape>
        </w:pict>
      </w:r>
      <w:r w:rsidR="005D5BF6" w:rsidRPr="009F59F7">
        <w:rPr>
          <w:b/>
          <w:sz w:val="24"/>
          <w:szCs w:val="24"/>
        </w:rPr>
        <w:t>ST. JOSEPH’S COLLEGE (AUTONOMOUS), BANGALORE-27</w:t>
      </w:r>
    </w:p>
    <w:p w:rsidR="005D5BF6" w:rsidRPr="009F59F7" w:rsidRDefault="005D5BF6" w:rsidP="00304F78">
      <w:pPr>
        <w:jc w:val="center"/>
        <w:rPr>
          <w:b/>
          <w:sz w:val="24"/>
          <w:szCs w:val="24"/>
        </w:rPr>
      </w:pPr>
      <w:r w:rsidRPr="009F59F7">
        <w:rPr>
          <w:b/>
          <w:sz w:val="24"/>
          <w:szCs w:val="24"/>
        </w:rPr>
        <w:t>B. Sc. CHEMISTRY – V</w:t>
      </w:r>
      <w:r w:rsidR="001C6262">
        <w:rPr>
          <w:b/>
          <w:sz w:val="24"/>
          <w:szCs w:val="24"/>
        </w:rPr>
        <w:t>I</w:t>
      </w:r>
      <w:r w:rsidRPr="009F59F7">
        <w:rPr>
          <w:b/>
          <w:sz w:val="24"/>
          <w:szCs w:val="24"/>
        </w:rPr>
        <w:t xml:space="preserve"> SEMESTER</w:t>
      </w:r>
    </w:p>
    <w:p w:rsidR="005D5BF6" w:rsidRPr="009F59F7" w:rsidRDefault="005D5BF6" w:rsidP="00304F78">
      <w:pPr>
        <w:jc w:val="center"/>
        <w:rPr>
          <w:b/>
          <w:sz w:val="24"/>
          <w:szCs w:val="24"/>
        </w:rPr>
      </w:pPr>
      <w:r w:rsidRPr="009F59F7">
        <w:rPr>
          <w:b/>
          <w:sz w:val="24"/>
          <w:szCs w:val="24"/>
        </w:rPr>
        <w:t>SEM</w:t>
      </w:r>
      <w:r w:rsidR="001C6262">
        <w:rPr>
          <w:b/>
          <w:sz w:val="24"/>
          <w:szCs w:val="24"/>
        </w:rPr>
        <w:t>ESTER EXAMINATION – APRIL 2019</w:t>
      </w:r>
    </w:p>
    <w:p w:rsidR="005D5BF6" w:rsidRPr="009F59F7" w:rsidRDefault="001C6262" w:rsidP="00304F78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CH</w:t>
      </w:r>
      <w:r w:rsidR="002349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6215 – </w:t>
      </w:r>
      <w:r w:rsidR="00343A73">
        <w:rPr>
          <w:b/>
          <w:sz w:val="24"/>
          <w:szCs w:val="24"/>
        </w:rPr>
        <w:t>Bio</w:t>
      </w:r>
      <w:r w:rsidR="00343A73" w:rsidRPr="009F59F7">
        <w:rPr>
          <w:b/>
          <w:sz w:val="24"/>
          <w:szCs w:val="24"/>
        </w:rPr>
        <w:t>chemistry</w:t>
      </w:r>
    </w:p>
    <w:bookmarkEnd w:id="0"/>
    <w:p w:rsidR="005D5BF6" w:rsidRPr="009F59F7" w:rsidRDefault="0095548A" w:rsidP="009B0185">
      <w:pPr>
        <w:pBdr>
          <w:bottom w:val="single" w:sz="4" w:space="3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Time: 2.5 hr</w:t>
      </w:r>
      <w:r w:rsidR="005D5BF6" w:rsidRPr="009F59F7">
        <w:rPr>
          <w:b/>
          <w:sz w:val="24"/>
          <w:szCs w:val="24"/>
        </w:rPr>
        <w:t xml:space="preserve">s </w:t>
      </w:r>
      <w:r w:rsidR="005D5BF6" w:rsidRPr="009F59F7">
        <w:rPr>
          <w:b/>
          <w:sz w:val="24"/>
          <w:szCs w:val="24"/>
        </w:rPr>
        <w:tab/>
      </w:r>
      <w:r w:rsidR="005D5BF6" w:rsidRPr="009F59F7">
        <w:rPr>
          <w:b/>
          <w:sz w:val="24"/>
          <w:szCs w:val="24"/>
        </w:rPr>
        <w:tab/>
      </w:r>
      <w:r w:rsidR="005D5BF6" w:rsidRPr="009F59F7">
        <w:rPr>
          <w:b/>
          <w:sz w:val="24"/>
          <w:szCs w:val="24"/>
        </w:rPr>
        <w:tab/>
      </w:r>
      <w:r w:rsidR="005D5BF6" w:rsidRPr="009F59F7">
        <w:rPr>
          <w:b/>
          <w:sz w:val="24"/>
          <w:szCs w:val="24"/>
        </w:rPr>
        <w:tab/>
      </w:r>
      <w:r w:rsidR="005D5BF6" w:rsidRPr="009F59F7">
        <w:rPr>
          <w:b/>
          <w:sz w:val="24"/>
          <w:szCs w:val="24"/>
        </w:rPr>
        <w:tab/>
      </w:r>
      <w:r w:rsidR="005D5BF6" w:rsidRPr="009F59F7">
        <w:rPr>
          <w:b/>
          <w:sz w:val="24"/>
          <w:szCs w:val="24"/>
        </w:rPr>
        <w:tab/>
      </w:r>
      <w:r w:rsidR="005D5BF6" w:rsidRPr="009F59F7">
        <w:rPr>
          <w:b/>
          <w:sz w:val="24"/>
          <w:szCs w:val="24"/>
        </w:rPr>
        <w:tab/>
      </w:r>
      <w:r w:rsidR="00F94D5C">
        <w:rPr>
          <w:b/>
          <w:sz w:val="24"/>
          <w:szCs w:val="24"/>
        </w:rPr>
        <w:tab/>
      </w:r>
      <w:r w:rsidR="005D5BF6" w:rsidRPr="009F59F7">
        <w:rPr>
          <w:b/>
          <w:sz w:val="24"/>
          <w:szCs w:val="24"/>
        </w:rPr>
        <w:t>Maximum Marks: 70</w:t>
      </w:r>
    </w:p>
    <w:p w:rsidR="005D5BF6" w:rsidRPr="009F59F7" w:rsidRDefault="005D5BF6" w:rsidP="00304F78">
      <w:pPr>
        <w:jc w:val="both"/>
        <w:rPr>
          <w:sz w:val="24"/>
          <w:szCs w:val="24"/>
        </w:rPr>
      </w:pPr>
      <w:r w:rsidRPr="009F59F7">
        <w:rPr>
          <w:b/>
          <w:sz w:val="24"/>
          <w:szCs w:val="24"/>
        </w:rPr>
        <w:t xml:space="preserve">Note: </w:t>
      </w:r>
      <w:r w:rsidRPr="009F59F7">
        <w:rPr>
          <w:sz w:val="24"/>
          <w:szCs w:val="24"/>
        </w:rPr>
        <w:t xml:space="preserve">This question paper has </w:t>
      </w:r>
      <w:r w:rsidR="0061368C">
        <w:rPr>
          <w:b/>
          <w:sz w:val="24"/>
          <w:szCs w:val="24"/>
        </w:rPr>
        <w:t>two</w:t>
      </w:r>
      <w:r w:rsidRPr="009F59F7">
        <w:rPr>
          <w:b/>
          <w:sz w:val="24"/>
          <w:szCs w:val="24"/>
        </w:rPr>
        <w:t xml:space="preserve"> </w:t>
      </w:r>
      <w:r w:rsidRPr="009F59F7">
        <w:rPr>
          <w:sz w:val="24"/>
          <w:szCs w:val="24"/>
        </w:rPr>
        <w:t xml:space="preserve">printed pages and </w:t>
      </w:r>
      <w:r w:rsidR="003F762E" w:rsidRPr="003F762E">
        <w:rPr>
          <w:b/>
          <w:sz w:val="24"/>
          <w:szCs w:val="24"/>
        </w:rPr>
        <w:t>three parts</w:t>
      </w:r>
      <w:r w:rsidR="003F762E">
        <w:rPr>
          <w:sz w:val="24"/>
          <w:szCs w:val="24"/>
        </w:rPr>
        <w:t xml:space="preserve"> </w:t>
      </w:r>
      <w:r w:rsidR="003F762E" w:rsidRPr="003F762E">
        <w:rPr>
          <w:sz w:val="24"/>
          <w:szCs w:val="24"/>
        </w:rPr>
        <w:t>(</w:t>
      </w:r>
      <w:r w:rsidRPr="003F762E">
        <w:rPr>
          <w:sz w:val="24"/>
          <w:szCs w:val="24"/>
        </w:rPr>
        <w:t>twenty one</w:t>
      </w:r>
      <w:r w:rsidR="0095548A">
        <w:rPr>
          <w:sz w:val="24"/>
          <w:szCs w:val="24"/>
        </w:rPr>
        <w:t xml:space="preserve"> questions</w:t>
      </w:r>
      <w:r w:rsidR="003F762E">
        <w:rPr>
          <w:sz w:val="24"/>
          <w:szCs w:val="24"/>
        </w:rPr>
        <w:t>)</w:t>
      </w:r>
      <w:r w:rsidR="0095548A">
        <w:rPr>
          <w:sz w:val="24"/>
          <w:szCs w:val="24"/>
        </w:rPr>
        <w:t>.</w:t>
      </w:r>
    </w:p>
    <w:p w:rsidR="00260E03" w:rsidRPr="009F59F7" w:rsidRDefault="00260E03" w:rsidP="00304F78">
      <w:pPr>
        <w:jc w:val="center"/>
        <w:rPr>
          <w:b/>
          <w:sz w:val="24"/>
          <w:szCs w:val="24"/>
        </w:rPr>
      </w:pPr>
      <w:r w:rsidRPr="009F59F7">
        <w:rPr>
          <w:b/>
          <w:sz w:val="24"/>
          <w:szCs w:val="24"/>
        </w:rPr>
        <w:t>PART A</w:t>
      </w:r>
    </w:p>
    <w:p w:rsidR="00260E03" w:rsidRPr="009F59F7" w:rsidRDefault="00260E03" w:rsidP="00304F78">
      <w:pPr>
        <w:jc w:val="center"/>
        <w:rPr>
          <w:sz w:val="24"/>
          <w:szCs w:val="24"/>
        </w:rPr>
      </w:pPr>
      <w:r w:rsidRPr="009F59F7">
        <w:rPr>
          <w:sz w:val="24"/>
          <w:szCs w:val="24"/>
        </w:rPr>
        <w:t xml:space="preserve">Answer any </w:t>
      </w:r>
      <w:r w:rsidRPr="009F59F7">
        <w:rPr>
          <w:b/>
          <w:sz w:val="24"/>
          <w:szCs w:val="24"/>
        </w:rPr>
        <w:t>six</w:t>
      </w:r>
      <w:r w:rsidRPr="009F59F7">
        <w:rPr>
          <w:sz w:val="24"/>
          <w:szCs w:val="24"/>
        </w:rPr>
        <w:t xml:space="preserve"> questions of the following:</w:t>
      </w:r>
      <w:r w:rsidRPr="009F59F7">
        <w:rPr>
          <w:sz w:val="24"/>
          <w:szCs w:val="24"/>
        </w:rPr>
        <w:tab/>
      </w:r>
      <w:r w:rsidRPr="009F59F7">
        <w:rPr>
          <w:sz w:val="24"/>
          <w:szCs w:val="24"/>
        </w:rPr>
        <w:tab/>
      </w:r>
      <w:r w:rsidRPr="009F59F7">
        <w:rPr>
          <w:sz w:val="24"/>
          <w:szCs w:val="24"/>
        </w:rPr>
        <w:tab/>
      </w:r>
      <w:r w:rsidRPr="009F59F7">
        <w:rPr>
          <w:sz w:val="24"/>
          <w:szCs w:val="24"/>
        </w:rPr>
        <w:tab/>
      </w:r>
      <w:r w:rsidRPr="009F59F7">
        <w:rPr>
          <w:sz w:val="24"/>
          <w:szCs w:val="24"/>
        </w:rPr>
        <w:tab/>
        <w:t>6 X 2 = 12 marks</w:t>
      </w:r>
    </w:p>
    <w:p w:rsidR="00260E03" w:rsidRPr="009F59F7" w:rsidRDefault="001C6262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Which is the most abundant molecule found in</w:t>
      </w:r>
      <w:r w:rsidR="00244E32">
        <w:rPr>
          <w:sz w:val="24"/>
          <w:szCs w:val="24"/>
        </w:rPr>
        <w:t xml:space="preserve"> dry cell, why is it the most abundant?</w:t>
      </w:r>
    </w:p>
    <w:p w:rsidR="00260E03" w:rsidRPr="009F59F7" w:rsidRDefault="001C6262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are liposomes? Give any one of </w:t>
      </w:r>
      <w:r w:rsidR="00244E32">
        <w:rPr>
          <w:sz w:val="24"/>
          <w:szCs w:val="24"/>
        </w:rPr>
        <w:t>their applications</w:t>
      </w:r>
      <w:r>
        <w:rPr>
          <w:sz w:val="24"/>
          <w:szCs w:val="24"/>
        </w:rPr>
        <w:t>.</w:t>
      </w:r>
    </w:p>
    <w:p w:rsidR="00260E03" w:rsidRPr="009F59F7" w:rsidRDefault="002A23E5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Distinguish between apoenzyme and holoenzyme.</w:t>
      </w:r>
    </w:p>
    <w:p w:rsidR="00260E03" w:rsidRPr="009F59F7" w:rsidRDefault="009918B1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equation for the </w:t>
      </w:r>
      <w:r w:rsidR="0061368C">
        <w:rPr>
          <w:rFonts w:ascii="Times New Roman" w:hAnsi="Times New Roman" w:cs="Times New Roman"/>
          <w:sz w:val="24"/>
          <w:szCs w:val="24"/>
        </w:rPr>
        <w:t>conversion</w:t>
      </w:r>
      <w:r>
        <w:rPr>
          <w:rFonts w:ascii="Times New Roman" w:hAnsi="Times New Roman" w:cs="Times New Roman"/>
          <w:sz w:val="24"/>
          <w:szCs w:val="24"/>
        </w:rPr>
        <w:t xml:space="preserve"> of pyruvate to ethanol, under anaerobic condition</w:t>
      </w:r>
      <w:r w:rsidR="00244E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E03" w:rsidRPr="009F59F7" w:rsidRDefault="00916989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structure of the base present in DNA and not RNA. What is it called?</w:t>
      </w:r>
    </w:p>
    <w:p w:rsidR="005438AF" w:rsidRPr="009F59F7" w:rsidRDefault="005438AF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F59F7">
        <w:rPr>
          <w:sz w:val="24"/>
          <w:szCs w:val="24"/>
        </w:rPr>
        <w:t xml:space="preserve"> </w:t>
      </w:r>
      <w:r w:rsidR="00916989">
        <w:rPr>
          <w:sz w:val="24"/>
          <w:szCs w:val="24"/>
        </w:rPr>
        <w:t xml:space="preserve">How does an </w:t>
      </w:r>
      <w:r w:rsidR="00916989">
        <w:rPr>
          <w:rFonts w:cstheme="minorHAnsi"/>
          <w:sz w:val="24"/>
          <w:szCs w:val="24"/>
        </w:rPr>
        <w:t>α</w:t>
      </w:r>
      <w:r w:rsidR="00916989">
        <w:rPr>
          <w:sz w:val="24"/>
          <w:szCs w:val="24"/>
        </w:rPr>
        <w:t>-amino acid react with 2, 4 dinitroflurobenzene?</w:t>
      </w:r>
    </w:p>
    <w:p w:rsidR="005438AF" w:rsidRPr="009F59F7" w:rsidRDefault="009918B1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enzyme that i) produces succinyl Co-</w:t>
      </w:r>
      <w:r w:rsidR="0061368C">
        <w:rPr>
          <w:rFonts w:ascii="Times New Roman" w:hAnsi="Times New Roman" w:cs="Times New Roman"/>
          <w:sz w:val="24"/>
          <w:szCs w:val="24"/>
        </w:rPr>
        <w:t>A in the TCA cycle</w:t>
      </w:r>
      <w:r>
        <w:rPr>
          <w:rFonts w:ascii="Times New Roman" w:hAnsi="Times New Roman" w:cs="Times New Roman"/>
          <w:sz w:val="24"/>
          <w:szCs w:val="24"/>
        </w:rPr>
        <w:t xml:space="preserve"> ii) helps to convert alanine to glutamate.</w:t>
      </w:r>
    </w:p>
    <w:p w:rsidR="005438AF" w:rsidRPr="009F59F7" w:rsidRDefault="005438AF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F59F7">
        <w:rPr>
          <w:sz w:val="24"/>
          <w:szCs w:val="24"/>
        </w:rPr>
        <w:t xml:space="preserve"> </w:t>
      </w:r>
      <w:r w:rsidR="009918B1">
        <w:rPr>
          <w:rFonts w:ascii="Times New Roman" w:hAnsi="Times New Roman" w:cs="Times New Roman"/>
          <w:sz w:val="24"/>
          <w:szCs w:val="24"/>
        </w:rPr>
        <w:t>What are Okazaki fragments?</w:t>
      </w:r>
    </w:p>
    <w:p w:rsidR="00D86E59" w:rsidRPr="009F59F7" w:rsidRDefault="00D86E59" w:rsidP="00304F78">
      <w:pPr>
        <w:jc w:val="center"/>
        <w:rPr>
          <w:b/>
          <w:sz w:val="24"/>
          <w:szCs w:val="24"/>
        </w:rPr>
      </w:pPr>
      <w:r w:rsidRPr="009F59F7">
        <w:rPr>
          <w:b/>
          <w:sz w:val="24"/>
          <w:szCs w:val="24"/>
        </w:rPr>
        <w:t>PART B</w:t>
      </w:r>
    </w:p>
    <w:p w:rsidR="00D86E59" w:rsidRPr="009F59F7" w:rsidRDefault="00D86E59" w:rsidP="00304F78">
      <w:pPr>
        <w:jc w:val="center"/>
        <w:rPr>
          <w:sz w:val="24"/>
          <w:szCs w:val="24"/>
        </w:rPr>
      </w:pPr>
      <w:r w:rsidRPr="009F59F7">
        <w:rPr>
          <w:sz w:val="24"/>
          <w:szCs w:val="24"/>
        </w:rPr>
        <w:t xml:space="preserve">Answer any </w:t>
      </w:r>
      <w:r w:rsidRPr="009F59F7">
        <w:rPr>
          <w:b/>
          <w:sz w:val="24"/>
          <w:szCs w:val="24"/>
        </w:rPr>
        <w:t>eight</w:t>
      </w:r>
      <w:r w:rsidRPr="009F59F7">
        <w:rPr>
          <w:sz w:val="24"/>
          <w:szCs w:val="24"/>
        </w:rPr>
        <w:t xml:space="preserve"> questions of the following:</w:t>
      </w:r>
      <w:r w:rsidR="00F94D5C">
        <w:rPr>
          <w:sz w:val="24"/>
          <w:szCs w:val="24"/>
        </w:rPr>
        <w:tab/>
      </w:r>
      <w:r w:rsidR="00F94D5C">
        <w:rPr>
          <w:sz w:val="24"/>
          <w:szCs w:val="24"/>
        </w:rPr>
        <w:tab/>
      </w:r>
      <w:r w:rsidR="00F94D5C">
        <w:rPr>
          <w:sz w:val="24"/>
          <w:szCs w:val="24"/>
        </w:rPr>
        <w:tab/>
      </w:r>
      <w:r w:rsidR="00F94D5C">
        <w:rPr>
          <w:sz w:val="24"/>
          <w:szCs w:val="24"/>
        </w:rPr>
        <w:tab/>
        <w:t>8 X 6 = 48 marks</w:t>
      </w:r>
    </w:p>
    <w:p w:rsidR="00277E7D" w:rsidRDefault="001C6262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i) How do following</w:t>
      </w:r>
      <w:r w:rsidR="00244E32">
        <w:rPr>
          <w:sz w:val="24"/>
          <w:szCs w:val="24"/>
        </w:rPr>
        <w:t xml:space="preserve"> consequences of the</w:t>
      </w:r>
      <w:r>
        <w:rPr>
          <w:sz w:val="24"/>
          <w:szCs w:val="24"/>
        </w:rPr>
        <w:t xml:space="preserve"> properties of water help living organisms?</w:t>
      </w:r>
    </w:p>
    <w:p w:rsidR="001C6262" w:rsidRPr="001C6262" w:rsidRDefault="00891B22" w:rsidP="00304F7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High latent heat of vaporisa</w:t>
      </w:r>
      <w:r w:rsidRPr="001C6262">
        <w:rPr>
          <w:sz w:val="24"/>
          <w:szCs w:val="24"/>
        </w:rPr>
        <w:t>tion</w:t>
      </w:r>
    </w:p>
    <w:p w:rsidR="001C6262" w:rsidRDefault="001C6262" w:rsidP="00304F7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High dielectric constant</w:t>
      </w:r>
    </w:p>
    <w:p w:rsidR="001C6262" w:rsidRDefault="00891B22" w:rsidP="00304F7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Capillary </w:t>
      </w:r>
      <w:r w:rsidR="00244E32">
        <w:rPr>
          <w:sz w:val="24"/>
          <w:szCs w:val="24"/>
        </w:rPr>
        <w:t>action</w:t>
      </w:r>
      <w:r w:rsidR="0061368C">
        <w:rPr>
          <w:sz w:val="24"/>
          <w:szCs w:val="24"/>
        </w:rPr>
        <w:t>.</w:t>
      </w:r>
    </w:p>
    <w:p w:rsidR="00D86E59" w:rsidRPr="009F59F7" w:rsidRDefault="00244E32" w:rsidP="00304F7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ii) What is rancidity? Give two ways by which it can be prevented</w:t>
      </w:r>
      <w:r w:rsidR="001C6262">
        <w:rPr>
          <w:sz w:val="24"/>
          <w:szCs w:val="24"/>
        </w:rPr>
        <w:t>.</w:t>
      </w:r>
      <w:r w:rsidR="0024298D">
        <w:rPr>
          <w:sz w:val="24"/>
          <w:szCs w:val="24"/>
        </w:rPr>
        <w:tab/>
      </w:r>
      <w:r w:rsidR="0024298D">
        <w:rPr>
          <w:sz w:val="24"/>
          <w:szCs w:val="24"/>
        </w:rPr>
        <w:tab/>
      </w:r>
      <w:r w:rsidR="0024298D">
        <w:rPr>
          <w:sz w:val="24"/>
          <w:szCs w:val="24"/>
        </w:rPr>
        <w:tab/>
      </w:r>
    </w:p>
    <w:p w:rsidR="006A6041" w:rsidRPr="001C6262" w:rsidRDefault="001C6262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Draw the partial structures and give the biological importance of                                          i) cellulose ii) heparin</w:t>
      </w:r>
      <w:r w:rsidR="0024298D" w:rsidRPr="001C6262">
        <w:rPr>
          <w:sz w:val="24"/>
          <w:szCs w:val="24"/>
        </w:rPr>
        <w:tab/>
      </w:r>
      <w:r w:rsidR="0024298D" w:rsidRPr="001C626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98D" w:rsidRPr="001C6262">
        <w:rPr>
          <w:sz w:val="24"/>
          <w:szCs w:val="24"/>
        </w:rPr>
        <w:t>(3 + 3)</w:t>
      </w:r>
    </w:p>
    <w:p w:rsidR="002A23E5" w:rsidRDefault="001C1942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With the help of neat labelled diagram explain the fluid mosaic model of animal cell membrane.</w:t>
      </w:r>
      <w:r w:rsidR="00830059" w:rsidRPr="001C1942">
        <w:rPr>
          <w:sz w:val="24"/>
          <w:szCs w:val="24"/>
        </w:rPr>
        <w:tab/>
      </w:r>
    </w:p>
    <w:p w:rsidR="002A23E5" w:rsidRPr="002A23E5" w:rsidRDefault="002A23E5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A23E5">
        <w:rPr>
          <w:rFonts w:ascii="Times New Roman" w:hAnsi="Times New Roman" w:cs="Times New Roman"/>
          <w:sz w:val="24"/>
          <w:szCs w:val="24"/>
        </w:rPr>
        <w:t>What is the significance of K</w:t>
      </w:r>
      <w:r w:rsidRPr="002A23E5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2A23E5">
        <w:rPr>
          <w:rFonts w:ascii="Times New Roman" w:hAnsi="Times New Roman" w:cs="Times New Roman"/>
          <w:sz w:val="24"/>
          <w:szCs w:val="24"/>
        </w:rPr>
        <w:t xml:space="preserve"> and V</w:t>
      </w:r>
      <w:r w:rsidRPr="002A23E5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2A23E5">
        <w:rPr>
          <w:rFonts w:ascii="Times New Roman" w:hAnsi="Times New Roman" w:cs="Times New Roman"/>
          <w:sz w:val="24"/>
          <w:szCs w:val="24"/>
        </w:rPr>
        <w:t xml:space="preserve">? How are they affected by presence of </w:t>
      </w:r>
    </w:p>
    <w:p w:rsidR="002A23E5" w:rsidRDefault="002A23E5" w:rsidP="00304F7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uncompetitive inhibitor and ii) competitive inhibitor ?</w:t>
      </w:r>
    </w:p>
    <w:p w:rsidR="006A6041" w:rsidRPr="002A23E5" w:rsidRDefault="00AF1A2E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enzymes according to the main classes as specified by the enzyme commission, give</w:t>
      </w:r>
      <w:r w:rsidR="00244E3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suitable example for each class?</w:t>
      </w:r>
    </w:p>
    <w:p w:rsidR="00AF1A2E" w:rsidRDefault="00AF1A2E" w:rsidP="00304F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Draw the structure of ATP and explain why it has a high phosphoryl transfer potential?</w:t>
      </w:r>
    </w:p>
    <w:p w:rsidR="00916989" w:rsidRPr="00916989" w:rsidRDefault="00916989" w:rsidP="00304F7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structure of cAMP and give its biological role.</w:t>
      </w:r>
    </w:p>
    <w:p w:rsidR="002451EF" w:rsidRPr="002A23E5" w:rsidRDefault="00AF1A2E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fatty acids are activated and transported to the mitochondria. What is the net yield of ATP on complete oxidation of </w:t>
      </w:r>
      <w:r w:rsidR="00244E32">
        <w:rPr>
          <w:rFonts w:ascii="Times New Roman" w:hAnsi="Times New Roman" w:cs="Times New Roman"/>
          <w:sz w:val="24"/>
          <w:szCs w:val="24"/>
        </w:rPr>
        <w:t>palmetic</w:t>
      </w:r>
      <w:r>
        <w:rPr>
          <w:rFonts w:ascii="Times New Roman" w:hAnsi="Times New Roman" w:cs="Times New Roman"/>
          <w:sz w:val="24"/>
          <w:szCs w:val="24"/>
        </w:rPr>
        <w:t xml:space="preserve"> acid by β-oxidation pathway?</w:t>
      </w:r>
    </w:p>
    <w:p w:rsidR="002451EF" w:rsidRPr="009F59F7" w:rsidRDefault="009918B1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three reactions of the urea cycle in which non-protein amino acids are synthesized.</w:t>
      </w:r>
    </w:p>
    <w:p w:rsidR="00645FA3" w:rsidRPr="009F59F7" w:rsidRDefault="00916989" w:rsidP="00304F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 </w:t>
      </w:r>
      <w:r w:rsidR="00244E32">
        <w:rPr>
          <w:sz w:val="24"/>
          <w:szCs w:val="24"/>
        </w:rPr>
        <w:t xml:space="preserve">a </w:t>
      </w:r>
      <w:r>
        <w:rPr>
          <w:sz w:val="24"/>
          <w:szCs w:val="24"/>
        </w:rPr>
        <w:t>suitable example classify proteins based on their composition.</w:t>
      </w:r>
    </w:p>
    <w:p w:rsidR="009918B1" w:rsidRPr="00244E32" w:rsidRDefault="009918B1" w:rsidP="00304F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E32">
        <w:rPr>
          <w:rFonts w:ascii="Times New Roman" w:hAnsi="Times New Roman" w:cs="Times New Roman"/>
          <w:sz w:val="24"/>
          <w:szCs w:val="24"/>
        </w:rPr>
        <w:t xml:space="preserve">How does RNA polymerase differ from DNA polymerase? What is the role of </w:t>
      </w:r>
      <w:r w:rsidR="00244E32">
        <w:rPr>
          <w:rFonts w:ascii="Times New Roman" w:hAnsi="Times New Roman" w:cs="Times New Roman"/>
          <w:sz w:val="24"/>
          <w:szCs w:val="24"/>
        </w:rPr>
        <w:t xml:space="preserve">      </w:t>
      </w:r>
      <w:r w:rsidR="0023498E">
        <w:rPr>
          <w:rFonts w:ascii="Times New Roman" w:hAnsi="Times New Roman" w:cs="Times New Roman"/>
          <w:sz w:val="24"/>
          <w:szCs w:val="24"/>
        </w:rPr>
        <w:t xml:space="preserve">   </w:t>
      </w:r>
      <w:r w:rsidR="00244E32">
        <w:rPr>
          <w:rFonts w:ascii="Times New Roman" w:hAnsi="Times New Roman" w:cs="Times New Roman"/>
          <w:sz w:val="24"/>
          <w:szCs w:val="24"/>
        </w:rPr>
        <w:t xml:space="preserve"> </w:t>
      </w:r>
      <w:r w:rsidRPr="00244E32">
        <w:rPr>
          <w:rFonts w:ascii="Times New Roman" w:hAnsi="Times New Roman" w:cs="Times New Roman"/>
          <w:sz w:val="24"/>
          <w:szCs w:val="24"/>
        </w:rPr>
        <w:t>a) helicases b) primases in DNA replication?</w:t>
      </w:r>
      <w:r w:rsidR="00244E32">
        <w:rPr>
          <w:rFonts w:ascii="Times New Roman" w:hAnsi="Times New Roman" w:cs="Times New Roman"/>
          <w:sz w:val="24"/>
          <w:szCs w:val="24"/>
        </w:rPr>
        <w:t xml:space="preserve">   </w:t>
      </w:r>
      <w:r w:rsidR="00244E32">
        <w:rPr>
          <w:rFonts w:ascii="Times New Roman" w:hAnsi="Times New Roman" w:cs="Times New Roman"/>
          <w:sz w:val="24"/>
          <w:szCs w:val="24"/>
        </w:rPr>
        <w:tab/>
      </w:r>
    </w:p>
    <w:p w:rsidR="00304F78" w:rsidRPr="009918B1" w:rsidRDefault="00304F78" w:rsidP="00304F78">
      <w:pPr>
        <w:pStyle w:val="ListParagraph"/>
        <w:jc w:val="both"/>
        <w:rPr>
          <w:sz w:val="24"/>
          <w:szCs w:val="24"/>
        </w:rPr>
      </w:pPr>
    </w:p>
    <w:p w:rsidR="00655554" w:rsidRPr="009F59F7" w:rsidRDefault="00655554" w:rsidP="00304F78">
      <w:pPr>
        <w:pStyle w:val="ListParagraph"/>
        <w:jc w:val="center"/>
        <w:rPr>
          <w:rFonts w:cstheme="minorHAnsi"/>
          <w:b/>
          <w:sz w:val="24"/>
          <w:szCs w:val="24"/>
        </w:rPr>
      </w:pPr>
      <w:r w:rsidRPr="009F59F7">
        <w:rPr>
          <w:rFonts w:cstheme="minorHAnsi"/>
          <w:b/>
          <w:sz w:val="24"/>
          <w:szCs w:val="24"/>
        </w:rPr>
        <w:t>Part C</w:t>
      </w:r>
    </w:p>
    <w:p w:rsidR="00655554" w:rsidRPr="009F59F7" w:rsidRDefault="00655554" w:rsidP="00304F78">
      <w:pPr>
        <w:pStyle w:val="ListParagraph"/>
        <w:jc w:val="center"/>
        <w:rPr>
          <w:rFonts w:cstheme="minorHAnsi"/>
          <w:sz w:val="24"/>
          <w:szCs w:val="24"/>
        </w:rPr>
      </w:pPr>
      <w:r w:rsidRPr="009F59F7">
        <w:rPr>
          <w:rFonts w:cstheme="minorHAnsi"/>
          <w:sz w:val="24"/>
          <w:szCs w:val="24"/>
        </w:rPr>
        <w:t xml:space="preserve">Answer any </w:t>
      </w:r>
      <w:r w:rsidRPr="00993156">
        <w:rPr>
          <w:rFonts w:cstheme="minorHAnsi"/>
          <w:b/>
          <w:sz w:val="24"/>
          <w:szCs w:val="24"/>
        </w:rPr>
        <w:t xml:space="preserve">two </w:t>
      </w:r>
      <w:r w:rsidRPr="009F59F7">
        <w:rPr>
          <w:rFonts w:cstheme="minorHAnsi"/>
          <w:sz w:val="24"/>
          <w:szCs w:val="24"/>
        </w:rPr>
        <w:t xml:space="preserve">of the following:   </w:t>
      </w:r>
      <w:r w:rsidRPr="009F59F7">
        <w:rPr>
          <w:rFonts w:cstheme="minorHAnsi"/>
          <w:sz w:val="24"/>
          <w:szCs w:val="24"/>
        </w:rPr>
        <w:tab/>
      </w:r>
      <w:r w:rsidRPr="009F59F7">
        <w:rPr>
          <w:rFonts w:cstheme="minorHAnsi"/>
          <w:sz w:val="24"/>
          <w:szCs w:val="24"/>
        </w:rPr>
        <w:tab/>
      </w:r>
      <w:r w:rsidRPr="009F59F7">
        <w:rPr>
          <w:rFonts w:cstheme="minorHAnsi"/>
          <w:sz w:val="24"/>
          <w:szCs w:val="24"/>
        </w:rPr>
        <w:tab/>
      </w:r>
      <w:r w:rsidRPr="009F59F7">
        <w:rPr>
          <w:rFonts w:cstheme="minorHAnsi"/>
          <w:sz w:val="24"/>
          <w:szCs w:val="24"/>
        </w:rPr>
        <w:tab/>
      </w:r>
      <w:r w:rsidRPr="009F59F7">
        <w:rPr>
          <w:rFonts w:cstheme="minorHAnsi"/>
          <w:sz w:val="24"/>
          <w:szCs w:val="24"/>
        </w:rPr>
        <w:tab/>
        <w:t>5 X 2 = 10 marks</w:t>
      </w:r>
    </w:p>
    <w:p w:rsidR="0061368C" w:rsidRDefault="00916989" w:rsidP="00304F7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1368C">
        <w:rPr>
          <w:rFonts w:cstheme="minorHAnsi"/>
          <w:sz w:val="24"/>
          <w:szCs w:val="24"/>
        </w:rPr>
        <w:t>i) Ribonuclease molecule</w:t>
      </w:r>
      <w:r w:rsidR="00244E32">
        <w:rPr>
          <w:rFonts w:cstheme="minorHAnsi"/>
          <w:sz w:val="24"/>
          <w:szCs w:val="24"/>
        </w:rPr>
        <w:t xml:space="preserve"> contains ten lysine residues which</w:t>
      </w:r>
      <w:r w:rsidR="0061368C" w:rsidRPr="0061368C">
        <w:rPr>
          <w:rFonts w:cstheme="minorHAnsi"/>
          <w:sz w:val="24"/>
          <w:szCs w:val="24"/>
        </w:rPr>
        <w:t xml:space="preserve"> make up 10 </w:t>
      </w:r>
      <w:r w:rsidR="00244E32">
        <w:rPr>
          <w:rFonts w:cstheme="minorHAnsi"/>
          <w:sz w:val="24"/>
          <w:szCs w:val="24"/>
        </w:rPr>
        <w:t>% by</w:t>
      </w:r>
      <w:r w:rsidRPr="0061368C">
        <w:rPr>
          <w:rFonts w:cstheme="minorHAnsi"/>
          <w:sz w:val="24"/>
          <w:szCs w:val="24"/>
        </w:rPr>
        <w:t xml:space="preserve"> weight of</w:t>
      </w:r>
      <w:r w:rsidR="00244E32">
        <w:rPr>
          <w:rFonts w:cstheme="minorHAnsi"/>
          <w:sz w:val="24"/>
          <w:szCs w:val="24"/>
        </w:rPr>
        <w:t xml:space="preserve"> the</w:t>
      </w:r>
      <w:r w:rsidRPr="0061368C">
        <w:rPr>
          <w:rFonts w:cstheme="minorHAnsi"/>
          <w:sz w:val="24"/>
          <w:szCs w:val="24"/>
        </w:rPr>
        <w:t xml:space="preserve"> ribonuclease</w:t>
      </w:r>
      <w:r w:rsidR="00244E32">
        <w:rPr>
          <w:rFonts w:cstheme="minorHAnsi"/>
          <w:sz w:val="24"/>
          <w:szCs w:val="24"/>
        </w:rPr>
        <w:t xml:space="preserve"> molecule</w:t>
      </w:r>
      <w:r w:rsidRPr="0061368C">
        <w:rPr>
          <w:rFonts w:cstheme="minorHAnsi"/>
          <w:sz w:val="24"/>
          <w:szCs w:val="24"/>
        </w:rPr>
        <w:t>. Calculate the molecular weight of ribonuclease.</w:t>
      </w:r>
    </w:p>
    <w:p w:rsidR="00655554" w:rsidRPr="0061368C" w:rsidRDefault="0061368C" w:rsidP="00304F78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ii)</w:t>
      </w:r>
      <w:r w:rsidR="00891B22">
        <w:rPr>
          <w:rFonts w:cstheme="minorHAnsi"/>
          <w:sz w:val="24"/>
          <w:szCs w:val="24"/>
        </w:rPr>
        <w:t xml:space="preserve"> </w:t>
      </w:r>
      <w:r w:rsidR="00C55861" w:rsidRPr="0061368C">
        <w:rPr>
          <w:rFonts w:cstheme="minorHAnsi"/>
          <w:sz w:val="24"/>
          <w:szCs w:val="24"/>
        </w:rPr>
        <w:t xml:space="preserve">Pepsin of gastic juice has a pI of about 1, much lower than that of other proteins. Which amino acids might be responsible for such low pI. </w:t>
      </w:r>
      <w:r w:rsidR="00244E32">
        <w:rPr>
          <w:rFonts w:cstheme="minorHAnsi"/>
          <w:sz w:val="24"/>
          <w:szCs w:val="24"/>
        </w:rPr>
        <w:tab/>
      </w:r>
    </w:p>
    <w:p w:rsidR="00C55861" w:rsidRDefault="00C55861" w:rsidP="00304F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861">
        <w:rPr>
          <w:rFonts w:cstheme="minorHAnsi"/>
          <w:sz w:val="24"/>
          <w:szCs w:val="24"/>
        </w:rPr>
        <w:t xml:space="preserve">i)  </w:t>
      </w:r>
      <w:r w:rsidRPr="00C55861">
        <w:rPr>
          <w:rFonts w:ascii="Times New Roman" w:hAnsi="Times New Roman" w:cs="Times New Roman"/>
          <w:sz w:val="24"/>
          <w:szCs w:val="24"/>
        </w:rPr>
        <w:t>The ΔG⁰ for dephosphorylation of glucose-6-phosphate to glucose is -3.3 kJ/mol and that for hydrolysis of ATP is -7.3 kJ/mol both at 298 K and pH 7.0. Use this data to calculate ΔG⁰ and K</w:t>
      </w:r>
      <w:r w:rsidRPr="00C55861">
        <w:rPr>
          <w:rFonts w:ascii="Times New Roman" w:hAnsi="Times New Roman" w:cs="Times New Roman"/>
          <w:sz w:val="24"/>
          <w:szCs w:val="24"/>
          <w:vertAlign w:val="subscript"/>
        </w:rPr>
        <w:t xml:space="preserve">eq </w:t>
      </w:r>
      <w:r w:rsidRPr="00C55861">
        <w:rPr>
          <w:rFonts w:ascii="Times New Roman" w:hAnsi="Times New Roman" w:cs="Times New Roman"/>
          <w:sz w:val="24"/>
          <w:szCs w:val="24"/>
        </w:rPr>
        <w:t>for the reaction of glucose to glucose-6-phosphate catalyzed by hexokinase.</w:t>
      </w:r>
    </w:p>
    <w:p w:rsidR="00C55861" w:rsidRDefault="00C55861" w:rsidP="00304F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Calculate ΔG⁰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for the following reaction:</w:t>
      </w:r>
    </w:p>
    <w:p w:rsidR="00C55861" w:rsidRPr="00C55861" w:rsidRDefault="00493354" w:rsidP="00304F7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95.7pt;margin-top:4.9pt;width:91.15pt;height:.75pt;z-index:251659264" o:connectortype="straight">
            <v:stroke endarrow="block"/>
          </v:shape>
        </w:pict>
      </w:r>
      <w:r>
        <w:rPr>
          <w:noProof/>
          <w:lang w:val="en-US"/>
        </w:rPr>
        <w:pict>
          <v:shape id="_x0000_s1035" type="#_x0000_t32" style="position:absolute;left:0;text-align:left;margin-left:191.2pt;margin-top:9.55pt;width:91.15pt;height:0;flip:x;z-index:251660288" o:connectortype="straight">
            <v:stroke endarrow="block"/>
          </v:shape>
        </w:pict>
      </w:r>
      <w:r w:rsidR="00C55861" w:rsidRPr="00C55861">
        <w:rPr>
          <w:rFonts w:ascii="Times New Roman" w:hAnsi="Times New Roman" w:cs="Times New Roman"/>
          <w:sz w:val="24"/>
          <w:szCs w:val="24"/>
        </w:rPr>
        <w:t>Pyruvate + NADH + H</w:t>
      </w:r>
      <w:r w:rsidR="00C55861" w:rsidRPr="00C5586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55861" w:rsidRPr="00C55861">
        <w:rPr>
          <w:rFonts w:ascii="Times New Roman" w:hAnsi="Times New Roman" w:cs="Times New Roman"/>
          <w:sz w:val="24"/>
          <w:szCs w:val="24"/>
        </w:rPr>
        <w:t xml:space="preserve">                                  Lactate + NAD</w:t>
      </w:r>
      <w:r w:rsidR="00C55861" w:rsidRPr="00C55861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C55861" w:rsidRPr="00C55861" w:rsidRDefault="00493354" w:rsidP="00304F7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shape id="_x0000_s1037" type="#_x0000_t32" style="position:absolute;left:0;text-align:left;margin-left:156.35pt;margin-top:10.3pt;width:77.35pt;height:0;flip:x;z-index:251662336" o:connectortype="straight">
            <v:stroke endarrow="block"/>
          </v:shape>
        </w:pict>
      </w:r>
      <w:r>
        <w:rPr>
          <w:noProof/>
          <w:lang w:val="en-US"/>
        </w:rPr>
        <w:pict>
          <v:shape id="_x0000_s1036" type="#_x0000_t32" style="position:absolute;left:0;text-align:left;margin-left:160.1pt;margin-top:6.55pt;width:77.35pt;height:0;z-index:251661312" o:connectortype="straight">
            <v:stroke endarrow="block"/>
          </v:shape>
        </w:pict>
      </w:r>
      <w:r w:rsidR="00C55861" w:rsidRPr="00C55861">
        <w:rPr>
          <w:rFonts w:ascii="Times New Roman" w:hAnsi="Times New Roman" w:cs="Times New Roman"/>
          <w:sz w:val="24"/>
          <w:szCs w:val="24"/>
        </w:rPr>
        <w:t>Pyruvate + 2 H</w:t>
      </w:r>
      <w:r w:rsidR="00C55861" w:rsidRPr="00C5586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55861" w:rsidRPr="00C55861">
        <w:rPr>
          <w:rFonts w:ascii="Times New Roman" w:hAnsi="Times New Roman" w:cs="Times New Roman"/>
          <w:sz w:val="24"/>
          <w:szCs w:val="24"/>
        </w:rPr>
        <w:t xml:space="preserve"> + 2e</w:t>
      </w:r>
      <w:r w:rsidR="00C55861" w:rsidRPr="00C5586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55861" w:rsidRPr="00C55861">
        <w:rPr>
          <w:rFonts w:ascii="Times New Roman" w:hAnsi="Times New Roman" w:cs="Times New Roman"/>
          <w:sz w:val="24"/>
          <w:szCs w:val="24"/>
        </w:rPr>
        <w:t xml:space="preserve">                           Lactate; E</w:t>
      </w:r>
      <w:r w:rsidR="00C55861" w:rsidRPr="00C55861">
        <w:rPr>
          <w:rFonts w:ascii="Times New Roman" w:hAnsi="Times New Roman" w:cs="Times New Roman"/>
          <w:sz w:val="24"/>
          <w:szCs w:val="24"/>
          <w:vertAlign w:val="superscript"/>
        </w:rPr>
        <w:t>⁰’</w:t>
      </w:r>
      <w:r w:rsidR="00C55861" w:rsidRPr="00C55861">
        <w:rPr>
          <w:rFonts w:ascii="Times New Roman" w:hAnsi="Times New Roman" w:cs="Times New Roman"/>
          <w:sz w:val="24"/>
          <w:szCs w:val="24"/>
        </w:rPr>
        <w:t>=-0.19V</w:t>
      </w:r>
    </w:p>
    <w:p w:rsidR="00C55861" w:rsidRDefault="00493354" w:rsidP="00304F7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0" type="#_x0000_t32" style="position:absolute;left:0;text-align:left;margin-left:138.35pt;margin-top:5.15pt;width:77.3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8" type="#_x0000_t32" style="position:absolute;left:0;text-align:left;margin-left:138.35pt;margin-top:9.65pt;width:77.35pt;height:0;flip:x;z-index:251663360" o:connectortype="straight">
            <v:stroke endarrow="block"/>
          </v:shape>
        </w:pict>
      </w:r>
      <w:r w:rsidR="00C55861">
        <w:rPr>
          <w:rFonts w:ascii="Times New Roman" w:hAnsi="Times New Roman" w:cs="Times New Roman"/>
          <w:sz w:val="24"/>
          <w:szCs w:val="24"/>
        </w:rPr>
        <w:t>NAD</w:t>
      </w:r>
      <w:r w:rsidR="00C5586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55861">
        <w:rPr>
          <w:rFonts w:ascii="Times New Roman" w:hAnsi="Times New Roman" w:cs="Times New Roman"/>
          <w:sz w:val="24"/>
          <w:szCs w:val="24"/>
        </w:rPr>
        <w:t xml:space="preserve"> + H</w:t>
      </w:r>
      <w:r w:rsidR="00C5586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55861">
        <w:rPr>
          <w:rFonts w:ascii="Times New Roman" w:hAnsi="Times New Roman" w:cs="Times New Roman"/>
          <w:sz w:val="24"/>
          <w:szCs w:val="24"/>
        </w:rPr>
        <w:t xml:space="preserve"> + 2e</w:t>
      </w:r>
      <w:r w:rsidR="00C5586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55861">
        <w:rPr>
          <w:rFonts w:ascii="Times New Roman" w:hAnsi="Times New Roman" w:cs="Times New Roman"/>
          <w:sz w:val="24"/>
          <w:szCs w:val="24"/>
        </w:rPr>
        <w:t xml:space="preserve">                           NADH; E</w:t>
      </w:r>
      <w:r w:rsidR="00C55861">
        <w:rPr>
          <w:rFonts w:ascii="Times New Roman" w:hAnsi="Times New Roman" w:cs="Times New Roman"/>
          <w:sz w:val="24"/>
          <w:szCs w:val="24"/>
          <w:vertAlign w:val="superscript"/>
        </w:rPr>
        <w:t>⁰’</w:t>
      </w:r>
      <w:r w:rsidR="00C55861">
        <w:rPr>
          <w:rFonts w:ascii="Times New Roman" w:hAnsi="Times New Roman" w:cs="Times New Roman"/>
          <w:sz w:val="24"/>
          <w:szCs w:val="24"/>
        </w:rPr>
        <w:t>=-0.32V.</w:t>
      </w:r>
    </w:p>
    <w:p w:rsidR="00C55861" w:rsidRDefault="00C55861" w:rsidP="00244E32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(Faraday constant = 9.65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Cmol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244E3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B03AA" w:rsidRDefault="00244E32" w:rsidP="00244E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hormone is referred to as </w:t>
      </w:r>
    </w:p>
    <w:p w:rsidR="00244E32" w:rsidRDefault="00891B22" w:rsidP="00244E3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flight</w:t>
      </w:r>
      <w:r w:rsidR="00244E32">
        <w:rPr>
          <w:rFonts w:ascii="Times New Roman" w:hAnsi="Times New Roman" w:cs="Times New Roman"/>
          <w:sz w:val="24"/>
          <w:szCs w:val="24"/>
        </w:rPr>
        <w:t xml:space="preserve"> or fright hormone</w:t>
      </w:r>
    </w:p>
    <w:p w:rsidR="00244E32" w:rsidRDefault="00244E32" w:rsidP="00244E3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 sex hormone</w:t>
      </w:r>
    </w:p>
    <w:p w:rsidR="00244E32" w:rsidRDefault="00244E32" w:rsidP="00244E3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anti-diuretic hormone</w:t>
      </w:r>
    </w:p>
    <w:p w:rsidR="00244E32" w:rsidRDefault="00244E32" w:rsidP="00244E3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 sex hormone</w:t>
      </w:r>
    </w:p>
    <w:p w:rsidR="00244E32" w:rsidRPr="00244E32" w:rsidRDefault="00244E32" w:rsidP="00244E3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growth hormone</w:t>
      </w:r>
    </w:p>
    <w:p w:rsidR="00645FA3" w:rsidRDefault="009F59F7" w:rsidP="00304F78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---------------------------------------------********------------------------------------------------</w:t>
      </w:r>
      <w:r w:rsidR="00655554" w:rsidRPr="009F59F7">
        <w:rPr>
          <w:rFonts w:cstheme="minorHAnsi"/>
          <w:sz w:val="24"/>
          <w:szCs w:val="24"/>
        </w:rPr>
        <w:t xml:space="preserve"> </w:t>
      </w:r>
    </w:p>
    <w:p w:rsidR="009B0185" w:rsidRDefault="009B0185" w:rsidP="00304F78">
      <w:pPr>
        <w:pStyle w:val="ListParagraph"/>
        <w:jc w:val="both"/>
        <w:rPr>
          <w:rFonts w:cstheme="minorHAnsi"/>
          <w:sz w:val="24"/>
          <w:szCs w:val="24"/>
        </w:rPr>
      </w:pPr>
    </w:p>
    <w:p w:rsidR="009B0185" w:rsidRDefault="009B0185" w:rsidP="00304F78">
      <w:pPr>
        <w:pStyle w:val="ListParagraph"/>
        <w:jc w:val="both"/>
        <w:rPr>
          <w:rFonts w:cstheme="minorHAnsi"/>
          <w:sz w:val="24"/>
          <w:szCs w:val="24"/>
        </w:rPr>
      </w:pPr>
    </w:p>
    <w:p w:rsidR="009B0185" w:rsidRDefault="009B0185" w:rsidP="00304F78">
      <w:pPr>
        <w:pStyle w:val="ListParagraph"/>
        <w:jc w:val="both"/>
        <w:rPr>
          <w:rFonts w:cstheme="minorHAnsi"/>
          <w:sz w:val="24"/>
          <w:szCs w:val="24"/>
        </w:rPr>
      </w:pPr>
    </w:p>
    <w:p w:rsidR="009B0185" w:rsidRDefault="009B0185" w:rsidP="00304F78">
      <w:pPr>
        <w:pStyle w:val="ListParagraph"/>
        <w:jc w:val="both"/>
        <w:rPr>
          <w:rFonts w:cstheme="minorHAnsi"/>
          <w:sz w:val="24"/>
          <w:szCs w:val="24"/>
        </w:rPr>
      </w:pPr>
    </w:p>
    <w:p w:rsidR="009B0185" w:rsidRDefault="009B0185" w:rsidP="00304F78">
      <w:pPr>
        <w:pStyle w:val="ListParagraph"/>
        <w:jc w:val="both"/>
        <w:rPr>
          <w:rFonts w:cstheme="minorHAnsi"/>
          <w:sz w:val="24"/>
          <w:szCs w:val="24"/>
        </w:rPr>
      </w:pPr>
    </w:p>
    <w:p w:rsidR="009B0185" w:rsidRDefault="009B0185" w:rsidP="00304F78">
      <w:pPr>
        <w:pStyle w:val="ListParagraph"/>
        <w:jc w:val="both"/>
        <w:rPr>
          <w:rFonts w:cstheme="minorHAnsi"/>
          <w:sz w:val="24"/>
          <w:szCs w:val="24"/>
        </w:rPr>
      </w:pPr>
    </w:p>
    <w:p w:rsidR="009B0185" w:rsidRDefault="009B0185" w:rsidP="00304F78">
      <w:pPr>
        <w:pStyle w:val="ListParagraph"/>
        <w:jc w:val="both"/>
        <w:rPr>
          <w:rFonts w:cstheme="minorHAnsi"/>
          <w:sz w:val="24"/>
          <w:szCs w:val="24"/>
        </w:rPr>
      </w:pPr>
    </w:p>
    <w:p w:rsidR="009B0185" w:rsidRDefault="009B0185" w:rsidP="00304F78">
      <w:pPr>
        <w:pStyle w:val="ListParagraph"/>
        <w:jc w:val="both"/>
        <w:rPr>
          <w:rFonts w:cstheme="minorHAnsi"/>
          <w:sz w:val="24"/>
          <w:szCs w:val="24"/>
        </w:rPr>
      </w:pPr>
    </w:p>
    <w:p w:rsidR="009B0185" w:rsidRDefault="009B0185" w:rsidP="00304F78">
      <w:pPr>
        <w:pStyle w:val="ListParagraph"/>
        <w:jc w:val="both"/>
        <w:rPr>
          <w:rFonts w:cstheme="minorHAnsi"/>
          <w:sz w:val="24"/>
          <w:szCs w:val="24"/>
        </w:rPr>
      </w:pPr>
    </w:p>
    <w:p w:rsidR="009B0185" w:rsidRPr="009F59F7" w:rsidRDefault="009B0185" w:rsidP="009B0185">
      <w:pPr>
        <w:pStyle w:val="ListParagraph"/>
        <w:jc w:val="right"/>
        <w:rPr>
          <w:sz w:val="24"/>
          <w:szCs w:val="24"/>
        </w:rPr>
      </w:pPr>
      <w:r>
        <w:rPr>
          <w:b/>
          <w:sz w:val="24"/>
          <w:szCs w:val="24"/>
        </w:rPr>
        <w:t>CH 6215_A_19</w:t>
      </w:r>
    </w:p>
    <w:sectPr w:rsidR="009B0185" w:rsidRPr="009F59F7" w:rsidSect="00191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54" w:rsidRDefault="00493354" w:rsidP="00117990">
      <w:pPr>
        <w:spacing w:after="0" w:line="240" w:lineRule="auto"/>
      </w:pPr>
      <w:r>
        <w:separator/>
      </w:r>
    </w:p>
  </w:endnote>
  <w:endnote w:type="continuationSeparator" w:id="0">
    <w:p w:rsidR="00493354" w:rsidRDefault="00493354" w:rsidP="001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51" w:rsidRDefault="00605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266952"/>
      <w:docPartObj>
        <w:docPartGallery w:val="Page Numbers (Bottom of Page)"/>
        <w:docPartUnique/>
      </w:docPartObj>
    </w:sdtPr>
    <w:sdtEndPr/>
    <w:sdtContent>
      <w:p w:rsidR="00916989" w:rsidRDefault="004933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A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6989" w:rsidRDefault="009169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51" w:rsidRDefault="00605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54" w:rsidRDefault="00493354" w:rsidP="00117990">
      <w:pPr>
        <w:spacing w:after="0" w:line="240" w:lineRule="auto"/>
      </w:pPr>
      <w:r>
        <w:separator/>
      </w:r>
    </w:p>
  </w:footnote>
  <w:footnote w:type="continuationSeparator" w:id="0">
    <w:p w:rsidR="00493354" w:rsidRDefault="00493354" w:rsidP="001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51" w:rsidRDefault="00605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2313"/>
      <w:docPartObj>
        <w:docPartGallery w:val="Watermarks"/>
        <w:docPartUnique/>
      </w:docPartObj>
    </w:sdtPr>
    <w:sdtEndPr/>
    <w:sdtContent>
      <w:p w:rsidR="009B0185" w:rsidRDefault="0049335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51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51" w:rsidRDefault="00605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DB8"/>
    <w:multiLevelType w:val="hybridMultilevel"/>
    <w:tmpl w:val="E58CBE92"/>
    <w:lvl w:ilvl="0" w:tplc="A21A5930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EDA"/>
    <w:multiLevelType w:val="hybridMultilevel"/>
    <w:tmpl w:val="EE46A7EA"/>
    <w:lvl w:ilvl="0" w:tplc="E4A673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572E7"/>
    <w:multiLevelType w:val="hybridMultilevel"/>
    <w:tmpl w:val="8F6EEB8C"/>
    <w:lvl w:ilvl="0" w:tplc="D18EB0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2EC0"/>
    <w:multiLevelType w:val="hybridMultilevel"/>
    <w:tmpl w:val="DBDC2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7389D"/>
    <w:multiLevelType w:val="hybridMultilevel"/>
    <w:tmpl w:val="5B5A1550"/>
    <w:lvl w:ilvl="0" w:tplc="075006D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65AB4"/>
    <w:multiLevelType w:val="hybridMultilevel"/>
    <w:tmpl w:val="573AA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0037C"/>
    <w:multiLevelType w:val="hybridMultilevel"/>
    <w:tmpl w:val="58029AA4"/>
    <w:lvl w:ilvl="0" w:tplc="5B18FF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405400"/>
    <w:multiLevelType w:val="hybridMultilevel"/>
    <w:tmpl w:val="7D96679A"/>
    <w:lvl w:ilvl="0" w:tplc="B4F4729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3A5D61"/>
    <w:multiLevelType w:val="hybridMultilevel"/>
    <w:tmpl w:val="2B6297F6"/>
    <w:lvl w:ilvl="0" w:tplc="397E2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6E61F3"/>
    <w:multiLevelType w:val="hybridMultilevel"/>
    <w:tmpl w:val="CEEA8C00"/>
    <w:lvl w:ilvl="0" w:tplc="A692E3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BF6"/>
    <w:rsid w:val="0002761A"/>
    <w:rsid w:val="00117990"/>
    <w:rsid w:val="001919AD"/>
    <w:rsid w:val="001C1942"/>
    <w:rsid w:val="001C6262"/>
    <w:rsid w:val="00202B82"/>
    <w:rsid w:val="00214400"/>
    <w:rsid w:val="0023498E"/>
    <w:rsid w:val="0024298D"/>
    <w:rsid w:val="00244E32"/>
    <w:rsid w:val="002451EF"/>
    <w:rsid w:val="00260E03"/>
    <w:rsid w:val="00277E7D"/>
    <w:rsid w:val="002A23E5"/>
    <w:rsid w:val="002B03AA"/>
    <w:rsid w:val="00304F78"/>
    <w:rsid w:val="00343A73"/>
    <w:rsid w:val="003D0875"/>
    <w:rsid w:val="003F762E"/>
    <w:rsid w:val="00467A13"/>
    <w:rsid w:val="00480750"/>
    <w:rsid w:val="00493354"/>
    <w:rsid w:val="004D6E7A"/>
    <w:rsid w:val="005130B9"/>
    <w:rsid w:val="0052120E"/>
    <w:rsid w:val="00541ED6"/>
    <w:rsid w:val="005438AF"/>
    <w:rsid w:val="005C0A3B"/>
    <w:rsid w:val="005D5BF6"/>
    <w:rsid w:val="00605151"/>
    <w:rsid w:val="0061368C"/>
    <w:rsid w:val="00617F26"/>
    <w:rsid w:val="00642DF3"/>
    <w:rsid w:val="00645FA3"/>
    <w:rsid w:val="00655554"/>
    <w:rsid w:val="006A6041"/>
    <w:rsid w:val="006D7A05"/>
    <w:rsid w:val="00721BE9"/>
    <w:rsid w:val="00784D12"/>
    <w:rsid w:val="007D5051"/>
    <w:rsid w:val="00830059"/>
    <w:rsid w:val="008302EA"/>
    <w:rsid w:val="0083657E"/>
    <w:rsid w:val="00891B22"/>
    <w:rsid w:val="00916989"/>
    <w:rsid w:val="0095548A"/>
    <w:rsid w:val="009918B1"/>
    <w:rsid w:val="00993156"/>
    <w:rsid w:val="009B0185"/>
    <w:rsid w:val="009F59F7"/>
    <w:rsid w:val="00A51D4B"/>
    <w:rsid w:val="00A56861"/>
    <w:rsid w:val="00A766BE"/>
    <w:rsid w:val="00A901DB"/>
    <w:rsid w:val="00AF1A2E"/>
    <w:rsid w:val="00B41433"/>
    <w:rsid w:val="00B43C7D"/>
    <w:rsid w:val="00B6529E"/>
    <w:rsid w:val="00BA6D19"/>
    <w:rsid w:val="00BB0B49"/>
    <w:rsid w:val="00C329B9"/>
    <w:rsid w:val="00C55861"/>
    <w:rsid w:val="00CA7957"/>
    <w:rsid w:val="00D23119"/>
    <w:rsid w:val="00D50EA6"/>
    <w:rsid w:val="00D86E59"/>
    <w:rsid w:val="00E41D57"/>
    <w:rsid w:val="00EC77CA"/>
    <w:rsid w:val="00F038A0"/>
    <w:rsid w:val="00F9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5"/>
        <o:r id="V:Rule4" type="connector" idref="#_x0000_s1040"/>
        <o:r id="V:Rule5" type="connector" idref="#_x0000_s1037"/>
        <o:r id="V:Rule6" type="connector" idref="#_x0000_s1038"/>
      </o:rules>
    </o:shapelayout>
  </w:shapeDefaults>
  <w:decimalSymbol w:val="."/>
  <w:listSeparator w:val=","/>
  <w15:docId w15:val="{63651EE5-7119-43E6-9278-889DECE3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990"/>
  </w:style>
  <w:style w:type="paragraph" w:styleId="Footer">
    <w:name w:val="footer"/>
    <w:basedOn w:val="Normal"/>
    <w:link w:val="FooterChar"/>
    <w:uiPriority w:val="99"/>
    <w:unhideWhenUsed/>
    <w:rsid w:val="0011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A8E79-09B4-493F-AEEA-3E8EB2A3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suhas</dc:creator>
  <cp:keywords/>
  <dc:description/>
  <cp:lastModifiedBy>LIBDL-13</cp:lastModifiedBy>
  <cp:revision>39</cp:revision>
  <cp:lastPrinted>2019-04-11T04:11:00Z</cp:lastPrinted>
  <dcterms:created xsi:type="dcterms:W3CDTF">2018-08-11T07:56:00Z</dcterms:created>
  <dcterms:modified xsi:type="dcterms:W3CDTF">2022-05-24T04:50:00Z</dcterms:modified>
</cp:coreProperties>
</file>