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12" w:rsidRDefault="00D35C2F" w:rsidP="001A6F28">
      <w:r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41.25pt;margin-top:.75pt;width:149.2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UuFwIAACgEAAAOAAAAZHJzL2Uyb0RvYy54bWysU9tu2zAMfR+wfxD0vjjJnD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">
            <v:textbox>
              <w:txbxContent>
                <w:p w:rsidR="00906312" w:rsidRDefault="00906312" w:rsidP="0090631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906312" w:rsidRDefault="00906312" w:rsidP="0090631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Date:</w:t>
                  </w:r>
                  <w:r w:rsidR="00B6342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8-4-19</w:t>
                  </w:r>
                </w:p>
              </w:txbxContent>
            </v:textbox>
          </v:shape>
        </w:pict>
      </w:r>
      <w:r w:rsidR="00906312">
        <w:rPr>
          <w:noProof/>
          <w:lang w:eastAsia="en-IN"/>
        </w:rPr>
        <w:drawing>
          <wp:inline distT="0" distB="0" distL="0" distR="0">
            <wp:extent cx="844061" cy="943708"/>
            <wp:effectExtent l="0" t="0" r="0" b="8890"/>
            <wp:docPr id="4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9437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1255"/>
        <w:gridCol w:w="1255"/>
        <w:gridCol w:w="1254"/>
        <w:gridCol w:w="1254"/>
        <w:gridCol w:w="1254"/>
        <w:gridCol w:w="1254"/>
        <w:gridCol w:w="1254"/>
      </w:tblGrid>
      <w:tr w:rsidR="00906312" w:rsidRPr="00906312" w:rsidTr="0090631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06312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ST. JOSEPH’S COLLEGE (AUTONOMOUS), BANGALORE-27</w:t>
            </w:r>
          </w:p>
        </w:tc>
      </w:tr>
      <w:tr w:rsidR="00906312" w:rsidRPr="00906312" w:rsidTr="0090631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B.COM - VI</w:t>
            </w:r>
            <w:r w:rsidRPr="00906312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SEMESTER</w:t>
            </w:r>
          </w:p>
        </w:tc>
      </w:tr>
      <w:tr w:rsidR="00906312" w:rsidRPr="00906312" w:rsidTr="0090631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06312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SEMESTER EXAMINATION: APRIL 201</w:t>
            </w:r>
            <w:r w:rsidR="00B6342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9</w:t>
            </w:r>
          </w:p>
        </w:tc>
      </w:tr>
      <w:tr w:rsidR="00906312" w:rsidRPr="00906312" w:rsidTr="00906312">
        <w:trPr>
          <w:trHeight w:val="315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312" w:rsidRDefault="00906312" w:rsidP="0026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BC</w:t>
            </w:r>
            <w:r w:rsidR="00244E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/BPS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6116 – </w:t>
            </w:r>
            <w:r w:rsidR="00394C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Management Accounting</w:t>
            </w:r>
          </w:p>
          <w:bookmarkEnd w:id="0"/>
          <w:p w:rsidR="00B6342A" w:rsidRPr="00906312" w:rsidRDefault="00B6342A" w:rsidP="00B6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</w:tr>
      <w:tr w:rsidR="00906312" w:rsidRPr="00906312" w:rsidTr="00906312">
        <w:trPr>
          <w:trHeight w:val="31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6312" w:rsidRPr="00906312" w:rsidTr="00906312">
        <w:trPr>
          <w:trHeight w:val="315"/>
        </w:trPr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063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1/2  </w:t>
            </w:r>
            <w:proofErr w:type="spellStart"/>
            <w:r w:rsidRPr="009063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063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906312" w:rsidRPr="00906312" w:rsidTr="00906312">
        <w:trPr>
          <w:trHeight w:val="30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6312" w:rsidRPr="00906312" w:rsidTr="0090631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312" w:rsidRPr="00906312" w:rsidRDefault="00B6342A" w:rsidP="00B63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This paper contain 4 </w:t>
            </w:r>
            <w:r w:rsidR="00906312" w:rsidRPr="00906312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printed pages and four parts</w:t>
            </w:r>
          </w:p>
        </w:tc>
      </w:tr>
      <w:tr w:rsidR="00906312" w:rsidRPr="00906312" w:rsidTr="00906312">
        <w:trPr>
          <w:trHeight w:val="30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312" w:rsidRPr="00906312" w:rsidRDefault="00906312" w:rsidP="002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906312" w:rsidRDefault="004E728C" w:rsidP="00260C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728C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 w:rsidR="00DB299F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Pr="004E728C">
        <w:rPr>
          <w:rFonts w:ascii="Arial" w:hAnsi="Arial" w:cs="Arial"/>
          <w:b/>
          <w:sz w:val="24"/>
          <w:szCs w:val="24"/>
          <w:u w:val="single"/>
        </w:rPr>
        <w:t>A</w:t>
      </w:r>
    </w:p>
    <w:p w:rsidR="004E728C" w:rsidRDefault="004E728C" w:rsidP="001A6F28">
      <w:pPr>
        <w:rPr>
          <w:rFonts w:ascii="Arial" w:hAnsi="Arial" w:cs="Arial"/>
          <w:b/>
          <w:sz w:val="24"/>
          <w:szCs w:val="24"/>
        </w:rPr>
      </w:pPr>
      <w:r w:rsidRPr="004E728C">
        <w:rPr>
          <w:rFonts w:ascii="Arial" w:hAnsi="Arial" w:cs="Arial"/>
          <w:b/>
          <w:sz w:val="24"/>
          <w:szCs w:val="24"/>
        </w:rPr>
        <w:t>Answer any five out of the following questions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5*2=10</w:t>
      </w:r>
    </w:p>
    <w:p w:rsidR="00F13945" w:rsidRDefault="00F13945" w:rsidP="001A6F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Management Accounting</w:t>
      </w:r>
      <w:r w:rsidR="005F0568">
        <w:rPr>
          <w:rFonts w:ascii="Arial" w:hAnsi="Arial" w:cs="Arial"/>
        </w:rPr>
        <w:t>.</w:t>
      </w:r>
    </w:p>
    <w:p w:rsidR="00F13945" w:rsidRDefault="005F0568" w:rsidP="001A6F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State any four functions of management accounting.</w:t>
      </w:r>
    </w:p>
    <w:p w:rsidR="005E27B7" w:rsidRDefault="00456895" w:rsidP="001A6F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debt equity ratio?</w:t>
      </w:r>
    </w:p>
    <w:p w:rsidR="0000500A" w:rsidRDefault="0000500A" w:rsidP="000050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State any two differences</w:t>
      </w:r>
      <w:r w:rsidR="004568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between Management Accounting &amp; Financial Accounting.</w:t>
      </w:r>
    </w:p>
    <w:p w:rsidR="005E27B7" w:rsidRDefault="00AE64DC" w:rsidP="001A6F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the meaning of Fund flow.</w:t>
      </w:r>
    </w:p>
    <w:p w:rsidR="008F426A" w:rsidRPr="0000500A" w:rsidRDefault="008F426A" w:rsidP="00D43A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500A">
        <w:rPr>
          <w:rFonts w:ascii="Arial" w:hAnsi="Arial" w:cs="Arial"/>
        </w:rPr>
        <w:t>Give the meaning of Cash equivalents.</w:t>
      </w:r>
    </w:p>
    <w:p w:rsidR="008F426A" w:rsidRDefault="008F426A" w:rsidP="001A6F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Mention any two objectives of Management Reporting.</w:t>
      </w:r>
    </w:p>
    <w:p w:rsidR="00DB299F" w:rsidRDefault="00DB299F" w:rsidP="00C02D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SECTION – B</w:t>
      </w:r>
    </w:p>
    <w:p w:rsidR="00DB299F" w:rsidRDefault="00DB299F" w:rsidP="001A6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three from the following questions                                           3*5=15</w:t>
      </w:r>
    </w:p>
    <w:p w:rsidR="00826097" w:rsidRDefault="00826097" w:rsidP="001A6F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26097">
        <w:rPr>
          <w:rFonts w:ascii="Arial" w:hAnsi="Arial" w:cs="Arial"/>
        </w:rPr>
        <w:t>Brie</w:t>
      </w:r>
      <w:r w:rsidR="004D204E">
        <w:rPr>
          <w:rFonts w:ascii="Arial" w:hAnsi="Arial" w:cs="Arial"/>
        </w:rPr>
        <w:t>fly explain the Importance</w:t>
      </w:r>
      <w:r w:rsidRPr="00826097">
        <w:rPr>
          <w:rFonts w:ascii="Arial" w:hAnsi="Arial" w:cs="Arial"/>
        </w:rPr>
        <w:t xml:space="preserve"> of management accounting.</w:t>
      </w:r>
    </w:p>
    <w:p w:rsidR="00A81434" w:rsidRDefault="00A81434" w:rsidP="001A6F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From the following data compute trend percentages taking 2012 as base</w:t>
      </w:r>
      <w:r w:rsidR="002B361F">
        <w:rPr>
          <w:rFonts w:ascii="Arial" w:hAnsi="Arial" w:cs="Arial"/>
        </w:rPr>
        <w:t xml:space="preserve"> and interpret them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727" w:type="dxa"/>
        <w:tblLook w:val="04A0" w:firstRow="1" w:lastRow="0" w:firstColumn="1" w:lastColumn="0" w:noHBand="0" w:noVBand="1"/>
      </w:tblPr>
      <w:tblGrid>
        <w:gridCol w:w="1273"/>
        <w:gridCol w:w="1273"/>
        <w:gridCol w:w="1273"/>
        <w:gridCol w:w="1273"/>
      </w:tblGrid>
      <w:tr w:rsidR="00A81434" w:rsidTr="00EC5E31">
        <w:trPr>
          <w:trHeight w:val="270"/>
        </w:trPr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</w:t>
            </w:r>
          </w:p>
        </w:tc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</w:t>
            </w:r>
          </w:p>
        </w:tc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Profit before tax</w:t>
            </w:r>
          </w:p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Rs</w:t>
            </w:r>
            <w:proofErr w:type="spellEnd"/>
            <w:r>
              <w:rPr>
                <w:rFonts w:ascii="Arial" w:hAnsi="Arial" w:cs="Arial"/>
              </w:rPr>
              <w:t xml:space="preserve"> in Lakhs)</w:t>
            </w:r>
          </w:p>
        </w:tc>
      </w:tr>
      <w:tr w:rsidR="00A81434" w:rsidTr="00EC5E31">
        <w:trPr>
          <w:trHeight w:val="254"/>
        </w:trPr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73" w:type="dxa"/>
          </w:tcPr>
          <w:p w:rsidR="00A81434" w:rsidRDefault="00A81434" w:rsidP="001A6F28">
            <w:pPr>
              <w:pStyle w:val="ListParagraph"/>
              <w:tabs>
                <w:tab w:val="left" w:pos="76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1,881</w:t>
            </w:r>
          </w:p>
        </w:tc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</w:t>
            </w:r>
          </w:p>
        </w:tc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</w:tr>
      <w:tr w:rsidR="00A81434" w:rsidTr="00EC5E31">
        <w:trPr>
          <w:trHeight w:val="270"/>
        </w:trPr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2,340</w:t>
            </w:r>
          </w:p>
        </w:tc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</w:t>
            </w:r>
          </w:p>
        </w:tc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</w:t>
            </w:r>
          </w:p>
        </w:tc>
      </w:tr>
      <w:tr w:rsidR="00A81434" w:rsidTr="00EC5E31">
        <w:trPr>
          <w:trHeight w:val="254"/>
        </w:trPr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2,655</w:t>
            </w:r>
          </w:p>
        </w:tc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816</w:t>
            </w:r>
          </w:p>
        </w:tc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</w:t>
            </w:r>
          </w:p>
        </w:tc>
      </w:tr>
      <w:tr w:rsidR="00A81434" w:rsidTr="00EC5E31">
        <w:trPr>
          <w:trHeight w:val="270"/>
        </w:trPr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3,021</w:t>
            </w:r>
          </w:p>
        </w:tc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</w:tr>
      <w:tr w:rsidR="00A81434" w:rsidTr="00EC5E31">
        <w:trPr>
          <w:trHeight w:val="254"/>
        </w:trPr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3,768</w:t>
            </w:r>
          </w:p>
        </w:tc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1,154</w:t>
            </w:r>
          </w:p>
        </w:tc>
        <w:tc>
          <w:tcPr>
            <w:tcW w:w="1273" w:type="dxa"/>
          </w:tcPr>
          <w:p w:rsidR="00A81434" w:rsidRDefault="00A81434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</w:t>
            </w:r>
          </w:p>
        </w:tc>
      </w:tr>
    </w:tbl>
    <w:p w:rsidR="00D834B8" w:rsidRDefault="00547AE7" w:rsidP="00D834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Bring out the difference between funds flow statement and cash flow statement.</w:t>
      </w:r>
    </w:p>
    <w:p w:rsidR="00D834B8" w:rsidRDefault="00D834B8" w:rsidP="00D834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State with reasons whether the following transactions will result in a flow of funds or not:</w:t>
      </w:r>
    </w:p>
    <w:p w:rsidR="00D834B8" w:rsidRDefault="00D834B8" w:rsidP="00D834B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Purchased goods for cash</w:t>
      </w:r>
    </w:p>
    <w:p w:rsidR="00D834B8" w:rsidRDefault="00D834B8" w:rsidP="00D834B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Issued Promissory note to creditors</w:t>
      </w:r>
    </w:p>
    <w:p w:rsidR="00D834B8" w:rsidRDefault="00D834B8" w:rsidP="00D834B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Goodwill written off</w:t>
      </w:r>
    </w:p>
    <w:p w:rsidR="00D834B8" w:rsidRDefault="00D834B8" w:rsidP="00D834B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Amount paid to creditors</w:t>
      </w:r>
    </w:p>
    <w:p w:rsidR="00D834B8" w:rsidRDefault="00D834B8" w:rsidP="00D834B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Purchased machinery for shares</w:t>
      </w:r>
    </w:p>
    <w:p w:rsidR="00C008F7" w:rsidRPr="00D834B8" w:rsidRDefault="00F860D1" w:rsidP="00D834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34B8">
        <w:rPr>
          <w:rFonts w:ascii="Arial" w:hAnsi="Arial" w:cs="Arial"/>
        </w:rPr>
        <w:lastRenderedPageBreak/>
        <w:t xml:space="preserve">Briefly explain the requirements of </w:t>
      </w:r>
      <w:r w:rsidR="00056261" w:rsidRPr="00D834B8">
        <w:rPr>
          <w:rFonts w:ascii="Arial" w:hAnsi="Arial" w:cs="Arial"/>
        </w:rPr>
        <w:t xml:space="preserve">a </w:t>
      </w:r>
      <w:r w:rsidRPr="00D834B8">
        <w:rPr>
          <w:rFonts w:ascii="Arial" w:hAnsi="Arial" w:cs="Arial"/>
        </w:rPr>
        <w:t>good report.</w:t>
      </w:r>
    </w:p>
    <w:p w:rsidR="00C41C58" w:rsidRDefault="00C41C58" w:rsidP="00C02D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1C58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C41C58">
        <w:rPr>
          <w:rFonts w:ascii="Arial" w:hAnsi="Arial" w:cs="Arial"/>
          <w:b/>
          <w:sz w:val="24"/>
          <w:szCs w:val="24"/>
          <w:u w:val="single"/>
        </w:rPr>
        <w:t xml:space="preserve"> C</w:t>
      </w:r>
    </w:p>
    <w:p w:rsidR="00C41C58" w:rsidRDefault="00C41C58" w:rsidP="001A6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three from the following questions                                         3*10=30</w:t>
      </w:r>
    </w:p>
    <w:p w:rsidR="00C05B73" w:rsidRPr="000576AC" w:rsidRDefault="00391973" w:rsidP="001A6F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Briefly explain the merits and demerits of Management accounting.</w:t>
      </w:r>
    </w:p>
    <w:p w:rsidR="00C05B73" w:rsidRDefault="005F4B07" w:rsidP="001A6F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following information is given: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1417"/>
      </w:tblGrid>
      <w:tr w:rsidR="005F4B07" w:rsidTr="005F4B07">
        <w:trPr>
          <w:trHeight w:val="253"/>
        </w:trPr>
        <w:tc>
          <w:tcPr>
            <w:tcW w:w="4237" w:type="dxa"/>
          </w:tcPr>
          <w:p w:rsidR="005F4B07" w:rsidRDefault="005F4B07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ratio</w:t>
            </w:r>
          </w:p>
        </w:tc>
        <w:tc>
          <w:tcPr>
            <w:tcW w:w="1417" w:type="dxa"/>
          </w:tcPr>
          <w:p w:rsidR="005F4B07" w:rsidRDefault="005F4B07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</w:tr>
      <w:tr w:rsidR="005F4B07" w:rsidTr="005F4B07">
        <w:trPr>
          <w:trHeight w:val="253"/>
        </w:trPr>
        <w:tc>
          <w:tcPr>
            <w:tcW w:w="4237" w:type="dxa"/>
          </w:tcPr>
          <w:p w:rsidR="005F4B07" w:rsidRDefault="005F4B07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Liquidity ratio</w:t>
            </w:r>
          </w:p>
        </w:tc>
        <w:tc>
          <w:tcPr>
            <w:tcW w:w="1417" w:type="dxa"/>
          </w:tcPr>
          <w:p w:rsidR="005F4B07" w:rsidRDefault="005F4B07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</w:tr>
      <w:tr w:rsidR="005F4B07" w:rsidTr="005F4B07">
        <w:trPr>
          <w:trHeight w:val="253"/>
        </w:trPr>
        <w:tc>
          <w:tcPr>
            <w:tcW w:w="4237" w:type="dxa"/>
          </w:tcPr>
          <w:p w:rsidR="005F4B07" w:rsidRDefault="005F4B07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 working capital</w:t>
            </w:r>
          </w:p>
        </w:tc>
        <w:tc>
          <w:tcPr>
            <w:tcW w:w="1417" w:type="dxa"/>
          </w:tcPr>
          <w:p w:rsidR="005F4B07" w:rsidRDefault="005F4B07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3,00,000</w:t>
            </w:r>
          </w:p>
        </w:tc>
      </w:tr>
      <w:tr w:rsidR="005F4B07" w:rsidTr="005F4B07">
        <w:trPr>
          <w:trHeight w:val="253"/>
        </w:trPr>
        <w:tc>
          <w:tcPr>
            <w:tcW w:w="4237" w:type="dxa"/>
          </w:tcPr>
          <w:p w:rsidR="005F4B07" w:rsidRDefault="005F4B07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 turnover ratio</w:t>
            </w:r>
          </w:p>
          <w:p w:rsidR="005F4B07" w:rsidRDefault="005F4B07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(Cost of sales/closing stock)</w:t>
            </w:r>
          </w:p>
        </w:tc>
        <w:tc>
          <w:tcPr>
            <w:tcW w:w="1417" w:type="dxa"/>
          </w:tcPr>
          <w:p w:rsidR="005F4B07" w:rsidRDefault="005F4B07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times</w:t>
            </w:r>
          </w:p>
        </w:tc>
      </w:tr>
      <w:tr w:rsidR="005F4B07" w:rsidTr="005F4B07">
        <w:trPr>
          <w:trHeight w:val="253"/>
        </w:trPr>
        <w:tc>
          <w:tcPr>
            <w:tcW w:w="4237" w:type="dxa"/>
          </w:tcPr>
          <w:p w:rsidR="005F4B07" w:rsidRDefault="005F4B07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Gross profit ratio</w:t>
            </w:r>
          </w:p>
        </w:tc>
        <w:tc>
          <w:tcPr>
            <w:tcW w:w="1417" w:type="dxa"/>
          </w:tcPr>
          <w:p w:rsidR="005F4B07" w:rsidRDefault="005F4B07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  <w:tr w:rsidR="005F4B07" w:rsidTr="005F4B07">
        <w:trPr>
          <w:trHeight w:val="241"/>
        </w:trPr>
        <w:tc>
          <w:tcPr>
            <w:tcW w:w="4237" w:type="dxa"/>
          </w:tcPr>
          <w:p w:rsidR="005F4B07" w:rsidRDefault="005F4B07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Fixed assets turnover ratio</w:t>
            </w:r>
          </w:p>
        </w:tc>
        <w:tc>
          <w:tcPr>
            <w:tcW w:w="1417" w:type="dxa"/>
          </w:tcPr>
          <w:p w:rsidR="005F4B07" w:rsidRDefault="005F4B07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times</w:t>
            </w:r>
          </w:p>
        </w:tc>
      </w:tr>
      <w:tr w:rsidR="005F4B07" w:rsidTr="005F4B07">
        <w:trPr>
          <w:trHeight w:val="253"/>
        </w:trPr>
        <w:tc>
          <w:tcPr>
            <w:tcW w:w="4237" w:type="dxa"/>
          </w:tcPr>
          <w:p w:rsidR="005F4B07" w:rsidRDefault="005F4B07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 debt collection period</w:t>
            </w:r>
          </w:p>
        </w:tc>
        <w:tc>
          <w:tcPr>
            <w:tcW w:w="1417" w:type="dxa"/>
          </w:tcPr>
          <w:p w:rsidR="005F4B07" w:rsidRDefault="005F4B07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months</w:t>
            </w:r>
          </w:p>
        </w:tc>
      </w:tr>
      <w:tr w:rsidR="005F4B07" w:rsidTr="005F4B07">
        <w:trPr>
          <w:trHeight w:val="253"/>
        </w:trPr>
        <w:tc>
          <w:tcPr>
            <w:tcW w:w="4237" w:type="dxa"/>
          </w:tcPr>
          <w:p w:rsidR="005F4B07" w:rsidRDefault="005F4B07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Fixed assets: shareholders net worth</w:t>
            </w:r>
          </w:p>
        </w:tc>
        <w:tc>
          <w:tcPr>
            <w:tcW w:w="1417" w:type="dxa"/>
          </w:tcPr>
          <w:p w:rsidR="005F4B07" w:rsidRDefault="005F4B07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</w:t>
            </w:r>
          </w:p>
        </w:tc>
      </w:tr>
      <w:tr w:rsidR="005F4B07" w:rsidTr="005F4B07">
        <w:trPr>
          <w:trHeight w:val="253"/>
        </w:trPr>
        <w:tc>
          <w:tcPr>
            <w:tcW w:w="4237" w:type="dxa"/>
          </w:tcPr>
          <w:p w:rsidR="005F4B07" w:rsidRDefault="00B75872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Reserves </w:t>
            </w:r>
            <w:r w:rsidR="005F4B07">
              <w:rPr>
                <w:rFonts w:ascii="Arial" w:hAnsi="Arial" w:cs="Arial"/>
              </w:rPr>
              <w:t>share capital</w:t>
            </w:r>
          </w:p>
        </w:tc>
        <w:tc>
          <w:tcPr>
            <w:tcW w:w="1417" w:type="dxa"/>
          </w:tcPr>
          <w:p w:rsidR="005F4B07" w:rsidRDefault="005F4B07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0.5:1</w:t>
            </w:r>
          </w:p>
        </w:tc>
      </w:tr>
    </w:tbl>
    <w:p w:rsidR="001A6F28" w:rsidRDefault="005F4B07" w:rsidP="001A6F2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Draw up a balance sheet from the above information.</w:t>
      </w:r>
    </w:p>
    <w:p w:rsidR="001A6F28" w:rsidRDefault="001A6F28" w:rsidP="001A6F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Prepare Comparative balance sheet from the following data:</w:t>
      </w:r>
    </w:p>
    <w:p w:rsidR="001A6F28" w:rsidRPr="001A6F28" w:rsidRDefault="001A6F28" w:rsidP="001A6F28">
      <w:pPr>
        <w:pStyle w:val="ListParagraph"/>
        <w:ind w:left="3600" w:firstLine="720"/>
        <w:rPr>
          <w:rFonts w:ascii="Arial" w:hAnsi="Arial" w:cs="Arial"/>
          <w:b/>
        </w:rPr>
      </w:pPr>
      <w:r w:rsidRPr="001A6F28">
        <w:rPr>
          <w:rFonts w:ascii="Arial" w:hAnsi="Arial" w:cs="Arial"/>
          <w:b/>
        </w:rPr>
        <w:t>(</w:t>
      </w:r>
      <w:proofErr w:type="spellStart"/>
      <w:r w:rsidRPr="001A6F28">
        <w:rPr>
          <w:rFonts w:ascii="Arial" w:hAnsi="Arial" w:cs="Arial"/>
          <w:b/>
        </w:rPr>
        <w:t>Rs</w:t>
      </w:r>
      <w:proofErr w:type="spellEnd"/>
      <w:r w:rsidRPr="001A6F28">
        <w:rPr>
          <w:rFonts w:ascii="Arial" w:hAnsi="Arial" w:cs="Arial"/>
          <w:b/>
        </w:rPr>
        <w:t>. in lakhs)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91"/>
        <w:gridCol w:w="1553"/>
        <w:gridCol w:w="1575"/>
      </w:tblGrid>
      <w:tr w:rsidR="001A6F28" w:rsidRPr="001A6F28" w:rsidTr="00CC755C">
        <w:trPr>
          <w:trHeight w:val="300"/>
        </w:trPr>
        <w:tc>
          <w:tcPr>
            <w:tcW w:w="3091" w:type="dxa"/>
          </w:tcPr>
          <w:p w:rsidR="001A6F28" w:rsidRPr="001A6F28" w:rsidRDefault="001A6F28" w:rsidP="001A6F28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1A6F28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1553" w:type="dxa"/>
          </w:tcPr>
          <w:p w:rsidR="001A6F28" w:rsidRPr="001A6F28" w:rsidRDefault="001A6F28" w:rsidP="001A6F28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1A6F28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575" w:type="dxa"/>
          </w:tcPr>
          <w:p w:rsidR="001A6F28" w:rsidRPr="001A6F28" w:rsidRDefault="001A6F28" w:rsidP="001A6F28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1A6F28">
              <w:rPr>
                <w:rFonts w:ascii="Arial" w:hAnsi="Arial" w:cs="Arial"/>
                <w:b/>
              </w:rPr>
              <w:t>2017</w:t>
            </w:r>
          </w:p>
        </w:tc>
      </w:tr>
      <w:tr w:rsidR="001A6F28" w:rsidTr="00CC755C">
        <w:trPr>
          <w:trHeight w:val="300"/>
        </w:trPr>
        <w:tc>
          <w:tcPr>
            <w:tcW w:w="3091" w:type="dxa"/>
          </w:tcPr>
          <w:p w:rsidR="001A6F28" w:rsidRPr="00752D7A" w:rsidRDefault="001A6F28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52D7A">
              <w:rPr>
                <w:rFonts w:ascii="Arial" w:hAnsi="Arial" w:cs="Arial"/>
                <w:b/>
              </w:rPr>
              <w:t>Equity &amp; liabilities</w:t>
            </w:r>
          </w:p>
        </w:tc>
        <w:tc>
          <w:tcPr>
            <w:tcW w:w="1553" w:type="dxa"/>
          </w:tcPr>
          <w:p w:rsidR="001A6F28" w:rsidRPr="00752D7A" w:rsidRDefault="001A6F28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</w:tcPr>
          <w:p w:rsidR="001A6F28" w:rsidRPr="00752D7A" w:rsidRDefault="001A6F28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1A6F28" w:rsidTr="00CC755C">
        <w:trPr>
          <w:trHeight w:val="300"/>
        </w:trPr>
        <w:tc>
          <w:tcPr>
            <w:tcW w:w="3091" w:type="dxa"/>
          </w:tcPr>
          <w:p w:rsidR="001A6F28" w:rsidRDefault="00C62C0A" w:rsidP="00C62C0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Equity s</w:t>
            </w:r>
            <w:r w:rsidR="001A6F28">
              <w:rPr>
                <w:rFonts w:ascii="Arial" w:hAnsi="Arial" w:cs="Arial"/>
              </w:rPr>
              <w:t>hare capital</w:t>
            </w:r>
          </w:p>
        </w:tc>
        <w:tc>
          <w:tcPr>
            <w:tcW w:w="1553" w:type="dxa"/>
          </w:tcPr>
          <w:p w:rsidR="001A6F28" w:rsidRDefault="00C62C0A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575" w:type="dxa"/>
          </w:tcPr>
          <w:p w:rsidR="001A6F28" w:rsidRDefault="00C62C0A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C62C0A" w:rsidTr="00CC755C">
        <w:trPr>
          <w:trHeight w:val="300"/>
        </w:trPr>
        <w:tc>
          <w:tcPr>
            <w:tcW w:w="3091" w:type="dxa"/>
          </w:tcPr>
          <w:p w:rsidR="00C62C0A" w:rsidRDefault="00C62C0A" w:rsidP="00C62C0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6% preference share capital</w:t>
            </w:r>
          </w:p>
        </w:tc>
        <w:tc>
          <w:tcPr>
            <w:tcW w:w="1553" w:type="dxa"/>
          </w:tcPr>
          <w:p w:rsidR="00C62C0A" w:rsidRDefault="00C62C0A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575" w:type="dxa"/>
          </w:tcPr>
          <w:p w:rsidR="00C62C0A" w:rsidRDefault="00C62C0A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1A6F28" w:rsidTr="00CC755C">
        <w:trPr>
          <w:trHeight w:val="300"/>
        </w:trPr>
        <w:tc>
          <w:tcPr>
            <w:tcW w:w="3091" w:type="dxa"/>
          </w:tcPr>
          <w:p w:rsidR="001A6F28" w:rsidRDefault="001A6F28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reserve</w:t>
            </w:r>
          </w:p>
        </w:tc>
        <w:tc>
          <w:tcPr>
            <w:tcW w:w="1553" w:type="dxa"/>
          </w:tcPr>
          <w:p w:rsidR="001A6F28" w:rsidRDefault="00C62C0A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75" w:type="dxa"/>
          </w:tcPr>
          <w:p w:rsidR="001A6F28" w:rsidRDefault="00C62C0A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</w:t>
            </w:r>
          </w:p>
        </w:tc>
      </w:tr>
      <w:tr w:rsidR="001A6F28" w:rsidTr="00CC755C">
        <w:trPr>
          <w:trHeight w:val="300"/>
        </w:trPr>
        <w:tc>
          <w:tcPr>
            <w:tcW w:w="3091" w:type="dxa"/>
          </w:tcPr>
          <w:p w:rsidR="001A6F28" w:rsidRDefault="00C62C0A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6% Debentures</w:t>
            </w:r>
          </w:p>
        </w:tc>
        <w:tc>
          <w:tcPr>
            <w:tcW w:w="1553" w:type="dxa"/>
          </w:tcPr>
          <w:p w:rsidR="001A6F28" w:rsidRDefault="00C62C0A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75" w:type="dxa"/>
          </w:tcPr>
          <w:p w:rsidR="001A6F28" w:rsidRDefault="00C62C0A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1A6F28" w:rsidTr="00CC755C">
        <w:trPr>
          <w:trHeight w:val="300"/>
        </w:trPr>
        <w:tc>
          <w:tcPr>
            <w:tcW w:w="3091" w:type="dxa"/>
          </w:tcPr>
          <w:p w:rsidR="001A6F28" w:rsidRDefault="00C62C0A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Bills payable</w:t>
            </w:r>
          </w:p>
        </w:tc>
        <w:tc>
          <w:tcPr>
            <w:tcW w:w="1553" w:type="dxa"/>
          </w:tcPr>
          <w:p w:rsidR="001A6F28" w:rsidRDefault="00C62C0A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50</w:t>
            </w:r>
          </w:p>
        </w:tc>
        <w:tc>
          <w:tcPr>
            <w:tcW w:w="1575" w:type="dxa"/>
          </w:tcPr>
          <w:p w:rsidR="001A6F28" w:rsidRDefault="00C62C0A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75</w:t>
            </w:r>
          </w:p>
        </w:tc>
      </w:tr>
      <w:tr w:rsidR="001A6F28" w:rsidTr="00CC755C">
        <w:trPr>
          <w:trHeight w:val="300"/>
        </w:trPr>
        <w:tc>
          <w:tcPr>
            <w:tcW w:w="3091" w:type="dxa"/>
          </w:tcPr>
          <w:p w:rsidR="001A6F28" w:rsidRDefault="001A6F28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Creditors</w:t>
            </w:r>
          </w:p>
        </w:tc>
        <w:tc>
          <w:tcPr>
            <w:tcW w:w="1553" w:type="dxa"/>
          </w:tcPr>
          <w:p w:rsidR="001A6F28" w:rsidRDefault="00C62C0A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575" w:type="dxa"/>
          </w:tcPr>
          <w:p w:rsidR="001A6F28" w:rsidRDefault="00C62C0A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1A6F28" w:rsidTr="00CC755C">
        <w:trPr>
          <w:trHeight w:val="300"/>
        </w:trPr>
        <w:tc>
          <w:tcPr>
            <w:tcW w:w="3091" w:type="dxa"/>
          </w:tcPr>
          <w:p w:rsidR="001A6F28" w:rsidRDefault="00C62C0A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 payable</w:t>
            </w:r>
          </w:p>
        </w:tc>
        <w:tc>
          <w:tcPr>
            <w:tcW w:w="1553" w:type="dxa"/>
          </w:tcPr>
          <w:p w:rsidR="001A6F28" w:rsidRDefault="00C62C0A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75" w:type="dxa"/>
          </w:tcPr>
          <w:p w:rsidR="001A6F28" w:rsidRDefault="00C62C0A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1A6F28" w:rsidTr="00CC755C">
        <w:trPr>
          <w:trHeight w:val="300"/>
        </w:trPr>
        <w:tc>
          <w:tcPr>
            <w:tcW w:w="3091" w:type="dxa"/>
          </w:tcPr>
          <w:p w:rsidR="001A6F28" w:rsidRPr="00752D7A" w:rsidRDefault="001A6F28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52D7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53" w:type="dxa"/>
          </w:tcPr>
          <w:p w:rsidR="001A6F28" w:rsidRPr="00752D7A" w:rsidRDefault="00C62C0A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1,300</w:t>
            </w:r>
          </w:p>
        </w:tc>
        <w:tc>
          <w:tcPr>
            <w:tcW w:w="1575" w:type="dxa"/>
          </w:tcPr>
          <w:p w:rsidR="001A6F28" w:rsidRPr="00752D7A" w:rsidRDefault="00C62C0A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1,520</w:t>
            </w:r>
          </w:p>
        </w:tc>
      </w:tr>
      <w:tr w:rsidR="001A6F28" w:rsidTr="00CC755C">
        <w:trPr>
          <w:trHeight w:val="300"/>
        </w:trPr>
        <w:tc>
          <w:tcPr>
            <w:tcW w:w="3091" w:type="dxa"/>
          </w:tcPr>
          <w:p w:rsidR="001A6F28" w:rsidRPr="00752D7A" w:rsidRDefault="001A6F28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52D7A">
              <w:rPr>
                <w:rFonts w:ascii="Arial" w:hAnsi="Arial" w:cs="Arial"/>
                <w:b/>
              </w:rPr>
              <w:t>Assets</w:t>
            </w:r>
          </w:p>
        </w:tc>
        <w:tc>
          <w:tcPr>
            <w:tcW w:w="1553" w:type="dxa"/>
          </w:tcPr>
          <w:p w:rsidR="001A6F28" w:rsidRDefault="001A6F28" w:rsidP="001A6F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1A6F28" w:rsidRDefault="001A6F28" w:rsidP="001A6F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A6F28" w:rsidTr="00CC755C">
        <w:trPr>
          <w:trHeight w:val="286"/>
        </w:trPr>
        <w:tc>
          <w:tcPr>
            <w:tcW w:w="3091" w:type="dxa"/>
          </w:tcPr>
          <w:p w:rsidR="001A6F28" w:rsidRDefault="001A6F28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Buildings</w:t>
            </w:r>
          </w:p>
        </w:tc>
        <w:tc>
          <w:tcPr>
            <w:tcW w:w="1553" w:type="dxa"/>
          </w:tcPr>
          <w:p w:rsidR="001A6F28" w:rsidRDefault="00291B8D" w:rsidP="00291B8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575" w:type="dxa"/>
          </w:tcPr>
          <w:p w:rsidR="001A6F28" w:rsidRDefault="00291B8D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</w:tr>
      <w:tr w:rsidR="00291B8D" w:rsidTr="00CC755C">
        <w:trPr>
          <w:trHeight w:val="286"/>
        </w:trPr>
        <w:tc>
          <w:tcPr>
            <w:tcW w:w="3091" w:type="dxa"/>
          </w:tcPr>
          <w:p w:rsidR="00291B8D" w:rsidRDefault="00291B8D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</w:t>
            </w:r>
          </w:p>
        </w:tc>
        <w:tc>
          <w:tcPr>
            <w:tcW w:w="1553" w:type="dxa"/>
          </w:tcPr>
          <w:p w:rsidR="00291B8D" w:rsidRDefault="00291B8D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75" w:type="dxa"/>
          </w:tcPr>
          <w:p w:rsidR="00291B8D" w:rsidRDefault="00291B8D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1A6F28" w:rsidTr="00CC755C">
        <w:trPr>
          <w:trHeight w:val="314"/>
        </w:trPr>
        <w:tc>
          <w:tcPr>
            <w:tcW w:w="3091" w:type="dxa"/>
          </w:tcPr>
          <w:p w:rsidR="001A6F28" w:rsidRDefault="001A6F28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Machinery</w:t>
            </w:r>
          </w:p>
        </w:tc>
        <w:tc>
          <w:tcPr>
            <w:tcW w:w="1553" w:type="dxa"/>
          </w:tcPr>
          <w:p w:rsidR="001A6F28" w:rsidRDefault="00291B8D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575" w:type="dxa"/>
          </w:tcPr>
          <w:p w:rsidR="001A6F28" w:rsidRDefault="00291B8D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</w:tr>
      <w:tr w:rsidR="00291B8D" w:rsidTr="00CC755C">
        <w:trPr>
          <w:trHeight w:val="314"/>
        </w:trPr>
        <w:tc>
          <w:tcPr>
            <w:tcW w:w="3091" w:type="dxa"/>
          </w:tcPr>
          <w:p w:rsidR="00291B8D" w:rsidRDefault="00291B8D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Furniture</w:t>
            </w:r>
          </w:p>
        </w:tc>
        <w:tc>
          <w:tcPr>
            <w:tcW w:w="1553" w:type="dxa"/>
          </w:tcPr>
          <w:p w:rsidR="00291B8D" w:rsidRDefault="00291B8D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75" w:type="dxa"/>
          </w:tcPr>
          <w:p w:rsidR="00291B8D" w:rsidRDefault="00291B8D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</w:tr>
      <w:tr w:rsidR="001A6F28" w:rsidTr="00CC755C">
        <w:trPr>
          <w:trHeight w:val="300"/>
        </w:trPr>
        <w:tc>
          <w:tcPr>
            <w:tcW w:w="3091" w:type="dxa"/>
          </w:tcPr>
          <w:p w:rsidR="001A6F28" w:rsidRDefault="001A6F28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</w:t>
            </w:r>
          </w:p>
        </w:tc>
        <w:tc>
          <w:tcPr>
            <w:tcW w:w="1553" w:type="dxa"/>
          </w:tcPr>
          <w:p w:rsidR="001A6F28" w:rsidRDefault="00291B8D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75" w:type="dxa"/>
          </w:tcPr>
          <w:p w:rsidR="001A6F28" w:rsidRDefault="00291B8D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1A6F28" w:rsidTr="00CC755C">
        <w:trPr>
          <w:trHeight w:val="300"/>
        </w:trPr>
        <w:tc>
          <w:tcPr>
            <w:tcW w:w="3091" w:type="dxa"/>
          </w:tcPr>
          <w:p w:rsidR="001A6F28" w:rsidRDefault="00291B8D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</w:t>
            </w:r>
          </w:p>
        </w:tc>
        <w:tc>
          <w:tcPr>
            <w:tcW w:w="1553" w:type="dxa"/>
          </w:tcPr>
          <w:p w:rsidR="001A6F28" w:rsidRDefault="00BD15C8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  <w:tc>
          <w:tcPr>
            <w:tcW w:w="1575" w:type="dxa"/>
          </w:tcPr>
          <w:p w:rsidR="001A6F28" w:rsidRDefault="00BD15C8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</w:tr>
      <w:tr w:rsidR="001A6F28" w:rsidTr="00CC755C">
        <w:trPr>
          <w:trHeight w:val="300"/>
        </w:trPr>
        <w:tc>
          <w:tcPr>
            <w:tcW w:w="3091" w:type="dxa"/>
          </w:tcPr>
          <w:p w:rsidR="001A6F28" w:rsidRPr="00752D7A" w:rsidRDefault="001A6F28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52D7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53" w:type="dxa"/>
          </w:tcPr>
          <w:p w:rsidR="001A6F28" w:rsidRPr="00752D7A" w:rsidRDefault="00BD15C8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1,300</w:t>
            </w:r>
          </w:p>
        </w:tc>
        <w:tc>
          <w:tcPr>
            <w:tcW w:w="1575" w:type="dxa"/>
          </w:tcPr>
          <w:p w:rsidR="001A6F28" w:rsidRPr="00752D7A" w:rsidRDefault="00BD15C8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1,520</w:t>
            </w:r>
          </w:p>
        </w:tc>
      </w:tr>
    </w:tbl>
    <w:p w:rsidR="001A6F28" w:rsidRPr="001A6F28" w:rsidRDefault="001A6F28" w:rsidP="001A6F28">
      <w:pPr>
        <w:rPr>
          <w:rFonts w:ascii="Arial" w:hAnsi="Arial" w:cs="Arial"/>
        </w:rPr>
      </w:pPr>
    </w:p>
    <w:p w:rsidR="008C0AE9" w:rsidRDefault="00DC1A1E" w:rsidP="001A6F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From the following Balance sheets of XY Ltd</w:t>
      </w:r>
      <w:r w:rsidR="008C0AE9">
        <w:rPr>
          <w:rFonts w:ascii="Arial" w:hAnsi="Arial" w:cs="Arial"/>
        </w:rPr>
        <w:t>, prepare cash flow statement: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91"/>
        <w:gridCol w:w="1553"/>
        <w:gridCol w:w="1575"/>
      </w:tblGrid>
      <w:tr w:rsidR="008C0AE9" w:rsidRPr="001A6F28" w:rsidTr="008C0AE9">
        <w:trPr>
          <w:trHeight w:val="300"/>
        </w:trPr>
        <w:tc>
          <w:tcPr>
            <w:tcW w:w="3091" w:type="dxa"/>
          </w:tcPr>
          <w:p w:rsidR="008C0AE9" w:rsidRPr="001A6F28" w:rsidRDefault="008C0AE9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A6F28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1553" w:type="dxa"/>
          </w:tcPr>
          <w:p w:rsidR="008C0AE9" w:rsidRPr="001A6F28" w:rsidRDefault="008C0AE9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A6F28">
              <w:rPr>
                <w:rFonts w:ascii="Arial" w:hAnsi="Arial" w:cs="Arial"/>
                <w:b/>
              </w:rPr>
              <w:t>31-3-2016</w:t>
            </w:r>
          </w:p>
        </w:tc>
        <w:tc>
          <w:tcPr>
            <w:tcW w:w="1575" w:type="dxa"/>
          </w:tcPr>
          <w:p w:rsidR="008C0AE9" w:rsidRPr="001A6F28" w:rsidRDefault="008C0AE9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A6F28">
              <w:rPr>
                <w:rFonts w:ascii="Arial" w:hAnsi="Arial" w:cs="Arial"/>
                <w:b/>
              </w:rPr>
              <w:t>31-3-2017</w:t>
            </w:r>
          </w:p>
        </w:tc>
      </w:tr>
      <w:tr w:rsidR="008C0AE9" w:rsidTr="008C0AE9">
        <w:trPr>
          <w:trHeight w:val="300"/>
        </w:trPr>
        <w:tc>
          <w:tcPr>
            <w:tcW w:w="3091" w:type="dxa"/>
          </w:tcPr>
          <w:p w:rsidR="008C0AE9" w:rsidRPr="00752D7A" w:rsidRDefault="008C0AE9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52D7A">
              <w:rPr>
                <w:rFonts w:ascii="Arial" w:hAnsi="Arial" w:cs="Arial"/>
                <w:b/>
              </w:rPr>
              <w:t>Equity &amp; liabilities</w:t>
            </w:r>
          </w:p>
        </w:tc>
        <w:tc>
          <w:tcPr>
            <w:tcW w:w="1553" w:type="dxa"/>
          </w:tcPr>
          <w:p w:rsidR="008C0AE9" w:rsidRPr="00752D7A" w:rsidRDefault="008C0AE9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</w:tcPr>
          <w:p w:rsidR="008C0AE9" w:rsidRPr="00752D7A" w:rsidRDefault="008C0AE9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8C0AE9" w:rsidTr="008C0AE9">
        <w:trPr>
          <w:trHeight w:val="300"/>
        </w:trPr>
        <w:tc>
          <w:tcPr>
            <w:tcW w:w="3091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capital</w:t>
            </w:r>
          </w:p>
        </w:tc>
        <w:tc>
          <w:tcPr>
            <w:tcW w:w="1553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2,00,000</w:t>
            </w:r>
          </w:p>
        </w:tc>
        <w:tc>
          <w:tcPr>
            <w:tcW w:w="1575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2,50,000</w:t>
            </w:r>
          </w:p>
        </w:tc>
      </w:tr>
      <w:tr w:rsidR="008C0AE9" w:rsidTr="008C0AE9">
        <w:trPr>
          <w:trHeight w:val="300"/>
        </w:trPr>
        <w:tc>
          <w:tcPr>
            <w:tcW w:w="3091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reserve</w:t>
            </w:r>
          </w:p>
        </w:tc>
        <w:tc>
          <w:tcPr>
            <w:tcW w:w="1553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50,000</w:t>
            </w:r>
          </w:p>
        </w:tc>
        <w:tc>
          <w:tcPr>
            <w:tcW w:w="1575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60,000</w:t>
            </w:r>
          </w:p>
        </w:tc>
      </w:tr>
      <w:tr w:rsidR="008C0AE9" w:rsidTr="008C0AE9">
        <w:trPr>
          <w:trHeight w:val="300"/>
        </w:trPr>
        <w:tc>
          <w:tcPr>
            <w:tcW w:w="3091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P&amp;L a/c</w:t>
            </w:r>
          </w:p>
        </w:tc>
        <w:tc>
          <w:tcPr>
            <w:tcW w:w="1553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30,500</w:t>
            </w:r>
          </w:p>
        </w:tc>
        <w:tc>
          <w:tcPr>
            <w:tcW w:w="1575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30,600</w:t>
            </w:r>
          </w:p>
        </w:tc>
      </w:tr>
      <w:tr w:rsidR="008C0AE9" w:rsidTr="008C0AE9">
        <w:trPr>
          <w:trHeight w:val="300"/>
        </w:trPr>
        <w:tc>
          <w:tcPr>
            <w:tcW w:w="3091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term loans</w:t>
            </w:r>
          </w:p>
        </w:tc>
        <w:tc>
          <w:tcPr>
            <w:tcW w:w="1553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80,000</w:t>
            </w:r>
          </w:p>
        </w:tc>
        <w:tc>
          <w:tcPr>
            <w:tcW w:w="1575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C0AE9" w:rsidTr="008C0AE9">
        <w:trPr>
          <w:trHeight w:val="300"/>
        </w:trPr>
        <w:tc>
          <w:tcPr>
            <w:tcW w:w="3091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Creditors</w:t>
            </w:r>
          </w:p>
        </w:tc>
        <w:tc>
          <w:tcPr>
            <w:tcW w:w="1553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1,20,000</w:t>
            </w:r>
          </w:p>
        </w:tc>
        <w:tc>
          <w:tcPr>
            <w:tcW w:w="1575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1,00,400</w:t>
            </w:r>
          </w:p>
        </w:tc>
      </w:tr>
      <w:tr w:rsidR="008C0AE9" w:rsidTr="008C0AE9">
        <w:trPr>
          <w:trHeight w:val="300"/>
        </w:trPr>
        <w:tc>
          <w:tcPr>
            <w:tcW w:w="3091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Provision for taxation</w:t>
            </w:r>
          </w:p>
        </w:tc>
        <w:tc>
          <w:tcPr>
            <w:tcW w:w="1553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20,000</w:t>
            </w:r>
          </w:p>
        </w:tc>
        <w:tc>
          <w:tcPr>
            <w:tcW w:w="1575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25,000</w:t>
            </w:r>
          </w:p>
        </w:tc>
      </w:tr>
      <w:tr w:rsidR="008C0AE9" w:rsidTr="008C0AE9">
        <w:trPr>
          <w:trHeight w:val="300"/>
        </w:trPr>
        <w:tc>
          <w:tcPr>
            <w:tcW w:w="3091" w:type="dxa"/>
          </w:tcPr>
          <w:p w:rsidR="008C0AE9" w:rsidRPr="00752D7A" w:rsidRDefault="008C0AE9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52D7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53" w:type="dxa"/>
          </w:tcPr>
          <w:p w:rsidR="008C0AE9" w:rsidRPr="00752D7A" w:rsidRDefault="008C0AE9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5,00,500</w:t>
            </w:r>
          </w:p>
        </w:tc>
        <w:tc>
          <w:tcPr>
            <w:tcW w:w="1575" w:type="dxa"/>
          </w:tcPr>
          <w:p w:rsidR="008C0AE9" w:rsidRPr="00752D7A" w:rsidRDefault="008C0AE9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4,66,000</w:t>
            </w:r>
          </w:p>
        </w:tc>
      </w:tr>
      <w:tr w:rsidR="008C0AE9" w:rsidTr="008C0AE9">
        <w:trPr>
          <w:trHeight w:val="300"/>
        </w:trPr>
        <w:tc>
          <w:tcPr>
            <w:tcW w:w="3091" w:type="dxa"/>
          </w:tcPr>
          <w:p w:rsidR="008C0AE9" w:rsidRPr="00752D7A" w:rsidRDefault="008C0AE9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52D7A">
              <w:rPr>
                <w:rFonts w:ascii="Arial" w:hAnsi="Arial" w:cs="Arial"/>
                <w:b/>
              </w:rPr>
              <w:t>Assets</w:t>
            </w:r>
          </w:p>
        </w:tc>
        <w:tc>
          <w:tcPr>
            <w:tcW w:w="1553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C0AE9" w:rsidTr="008C0AE9">
        <w:trPr>
          <w:trHeight w:val="286"/>
        </w:trPr>
        <w:tc>
          <w:tcPr>
            <w:tcW w:w="3091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Buildings</w:t>
            </w:r>
          </w:p>
        </w:tc>
        <w:tc>
          <w:tcPr>
            <w:tcW w:w="1553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2,00,000</w:t>
            </w:r>
          </w:p>
        </w:tc>
        <w:tc>
          <w:tcPr>
            <w:tcW w:w="1575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1,60,000</w:t>
            </w:r>
          </w:p>
        </w:tc>
      </w:tr>
      <w:tr w:rsidR="008C0AE9" w:rsidTr="008C0AE9">
        <w:trPr>
          <w:trHeight w:val="314"/>
        </w:trPr>
        <w:tc>
          <w:tcPr>
            <w:tcW w:w="3091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Machinery</w:t>
            </w:r>
          </w:p>
        </w:tc>
        <w:tc>
          <w:tcPr>
            <w:tcW w:w="1553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1,50,000</w:t>
            </w:r>
          </w:p>
        </w:tc>
        <w:tc>
          <w:tcPr>
            <w:tcW w:w="1575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1,69,000</w:t>
            </w:r>
          </w:p>
        </w:tc>
      </w:tr>
      <w:tr w:rsidR="008C0AE9" w:rsidTr="008C0AE9">
        <w:trPr>
          <w:trHeight w:val="300"/>
        </w:trPr>
        <w:tc>
          <w:tcPr>
            <w:tcW w:w="3091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</w:t>
            </w:r>
          </w:p>
        </w:tc>
        <w:tc>
          <w:tcPr>
            <w:tcW w:w="1553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1,00,000</w:t>
            </w:r>
          </w:p>
        </w:tc>
        <w:tc>
          <w:tcPr>
            <w:tcW w:w="1575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75,000</w:t>
            </w:r>
          </w:p>
        </w:tc>
      </w:tr>
      <w:tr w:rsidR="008C0AE9" w:rsidTr="008C0AE9">
        <w:trPr>
          <w:trHeight w:val="300"/>
        </w:trPr>
        <w:tc>
          <w:tcPr>
            <w:tcW w:w="3091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Debtors</w:t>
            </w:r>
          </w:p>
        </w:tc>
        <w:tc>
          <w:tcPr>
            <w:tcW w:w="1553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50,000</w:t>
            </w:r>
          </w:p>
        </w:tc>
        <w:tc>
          <w:tcPr>
            <w:tcW w:w="1575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54,200</w:t>
            </w:r>
          </w:p>
        </w:tc>
      </w:tr>
      <w:tr w:rsidR="008C0AE9" w:rsidTr="008C0AE9">
        <w:trPr>
          <w:trHeight w:val="300"/>
        </w:trPr>
        <w:tc>
          <w:tcPr>
            <w:tcW w:w="3091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Goodwill</w:t>
            </w:r>
          </w:p>
        </w:tc>
        <w:tc>
          <w:tcPr>
            <w:tcW w:w="1553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5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5,000</w:t>
            </w:r>
          </w:p>
        </w:tc>
      </w:tr>
      <w:tr w:rsidR="008C0AE9" w:rsidTr="008C0AE9">
        <w:trPr>
          <w:trHeight w:val="300"/>
        </w:trPr>
        <w:tc>
          <w:tcPr>
            <w:tcW w:w="3091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</w:t>
            </w:r>
          </w:p>
        </w:tc>
        <w:tc>
          <w:tcPr>
            <w:tcW w:w="1553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575" w:type="dxa"/>
          </w:tcPr>
          <w:p w:rsidR="008C0AE9" w:rsidRDefault="008C0AE9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2,800</w:t>
            </w:r>
          </w:p>
        </w:tc>
      </w:tr>
      <w:tr w:rsidR="008C0AE9" w:rsidTr="008C0AE9">
        <w:trPr>
          <w:trHeight w:val="300"/>
        </w:trPr>
        <w:tc>
          <w:tcPr>
            <w:tcW w:w="3091" w:type="dxa"/>
          </w:tcPr>
          <w:p w:rsidR="008C0AE9" w:rsidRPr="00752D7A" w:rsidRDefault="008C0AE9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52D7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53" w:type="dxa"/>
          </w:tcPr>
          <w:p w:rsidR="008C0AE9" w:rsidRPr="00752D7A" w:rsidRDefault="008C0AE9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5,00,500</w:t>
            </w:r>
          </w:p>
        </w:tc>
        <w:tc>
          <w:tcPr>
            <w:tcW w:w="1575" w:type="dxa"/>
          </w:tcPr>
          <w:p w:rsidR="008C0AE9" w:rsidRPr="00752D7A" w:rsidRDefault="008C0AE9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4,66,000</w:t>
            </w:r>
          </w:p>
        </w:tc>
      </w:tr>
    </w:tbl>
    <w:p w:rsidR="008C0AE9" w:rsidRDefault="00B710DC" w:rsidP="001A6F2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Additional information:</w:t>
      </w:r>
    </w:p>
    <w:p w:rsidR="00B710DC" w:rsidRDefault="00B710DC" w:rsidP="001A6F2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Dividend paid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 23,000 during the year</w:t>
      </w:r>
    </w:p>
    <w:p w:rsidR="00B710DC" w:rsidRDefault="00B9064D" w:rsidP="001A6F2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Assets were purchased for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 50</w:t>
      </w:r>
      <w:r w:rsidR="00B710DC">
        <w:rPr>
          <w:rFonts w:ascii="Arial" w:hAnsi="Arial" w:cs="Arial"/>
        </w:rPr>
        <w:t xml:space="preserve">,000 payable in shares of XY Ltd. The assets are Stock </w:t>
      </w:r>
      <w:proofErr w:type="spellStart"/>
      <w:r w:rsidR="00B710DC">
        <w:rPr>
          <w:rFonts w:ascii="Arial" w:hAnsi="Arial" w:cs="Arial"/>
        </w:rPr>
        <w:t>Rs</w:t>
      </w:r>
      <w:proofErr w:type="spellEnd"/>
      <w:r w:rsidR="00B710DC">
        <w:rPr>
          <w:rFonts w:ascii="Arial" w:hAnsi="Arial" w:cs="Arial"/>
        </w:rPr>
        <w:t xml:space="preserve">. 20,000, machinery </w:t>
      </w:r>
      <w:proofErr w:type="spellStart"/>
      <w:r w:rsidR="00B710DC">
        <w:rPr>
          <w:rFonts w:ascii="Arial" w:hAnsi="Arial" w:cs="Arial"/>
        </w:rPr>
        <w:t>Rs</w:t>
      </w:r>
      <w:proofErr w:type="spellEnd"/>
      <w:r w:rsidR="00B710DC">
        <w:rPr>
          <w:rFonts w:ascii="Arial" w:hAnsi="Arial" w:cs="Arial"/>
        </w:rPr>
        <w:t>. 25,000.</w:t>
      </w:r>
    </w:p>
    <w:p w:rsidR="00B710DC" w:rsidRDefault="00B710DC" w:rsidP="001A6F2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Purchase of machinery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 10,000</w:t>
      </w:r>
    </w:p>
    <w:p w:rsidR="00B710DC" w:rsidRDefault="00B710DC" w:rsidP="001A6F2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Depreciation on machinery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 14,000</w:t>
      </w:r>
    </w:p>
    <w:p w:rsidR="00B710DC" w:rsidRDefault="00B710DC" w:rsidP="001A6F2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Income tax provided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 30,000</w:t>
      </w:r>
    </w:p>
    <w:p w:rsidR="00B710DC" w:rsidRPr="008C0AE9" w:rsidRDefault="00B710DC" w:rsidP="001A6F2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was a loss on sale of machinery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 1,000 which was written off to general rese</w:t>
      </w:r>
      <w:r w:rsidR="009F5ED3">
        <w:rPr>
          <w:rFonts w:ascii="Arial" w:hAnsi="Arial" w:cs="Arial"/>
        </w:rPr>
        <w:t>r</w:t>
      </w:r>
      <w:r>
        <w:rPr>
          <w:rFonts w:ascii="Arial" w:hAnsi="Arial" w:cs="Arial"/>
        </w:rPr>
        <w:t>ve.</w:t>
      </w:r>
    </w:p>
    <w:p w:rsidR="00643A53" w:rsidRDefault="00F736A1" w:rsidP="001A6F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various kinds of reports prepared by the management accountant for different levels of management.</w:t>
      </w:r>
    </w:p>
    <w:p w:rsidR="00643A53" w:rsidRDefault="00643A53" w:rsidP="00B9060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43A53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643A53">
        <w:rPr>
          <w:rFonts w:ascii="Arial" w:hAnsi="Arial" w:cs="Arial"/>
          <w:b/>
          <w:sz w:val="24"/>
          <w:szCs w:val="24"/>
          <w:u w:val="single"/>
        </w:rPr>
        <w:t xml:space="preserve"> D</w:t>
      </w:r>
    </w:p>
    <w:p w:rsidR="00B50B87" w:rsidRDefault="00643A53" w:rsidP="001A6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the following question                                                                     1*15=15</w:t>
      </w:r>
    </w:p>
    <w:p w:rsidR="00B50B87" w:rsidRDefault="00B84580" w:rsidP="001A6F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Balance sheet of </w:t>
      </w:r>
      <w:proofErr w:type="spellStart"/>
      <w:r>
        <w:rPr>
          <w:rFonts w:ascii="Arial" w:hAnsi="Arial" w:cs="Arial"/>
        </w:rPr>
        <w:t>A</w:t>
      </w:r>
      <w:r w:rsidR="00FC7CEB">
        <w:rPr>
          <w:rFonts w:ascii="Arial" w:hAnsi="Arial" w:cs="Arial"/>
        </w:rPr>
        <w:t>a</w:t>
      </w:r>
      <w:r>
        <w:rPr>
          <w:rFonts w:ascii="Arial" w:hAnsi="Arial" w:cs="Arial"/>
        </w:rPr>
        <w:t>dya</w:t>
      </w:r>
      <w:proofErr w:type="spellEnd"/>
      <w:r>
        <w:rPr>
          <w:rFonts w:ascii="Arial" w:hAnsi="Arial" w:cs="Arial"/>
        </w:rPr>
        <w:t xml:space="preserve"> ltd as on 31</w:t>
      </w:r>
      <w:r w:rsidRPr="00B8458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March 2016 and 31</w:t>
      </w:r>
      <w:r w:rsidRPr="00B8458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March 2017 are as follows: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91"/>
        <w:gridCol w:w="1553"/>
        <w:gridCol w:w="1575"/>
      </w:tblGrid>
      <w:tr w:rsidR="00B84580" w:rsidTr="00B10EBF">
        <w:trPr>
          <w:trHeight w:val="300"/>
        </w:trPr>
        <w:tc>
          <w:tcPr>
            <w:tcW w:w="3091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Particulars</w:t>
            </w:r>
          </w:p>
        </w:tc>
        <w:tc>
          <w:tcPr>
            <w:tcW w:w="1553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31-3-2016</w:t>
            </w:r>
          </w:p>
        </w:tc>
        <w:tc>
          <w:tcPr>
            <w:tcW w:w="1575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31-3-2017</w:t>
            </w:r>
          </w:p>
        </w:tc>
      </w:tr>
      <w:tr w:rsidR="00B84580" w:rsidTr="00B10EBF">
        <w:trPr>
          <w:trHeight w:val="300"/>
        </w:trPr>
        <w:tc>
          <w:tcPr>
            <w:tcW w:w="3091" w:type="dxa"/>
          </w:tcPr>
          <w:p w:rsidR="00B84580" w:rsidRPr="00752D7A" w:rsidRDefault="00B84580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52D7A">
              <w:rPr>
                <w:rFonts w:ascii="Arial" w:hAnsi="Arial" w:cs="Arial"/>
                <w:b/>
              </w:rPr>
              <w:t>Equity &amp; liabilities</w:t>
            </w:r>
          </w:p>
        </w:tc>
        <w:tc>
          <w:tcPr>
            <w:tcW w:w="1553" w:type="dxa"/>
          </w:tcPr>
          <w:p w:rsidR="00B84580" w:rsidRPr="00752D7A" w:rsidRDefault="00B84580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</w:tcPr>
          <w:p w:rsidR="00B84580" w:rsidRPr="00752D7A" w:rsidRDefault="00B84580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84580" w:rsidTr="00B10EBF">
        <w:trPr>
          <w:trHeight w:val="300"/>
        </w:trPr>
        <w:tc>
          <w:tcPr>
            <w:tcW w:w="3091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capital</w:t>
            </w:r>
          </w:p>
        </w:tc>
        <w:tc>
          <w:tcPr>
            <w:tcW w:w="1553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20,00,000</w:t>
            </w:r>
          </w:p>
        </w:tc>
        <w:tc>
          <w:tcPr>
            <w:tcW w:w="1575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20,00,000</w:t>
            </w:r>
          </w:p>
        </w:tc>
      </w:tr>
      <w:tr w:rsidR="00B84580" w:rsidTr="00B10EBF">
        <w:trPr>
          <w:trHeight w:val="300"/>
        </w:trPr>
        <w:tc>
          <w:tcPr>
            <w:tcW w:w="3091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reserve</w:t>
            </w:r>
          </w:p>
        </w:tc>
        <w:tc>
          <w:tcPr>
            <w:tcW w:w="1553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4,00,000</w:t>
            </w:r>
          </w:p>
        </w:tc>
        <w:tc>
          <w:tcPr>
            <w:tcW w:w="1575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4,50,000</w:t>
            </w:r>
          </w:p>
        </w:tc>
      </w:tr>
      <w:tr w:rsidR="00B84580" w:rsidTr="00B10EBF">
        <w:trPr>
          <w:trHeight w:val="300"/>
        </w:trPr>
        <w:tc>
          <w:tcPr>
            <w:tcW w:w="3091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P&amp;L a/c</w:t>
            </w:r>
          </w:p>
        </w:tc>
        <w:tc>
          <w:tcPr>
            <w:tcW w:w="1553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2,50,000</w:t>
            </w:r>
          </w:p>
        </w:tc>
        <w:tc>
          <w:tcPr>
            <w:tcW w:w="1575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3,60,000</w:t>
            </w:r>
          </w:p>
        </w:tc>
      </w:tr>
      <w:tr w:rsidR="00B84580" w:rsidTr="00B10EBF">
        <w:trPr>
          <w:trHeight w:val="300"/>
        </w:trPr>
        <w:tc>
          <w:tcPr>
            <w:tcW w:w="3091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 Debentures</w:t>
            </w:r>
          </w:p>
        </w:tc>
        <w:tc>
          <w:tcPr>
            <w:tcW w:w="1553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10,00,000</w:t>
            </w:r>
          </w:p>
        </w:tc>
        <w:tc>
          <w:tcPr>
            <w:tcW w:w="1575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8,00,000</w:t>
            </w:r>
          </w:p>
        </w:tc>
      </w:tr>
      <w:tr w:rsidR="00B84580" w:rsidTr="00B10EBF">
        <w:trPr>
          <w:trHeight w:val="300"/>
        </w:trPr>
        <w:tc>
          <w:tcPr>
            <w:tcW w:w="3091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loan (Long term)</w:t>
            </w:r>
          </w:p>
        </w:tc>
        <w:tc>
          <w:tcPr>
            <w:tcW w:w="1553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5,00,000</w:t>
            </w:r>
          </w:p>
        </w:tc>
        <w:tc>
          <w:tcPr>
            <w:tcW w:w="1575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6,00,000</w:t>
            </w:r>
          </w:p>
        </w:tc>
      </w:tr>
      <w:tr w:rsidR="00B84580" w:rsidTr="00B10EBF">
        <w:trPr>
          <w:trHeight w:val="300"/>
        </w:trPr>
        <w:tc>
          <w:tcPr>
            <w:tcW w:w="3091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Creditors</w:t>
            </w:r>
          </w:p>
        </w:tc>
        <w:tc>
          <w:tcPr>
            <w:tcW w:w="1553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4,00,000</w:t>
            </w:r>
          </w:p>
        </w:tc>
        <w:tc>
          <w:tcPr>
            <w:tcW w:w="1575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5,80,000</w:t>
            </w:r>
          </w:p>
        </w:tc>
      </w:tr>
      <w:tr w:rsidR="00B84580" w:rsidTr="00B10EBF">
        <w:trPr>
          <w:trHeight w:val="300"/>
        </w:trPr>
        <w:tc>
          <w:tcPr>
            <w:tcW w:w="3091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Outstanding expenses</w:t>
            </w:r>
          </w:p>
        </w:tc>
        <w:tc>
          <w:tcPr>
            <w:tcW w:w="1553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20,000</w:t>
            </w:r>
          </w:p>
        </w:tc>
        <w:tc>
          <w:tcPr>
            <w:tcW w:w="1575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25,000</w:t>
            </w:r>
          </w:p>
        </w:tc>
      </w:tr>
      <w:tr w:rsidR="00B84580" w:rsidTr="00B10EBF">
        <w:trPr>
          <w:trHeight w:val="300"/>
        </w:trPr>
        <w:tc>
          <w:tcPr>
            <w:tcW w:w="3091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dividend</w:t>
            </w:r>
          </w:p>
        </w:tc>
        <w:tc>
          <w:tcPr>
            <w:tcW w:w="1553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3,00,000</w:t>
            </w:r>
          </w:p>
        </w:tc>
        <w:tc>
          <w:tcPr>
            <w:tcW w:w="1575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3,60,000</w:t>
            </w:r>
          </w:p>
        </w:tc>
      </w:tr>
      <w:tr w:rsidR="00B84580" w:rsidTr="00B10EBF">
        <w:trPr>
          <w:trHeight w:val="300"/>
        </w:trPr>
        <w:tc>
          <w:tcPr>
            <w:tcW w:w="3091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 for taxation</w:t>
            </w:r>
          </w:p>
        </w:tc>
        <w:tc>
          <w:tcPr>
            <w:tcW w:w="1553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1,00,000</w:t>
            </w:r>
          </w:p>
        </w:tc>
        <w:tc>
          <w:tcPr>
            <w:tcW w:w="1575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1,20,000</w:t>
            </w:r>
          </w:p>
        </w:tc>
      </w:tr>
      <w:tr w:rsidR="00B84580" w:rsidTr="00B10EBF">
        <w:trPr>
          <w:trHeight w:val="300"/>
        </w:trPr>
        <w:tc>
          <w:tcPr>
            <w:tcW w:w="3091" w:type="dxa"/>
          </w:tcPr>
          <w:p w:rsidR="00B84580" w:rsidRPr="00752D7A" w:rsidRDefault="00B84580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52D7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53" w:type="dxa"/>
          </w:tcPr>
          <w:p w:rsidR="00B84580" w:rsidRPr="00752D7A" w:rsidRDefault="00B84580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49,70,000</w:t>
            </w:r>
          </w:p>
        </w:tc>
        <w:tc>
          <w:tcPr>
            <w:tcW w:w="1575" w:type="dxa"/>
          </w:tcPr>
          <w:p w:rsidR="00B84580" w:rsidRPr="00752D7A" w:rsidRDefault="00B84580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52,95,000</w:t>
            </w:r>
          </w:p>
        </w:tc>
      </w:tr>
      <w:tr w:rsidR="00B84580" w:rsidTr="00B10EBF">
        <w:trPr>
          <w:trHeight w:val="300"/>
        </w:trPr>
        <w:tc>
          <w:tcPr>
            <w:tcW w:w="3091" w:type="dxa"/>
          </w:tcPr>
          <w:p w:rsidR="00B84580" w:rsidRPr="00752D7A" w:rsidRDefault="00B84580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52D7A">
              <w:rPr>
                <w:rFonts w:ascii="Arial" w:hAnsi="Arial" w:cs="Arial"/>
                <w:b/>
              </w:rPr>
              <w:t>Assets</w:t>
            </w:r>
          </w:p>
        </w:tc>
        <w:tc>
          <w:tcPr>
            <w:tcW w:w="1553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84580" w:rsidTr="00B10EBF">
        <w:trPr>
          <w:trHeight w:val="286"/>
        </w:trPr>
        <w:tc>
          <w:tcPr>
            <w:tcW w:w="3091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&amp; Buildings</w:t>
            </w:r>
          </w:p>
        </w:tc>
        <w:tc>
          <w:tcPr>
            <w:tcW w:w="1553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15,00,000</w:t>
            </w:r>
          </w:p>
        </w:tc>
        <w:tc>
          <w:tcPr>
            <w:tcW w:w="1575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14,00,000</w:t>
            </w:r>
          </w:p>
        </w:tc>
      </w:tr>
      <w:tr w:rsidR="00B84580" w:rsidTr="00B10EBF">
        <w:trPr>
          <w:trHeight w:val="314"/>
        </w:trPr>
        <w:tc>
          <w:tcPr>
            <w:tcW w:w="3091" w:type="dxa"/>
          </w:tcPr>
          <w:p w:rsidR="00B84580" w:rsidRDefault="00607505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 &amp;</w:t>
            </w:r>
            <w:r w:rsidR="00B84580">
              <w:rPr>
                <w:rFonts w:ascii="Arial" w:hAnsi="Arial" w:cs="Arial"/>
              </w:rPr>
              <w:t xml:space="preserve"> Machinery</w:t>
            </w:r>
          </w:p>
        </w:tc>
        <w:tc>
          <w:tcPr>
            <w:tcW w:w="1553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18,00,000</w:t>
            </w:r>
          </w:p>
        </w:tc>
        <w:tc>
          <w:tcPr>
            <w:tcW w:w="1575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17,50,000</w:t>
            </w:r>
          </w:p>
        </w:tc>
      </w:tr>
      <w:tr w:rsidR="00B84580" w:rsidTr="00B10EBF">
        <w:trPr>
          <w:trHeight w:val="300"/>
        </w:trPr>
        <w:tc>
          <w:tcPr>
            <w:tcW w:w="3091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Investment</w:t>
            </w:r>
          </w:p>
        </w:tc>
        <w:tc>
          <w:tcPr>
            <w:tcW w:w="1553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4,00,000</w:t>
            </w:r>
          </w:p>
        </w:tc>
        <w:tc>
          <w:tcPr>
            <w:tcW w:w="1575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3,72,000</w:t>
            </w:r>
          </w:p>
        </w:tc>
      </w:tr>
      <w:tr w:rsidR="00B84580" w:rsidTr="00B10EBF">
        <w:trPr>
          <w:trHeight w:val="300"/>
        </w:trPr>
        <w:tc>
          <w:tcPr>
            <w:tcW w:w="3091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</w:t>
            </w:r>
          </w:p>
        </w:tc>
        <w:tc>
          <w:tcPr>
            <w:tcW w:w="1553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4,80,000</w:t>
            </w:r>
          </w:p>
        </w:tc>
        <w:tc>
          <w:tcPr>
            <w:tcW w:w="1575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8,50,000</w:t>
            </w:r>
          </w:p>
        </w:tc>
      </w:tr>
      <w:tr w:rsidR="00B84580" w:rsidTr="00B10EBF">
        <w:trPr>
          <w:trHeight w:val="300"/>
        </w:trPr>
        <w:tc>
          <w:tcPr>
            <w:tcW w:w="3091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Debtors</w:t>
            </w:r>
          </w:p>
        </w:tc>
        <w:tc>
          <w:tcPr>
            <w:tcW w:w="1553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6,00,000</w:t>
            </w:r>
          </w:p>
        </w:tc>
        <w:tc>
          <w:tcPr>
            <w:tcW w:w="1575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7,98,000</w:t>
            </w:r>
          </w:p>
        </w:tc>
      </w:tr>
      <w:tr w:rsidR="00B84580" w:rsidTr="00B10EBF">
        <w:trPr>
          <w:trHeight w:val="300"/>
        </w:trPr>
        <w:tc>
          <w:tcPr>
            <w:tcW w:w="3091" w:type="dxa"/>
          </w:tcPr>
          <w:p w:rsidR="00B84580" w:rsidRDefault="00B84580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Prepaid expenses</w:t>
            </w:r>
          </w:p>
        </w:tc>
        <w:tc>
          <w:tcPr>
            <w:tcW w:w="1553" w:type="dxa"/>
          </w:tcPr>
          <w:p w:rsidR="00B84580" w:rsidRDefault="00B10EBF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50,000</w:t>
            </w:r>
          </w:p>
        </w:tc>
        <w:tc>
          <w:tcPr>
            <w:tcW w:w="1575" w:type="dxa"/>
          </w:tcPr>
          <w:p w:rsidR="00B84580" w:rsidRDefault="00B10EBF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40,000</w:t>
            </w:r>
          </w:p>
        </w:tc>
      </w:tr>
      <w:tr w:rsidR="00B10EBF" w:rsidTr="00B10EBF">
        <w:trPr>
          <w:trHeight w:val="300"/>
        </w:trPr>
        <w:tc>
          <w:tcPr>
            <w:tcW w:w="3091" w:type="dxa"/>
          </w:tcPr>
          <w:p w:rsidR="00B10EBF" w:rsidRDefault="00B10EBF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</w:t>
            </w:r>
          </w:p>
        </w:tc>
        <w:tc>
          <w:tcPr>
            <w:tcW w:w="1553" w:type="dxa"/>
          </w:tcPr>
          <w:p w:rsidR="00B10EBF" w:rsidRDefault="00B10EBF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1,40,000</w:t>
            </w:r>
          </w:p>
        </w:tc>
        <w:tc>
          <w:tcPr>
            <w:tcW w:w="1575" w:type="dxa"/>
          </w:tcPr>
          <w:p w:rsidR="00B10EBF" w:rsidRDefault="00B10EBF" w:rsidP="001A6F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85,000</w:t>
            </w:r>
          </w:p>
        </w:tc>
      </w:tr>
      <w:tr w:rsidR="00B10EBF" w:rsidTr="00B10EBF">
        <w:trPr>
          <w:trHeight w:val="300"/>
        </w:trPr>
        <w:tc>
          <w:tcPr>
            <w:tcW w:w="3091" w:type="dxa"/>
          </w:tcPr>
          <w:p w:rsidR="00B10EBF" w:rsidRPr="00752D7A" w:rsidRDefault="00B10EBF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52D7A">
              <w:rPr>
                <w:rFonts w:ascii="Arial" w:hAnsi="Arial" w:cs="Arial"/>
                <w:b/>
              </w:rPr>
              <w:lastRenderedPageBreak/>
              <w:t>Total</w:t>
            </w:r>
          </w:p>
        </w:tc>
        <w:tc>
          <w:tcPr>
            <w:tcW w:w="1553" w:type="dxa"/>
          </w:tcPr>
          <w:p w:rsidR="00B10EBF" w:rsidRPr="00752D7A" w:rsidRDefault="00B10EBF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49,70,000</w:t>
            </w:r>
          </w:p>
        </w:tc>
        <w:tc>
          <w:tcPr>
            <w:tcW w:w="1575" w:type="dxa"/>
          </w:tcPr>
          <w:p w:rsidR="00B10EBF" w:rsidRPr="00752D7A" w:rsidRDefault="00B10EBF" w:rsidP="001A6F2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52,95,000</w:t>
            </w:r>
          </w:p>
        </w:tc>
      </w:tr>
    </w:tbl>
    <w:p w:rsidR="00B84580" w:rsidRPr="00AD689C" w:rsidRDefault="00E30ACF" w:rsidP="001A6F28">
      <w:pPr>
        <w:pStyle w:val="ListParagraph"/>
        <w:rPr>
          <w:rFonts w:ascii="Arial" w:hAnsi="Arial" w:cs="Arial"/>
          <w:b/>
        </w:rPr>
      </w:pPr>
      <w:r w:rsidRPr="00AD689C">
        <w:rPr>
          <w:rFonts w:ascii="Arial" w:hAnsi="Arial" w:cs="Arial"/>
          <w:b/>
        </w:rPr>
        <w:t>Additional information:</w:t>
      </w:r>
    </w:p>
    <w:p w:rsidR="000126CE" w:rsidRDefault="00E30ACF" w:rsidP="001A6F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New machinery for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 3</w:t>
      </w:r>
      <w:r w:rsidR="002C6240">
        <w:rPr>
          <w:rFonts w:ascii="Arial" w:hAnsi="Arial" w:cs="Arial"/>
        </w:rPr>
        <w:t>, 00,000</w:t>
      </w:r>
      <w:r w:rsidR="000126CE">
        <w:rPr>
          <w:rFonts w:ascii="Arial" w:hAnsi="Arial" w:cs="Arial"/>
        </w:rPr>
        <w:t xml:space="preserve"> was purchased.</w:t>
      </w:r>
    </w:p>
    <w:p w:rsidR="00E30ACF" w:rsidRDefault="000126CE" w:rsidP="001A6F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E30ACF">
        <w:rPr>
          <w:rFonts w:ascii="Arial" w:hAnsi="Arial" w:cs="Arial"/>
        </w:rPr>
        <w:t xml:space="preserve">old machinery costing </w:t>
      </w:r>
      <w:proofErr w:type="spellStart"/>
      <w:r w:rsidR="00E30ACF">
        <w:rPr>
          <w:rFonts w:ascii="Arial" w:hAnsi="Arial" w:cs="Arial"/>
        </w:rPr>
        <w:t>Rs</w:t>
      </w:r>
      <w:proofErr w:type="spellEnd"/>
      <w:r w:rsidR="00E30ACF">
        <w:rPr>
          <w:rFonts w:ascii="Arial" w:hAnsi="Arial" w:cs="Arial"/>
        </w:rPr>
        <w:t>. 1</w:t>
      </w:r>
      <w:r w:rsidR="00983E22">
        <w:rPr>
          <w:rFonts w:ascii="Arial" w:hAnsi="Arial" w:cs="Arial"/>
        </w:rPr>
        <w:t>, 45,000</w:t>
      </w:r>
      <w:r w:rsidR="00E30ACF">
        <w:rPr>
          <w:rFonts w:ascii="Arial" w:hAnsi="Arial" w:cs="Arial"/>
        </w:rPr>
        <w:t xml:space="preserve"> was sol</w:t>
      </w:r>
      <w:r w:rsidR="00607505">
        <w:rPr>
          <w:rFonts w:ascii="Arial" w:hAnsi="Arial" w:cs="Arial"/>
        </w:rPr>
        <w:t xml:space="preserve">d for </w:t>
      </w:r>
      <w:proofErr w:type="spellStart"/>
      <w:r w:rsidR="00607505">
        <w:rPr>
          <w:rFonts w:ascii="Arial" w:hAnsi="Arial" w:cs="Arial"/>
        </w:rPr>
        <w:t>Rs</w:t>
      </w:r>
      <w:proofErr w:type="spellEnd"/>
      <w:r w:rsidR="00607505">
        <w:rPr>
          <w:rFonts w:ascii="Arial" w:hAnsi="Arial" w:cs="Arial"/>
        </w:rPr>
        <w:t xml:space="preserve">. 50,000 and </w:t>
      </w:r>
      <w:r w:rsidR="00E30ACF">
        <w:rPr>
          <w:rFonts w:ascii="Arial" w:hAnsi="Arial" w:cs="Arial"/>
        </w:rPr>
        <w:t>depreciation</w:t>
      </w:r>
      <w:r w:rsidR="00607505">
        <w:rPr>
          <w:rFonts w:ascii="Arial" w:hAnsi="Arial" w:cs="Arial"/>
        </w:rPr>
        <w:t xml:space="preserve"> charged</w:t>
      </w:r>
      <w:r w:rsidR="00E30ACF">
        <w:rPr>
          <w:rFonts w:ascii="Arial" w:hAnsi="Arial" w:cs="Arial"/>
        </w:rPr>
        <w:t xml:space="preserve"> was </w:t>
      </w:r>
      <w:proofErr w:type="spellStart"/>
      <w:r w:rsidR="00E30ACF">
        <w:rPr>
          <w:rFonts w:ascii="Arial" w:hAnsi="Arial" w:cs="Arial"/>
        </w:rPr>
        <w:t>Rs</w:t>
      </w:r>
      <w:proofErr w:type="spellEnd"/>
      <w:r w:rsidR="00E30ACF">
        <w:rPr>
          <w:rFonts w:ascii="Arial" w:hAnsi="Arial" w:cs="Arial"/>
        </w:rPr>
        <w:t>. 75,000.</w:t>
      </w:r>
    </w:p>
    <w:p w:rsidR="00E30ACF" w:rsidRDefault="00B75872" w:rsidP="001A6F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30ACF">
        <w:rPr>
          <w:rFonts w:ascii="Arial" w:hAnsi="Arial" w:cs="Arial"/>
        </w:rPr>
        <w:t>0% debentures were redeemed at 20% premium.</w:t>
      </w:r>
    </w:p>
    <w:p w:rsidR="00E30ACF" w:rsidRDefault="00E30ACF" w:rsidP="001A6F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Income tax paid during the year was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 80,000.</w:t>
      </w:r>
    </w:p>
    <w:p w:rsidR="00E30ACF" w:rsidRDefault="00E30ACF" w:rsidP="001A6F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interim dividend of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 1</w:t>
      </w:r>
      <w:r w:rsidR="002C6240">
        <w:rPr>
          <w:rFonts w:ascii="Arial" w:hAnsi="Arial" w:cs="Arial"/>
        </w:rPr>
        <w:t>, 20,000</w:t>
      </w:r>
      <w:r>
        <w:rPr>
          <w:rFonts w:ascii="Arial" w:hAnsi="Arial" w:cs="Arial"/>
        </w:rPr>
        <w:t xml:space="preserve"> has been paid during the year.</w:t>
      </w:r>
    </w:p>
    <w:p w:rsidR="00E30ACF" w:rsidRDefault="00E30ACF" w:rsidP="001A6F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Assume the provision for taxation as current liability and proposed dividend as </w:t>
      </w:r>
      <w:r w:rsidR="001850A8">
        <w:rPr>
          <w:rFonts w:ascii="Arial" w:hAnsi="Arial" w:cs="Arial"/>
        </w:rPr>
        <w:t>non-current</w:t>
      </w:r>
      <w:r>
        <w:rPr>
          <w:rFonts w:ascii="Arial" w:hAnsi="Arial" w:cs="Arial"/>
        </w:rPr>
        <w:t xml:space="preserve"> liability.</w:t>
      </w:r>
    </w:p>
    <w:p w:rsidR="00E30ACF" w:rsidRDefault="00E30ACF" w:rsidP="001A6F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Investments are non-trade investments.</w:t>
      </w:r>
    </w:p>
    <w:p w:rsidR="002A723E" w:rsidRDefault="002A723E" w:rsidP="001A6F28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You are required to prepare</w:t>
      </w:r>
    </w:p>
    <w:p w:rsidR="002A723E" w:rsidRDefault="002A723E" w:rsidP="001A6F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Schedule of changes in working capital</w:t>
      </w:r>
    </w:p>
    <w:p w:rsidR="002A723E" w:rsidRPr="00B50B87" w:rsidRDefault="002A723E" w:rsidP="001A6F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Funds flow statement</w:t>
      </w:r>
    </w:p>
    <w:sectPr w:rsidR="002A723E" w:rsidRPr="00B50B87" w:rsidSect="00977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2F" w:rsidRDefault="00D35C2F" w:rsidP="00B710DC">
      <w:pPr>
        <w:spacing w:after="0" w:line="240" w:lineRule="auto"/>
      </w:pPr>
      <w:r>
        <w:separator/>
      </w:r>
    </w:p>
  </w:endnote>
  <w:endnote w:type="continuationSeparator" w:id="0">
    <w:p w:rsidR="00D35C2F" w:rsidRDefault="00D35C2F" w:rsidP="00B7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2A" w:rsidRDefault="00B634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2A" w:rsidRDefault="00B634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2A" w:rsidRDefault="00B63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2F" w:rsidRDefault="00D35C2F" w:rsidP="00B710DC">
      <w:pPr>
        <w:spacing w:after="0" w:line="240" w:lineRule="auto"/>
      </w:pPr>
      <w:r>
        <w:separator/>
      </w:r>
    </w:p>
  </w:footnote>
  <w:footnote w:type="continuationSeparator" w:id="0">
    <w:p w:rsidR="00D35C2F" w:rsidRDefault="00D35C2F" w:rsidP="00B7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2A" w:rsidRDefault="00D35C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023422" o:spid="_x0000_s2050" type="#_x0000_t136" style="position:absolute;margin-left:0;margin-top:0;width:445.4pt;height:190.8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2A" w:rsidRDefault="00D35C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023423" o:spid="_x0000_s2051" type="#_x0000_t136" style="position:absolute;margin-left:0;margin-top:0;width:445.4pt;height:190.8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2A" w:rsidRDefault="00D35C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023421" o:spid="_x0000_s2049" type="#_x0000_t136" style="position:absolute;margin-left:0;margin-top:0;width:445.4pt;height:190.8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D48"/>
    <w:multiLevelType w:val="hybridMultilevel"/>
    <w:tmpl w:val="67BE42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441C5"/>
    <w:multiLevelType w:val="hybridMultilevel"/>
    <w:tmpl w:val="B78CF08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B97E34"/>
    <w:multiLevelType w:val="hybridMultilevel"/>
    <w:tmpl w:val="E27065A6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C12300A"/>
    <w:multiLevelType w:val="hybridMultilevel"/>
    <w:tmpl w:val="67F2251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FC2191"/>
    <w:multiLevelType w:val="hybridMultilevel"/>
    <w:tmpl w:val="267A6E0C"/>
    <w:lvl w:ilvl="0" w:tplc="88F00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3606F"/>
    <w:multiLevelType w:val="hybridMultilevel"/>
    <w:tmpl w:val="BB32E96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190A04"/>
    <w:multiLevelType w:val="hybridMultilevel"/>
    <w:tmpl w:val="BAE44E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05A8A"/>
    <w:multiLevelType w:val="hybridMultilevel"/>
    <w:tmpl w:val="7820DD9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09C"/>
    <w:rsid w:val="0000500A"/>
    <w:rsid w:val="000126CE"/>
    <w:rsid w:val="00056261"/>
    <w:rsid w:val="000576AC"/>
    <w:rsid w:val="00086279"/>
    <w:rsid w:val="000A4172"/>
    <w:rsid w:val="001850A8"/>
    <w:rsid w:val="001A6F28"/>
    <w:rsid w:val="00244E1C"/>
    <w:rsid w:val="00260CA3"/>
    <w:rsid w:val="00291B8D"/>
    <w:rsid w:val="002A723E"/>
    <w:rsid w:val="002B361F"/>
    <w:rsid w:val="002C6240"/>
    <w:rsid w:val="0033157B"/>
    <w:rsid w:val="00391973"/>
    <w:rsid w:val="00394C3B"/>
    <w:rsid w:val="00456895"/>
    <w:rsid w:val="00482FAC"/>
    <w:rsid w:val="004D204E"/>
    <w:rsid w:val="004E728C"/>
    <w:rsid w:val="00525CF5"/>
    <w:rsid w:val="00547AE7"/>
    <w:rsid w:val="005713B6"/>
    <w:rsid w:val="005B03E2"/>
    <w:rsid w:val="005D771F"/>
    <w:rsid w:val="005E27B7"/>
    <w:rsid w:val="005F0568"/>
    <w:rsid w:val="005F4B07"/>
    <w:rsid w:val="00607505"/>
    <w:rsid w:val="00643A53"/>
    <w:rsid w:val="00696A68"/>
    <w:rsid w:val="006F04CC"/>
    <w:rsid w:val="00710711"/>
    <w:rsid w:val="00752D7A"/>
    <w:rsid w:val="00826097"/>
    <w:rsid w:val="008C0AE9"/>
    <w:rsid w:val="008F426A"/>
    <w:rsid w:val="00906312"/>
    <w:rsid w:val="0092225C"/>
    <w:rsid w:val="009776F3"/>
    <w:rsid w:val="00983E22"/>
    <w:rsid w:val="009A1740"/>
    <w:rsid w:val="009B4360"/>
    <w:rsid w:val="009F5ED3"/>
    <w:rsid w:val="00A81434"/>
    <w:rsid w:val="00A93036"/>
    <w:rsid w:val="00AB42D8"/>
    <w:rsid w:val="00AD689C"/>
    <w:rsid w:val="00AE64DC"/>
    <w:rsid w:val="00B10EBF"/>
    <w:rsid w:val="00B50B87"/>
    <w:rsid w:val="00B60AED"/>
    <w:rsid w:val="00B6342A"/>
    <w:rsid w:val="00B710DC"/>
    <w:rsid w:val="00B75872"/>
    <w:rsid w:val="00B84580"/>
    <w:rsid w:val="00B90609"/>
    <w:rsid w:val="00B9064D"/>
    <w:rsid w:val="00BD15C8"/>
    <w:rsid w:val="00C008F7"/>
    <w:rsid w:val="00C02D64"/>
    <w:rsid w:val="00C05B73"/>
    <w:rsid w:val="00C41C58"/>
    <w:rsid w:val="00C62C0A"/>
    <w:rsid w:val="00C65857"/>
    <w:rsid w:val="00C95422"/>
    <w:rsid w:val="00CB62A8"/>
    <w:rsid w:val="00CE209C"/>
    <w:rsid w:val="00D0159D"/>
    <w:rsid w:val="00D3390C"/>
    <w:rsid w:val="00D35C2F"/>
    <w:rsid w:val="00D834B8"/>
    <w:rsid w:val="00DB299F"/>
    <w:rsid w:val="00DC1A1E"/>
    <w:rsid w:val="00E30ACF"/>
    <w:rsid w:val="00E657B3"/>
    <w:rsid w:val="00EC5E31"/>
    <w:rsid w:val="00EF0B94"/>
    <w:rsid w:val="00F13945"/>
    <w:rsid w:val="00F176C9"/>
    <w:rsid w:val="00F736A1"/>
    <w:rsid w:val="00F860D1"/>
    <w:rsid w:val="00FC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B1746EB-CE8F-4428-B97C-13633564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63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F13945"/>
    <w:pPr>
      <w:ind w:left="720"/>
      <w:contextualSpacing/>
    </w:pPr>
  </w:style>
  <w:style w:type="table" w:styleId="TableGrid">
    <w:name w:val="Table Grid"/>
    <w:basedOn w:val="TableNormal"/>
    <w:uiPriority w:val="39"/>
    <w:rsid w:val="00A81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1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0DC"/>
  </w:style>
  <w:style w:type="paragraph" w:styleId="Footer">
    <w:name w:val="footer"/>
    <w:basedOn w:val="Normal"/>
    <w:link w:val="FooterChar"/>
    <w:uiPriority w:val="99"/>
    <w:unhideWhenUsed/>
    <w:rsid w:val="00B71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0DC"/>
  </w:style>
  <w:style w:type="paragraph" w:styleId="BalloonText">
    <w:name w:val="Balloon Text"/>
    <w:basedOn w:val="Normal"/>
    <w:link w:val="BalloonTextChar"/>
    <w:uiPriority w:val="99"/>
    <w:semiHidden/>
    <w:unhideWhenUsed/>
    <w:rsid w:val="00AB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</dc:creator>
  <cp:keywords/>
  <dc:description/>
  <cp:lastModifiedBy>LIBDL-13</cp:lastModifiedBy>
  <cp:revision>67</cp:revision>
  <cp:lastPrinted>2019-04-02T12:03:00Z</cp:lastPrinted>
  <dcterms:created xsi:type="dcterms:W3CDTF">2018-01-07T14:01:00Z</dcterms:created>
  <dcterms:modified xsi:type="dcterms:W3CDTF">2022-05-24T05:18:00Z</dcterms:modified>
</cp:coreProperties>
</file>