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EF" w:rsidRPr="00C451FB" w:rsidRDefault="00817AEF" w:rsidP="00817AEF">
      <w:pPr>
        <w:tabs>
          <w:tab w:val="left" w:pos="1985"/>
          <w:tab w:val="left" w:pos="4253"/>
        </w:tabs>
        <w:ind w:right="-330"/>
        <w:jc w:val="both"/>
        <w:rPr>
          <w:rFonts w:ascii="Arial" w:hAnsi="Arial" w:cs="Arial"/>
          <w:sz w:val="24"/>
          <w:szCs w:val="24"/>
        </w:rPr>
      </w:pPr>
    </w:p>
    <w:p w:rsidR="00817AEF" w:rsidRPr="00BA79F5" w:rsidRDefault="00E439F3" w:rsidP="00817AEF">
      <w:pPr>
        <w:rPr>
          <w:rFonts w:ascii="Arial" w:hAnsi="Arial" w:cs="Arial"/>
          <w:b/>
          <w:bCs/>
          <w:sz w:val="24"/>
          <w:szCs w:val="24"/>
        </w:rPr>
      </w:pPr>
      <w:bookmarkStart w:id="0" w:name="_GoBack"/>
      <w:bookmarkEnd w:id="0"/>
      <w:r w:rsidRPr="00E439F3">
        <w:rPr>
          <w:rFonts w:asciiTheme="minorHAnsi" w:hAnsiTheme="minorHAnsi" w:cstheme="minorBidi"/>
          <w:noProof/>
        </w:rPr>
        <w:pict>
          <v:shapetype id="_x0000_t202" coordsize="21600,21600" o:spt="202" path="m,l,21600r21600,l21600,xe">
            <v:stroke joinstyle="miter"/>
            <v:path gradientshapeok="t" o:connecttype="rect"/>
          </v:shapetype>
          <v:shape id="Text Box 1"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83172E" w:rsidRDefault="0083172E" w:rsidP="00817AEF">
                  <w:r>
                    <w:t>Register Number:</w:t>
                  </w:r>
                </w:p>
                <w:p w:rsidR="0083172E" w:rsidRPr="00A00F7D" w:rsidRDefault="0083172E" w:rsidP="00817AEF">
                  <w:pPr>
                    <w:rPr>
                      <w:b/>
                      <w:sz w:val="32"/>
                      <w:szCs w:val="32"/>
                    </w:rPr>
                  </w:pPr>
                  <w:r>
                    <w:t xml:space="preserve">DATE: </w:t>
                  </w:r>
                </w:p>
              </w:txbxContent>
            </v:textbox>
          </v:shape>
        </w:pict>
      </w:r>
      <w:r w:rsidR="00817AEF">
        <w:rPr>
          <w:rFonts w:ascii="Arial" w:hAnsi="Arial" w:cs="Arial"/>
          <w:b/>
          <w:noProof/>
          <w:lang w:bidi="hi-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817AEF" w:rsidRPr="00BA79F5" w:rsidRDefault="00817AEF" w:rsidP="00817AEF">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817AEF" w:rsidRDefault="00817AEF" w:rsidP="00817AEF">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 xml:space="preserve">IV Semester </w:t>
      </w:r>
      <w:proofErr w:type="spellStart"/>
      <w:r w:rsidRPr="00C873FD">
        <w:rPr>
          <w:rFonts w:ascii="Arial" w:eastAsia="MS Mincho" w:hAnsi="Arial" w:cs="Arial"/>
          <w:b/>
          <w:sz w:val="25"/>
          <w:szCs w:val="25"/>
          <w:lang w:eastAsia="ja-JP"/>
        </w:rPr>
        <w:t>BSc</w:t>
      </w:r>
      <w:proofErr w:type="spellEnd"/>
      <w:r w:rsidRPr="00C873FD">
        <w:rPr>
          <w:rFonts w:ascii="Arial" w:eastAsia="MS Mincho" w:hAnsi="Arial" w:cs="Arial"/>
          <w:b/>
          <w:sz w:val="25"/>
          <w:szCs w:val="25"/>
          <w:lang w:eastAsia="ja-JP"/>
        </w:rPr>
        <w:t xml:space="preserve">/ BA/ </w:t>
      </w:r>
      <w:proofErr w:type="spellStart"/>
      <w:r w:rsidRPr="00C873FD">
        <w:rPr>
          <w:rFonts w:ascii="Arial" w:eastAsia="MS Mincho" w:hAnsi="Arial" w:cs="Arial"/>
          <w:b/>
          <w:sz w:val="25"/>
          <w:szCs w:val="25"/>
          <w:lang w:eastAsia="ja-JP"/>
        </w:rPr>
        <w:t>BCom</w:t>
      </w:r>
      <w:proofErr w:type="spellEnd"/>
      <w:r w:rsidRPr="00C873FD">
        <w:rPr>
          <w:rFonts w:ascii="Arial" w:eastAsia="MS Mincho" w:hAnsi="Arial" w:cs="Arial"/>
          <w:b/>
          <w:sz w:val="25"/>
          <w:szCs w:val="25"/>
          <w:lang w:eastAsia="ja-JP"/>
        </w:rPr>
        <w:t>/BCA/ BSW/ BVC</w:t>
      </w:r>
    </w:p>
    <w:p w:rsidR="00817AEF" w:rsidRPr="00C873FD" w:rsidRDefault="00817AEF" w:rsidP="00817AEF">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End Semester Examination - April 201</w:t>
      </w:r>
      <w:r>
        <w:rPr>
          <w:rFonts w:ascii="Arial" w:eastAsia="MS Mincho" w:hAnsi="Arial" w:cs="Arial"/>
          <w:b/>
          <w:sz w:val="25"/>
          <w:szCs w:val="25"/>
          <w:lang w:eastAsia="ja-JP"/>
        </w:rPr>
        <w:t>9</w:t>
      </w:r>
    </w:p>
    <w:p w:rsidR="00817AEF" w:rsidRDefault="00817AEF" w:rsidP="00817AEF">
      <w:pPr>
        <w:spacing w:after="0" w:line="240" w:lineRule="auto"/>
        <w:jc w:val="center"/>
        <w:rPr>
          <w:rFonts w:ascii="Arial" w:eastAsia="MS Mincho" w:hAnsi="Arial" w:cs="Arial"/>
          <w:b/>
          <w:sz w:val="24"/>
          <w:szCs w:val="24"/>
          <w:lang w:eastAsia="ja-JP"/>
        </w:rPr>
      </w:pPr>
      <w:r w:rsidRPr="00C873FD">
        <w:rPr>
          <w:rFonts w:ascii="Arial" w:eastAsia="MS Mincho" w:hAnsi="Arial" w:cs="Arial"/>
          <w:b/>
          <w:sz w:val="25"/>
          <w:szCs w:val="25"/>
          <w:lang w:eastAsia="ja-JP"/>
        </w:rPr>
        <w:t>AE 414</w:t>
      </w:r>
      <w:r>
        <w:rPr>
          <w:rFonts w:ascii="Arial" w:eastAsia="MS Mincho" w:hAnsi="Arial" w:cs="Arial"/>
          <w:b/>
          <w:sz w:val="25"/>
          <w:szCs w:val="25"/>
          <w:lang w:eastAsia="ja-JP"/>
        </w:rPr>
        <w:t xml:space="preserve"> -</w:t>
      </w:r>
      <w:r w:rsidRPr="00C873FD">
        <w:rPr>
          <w:rFonts w:ascii="Arial" w:eastAsia="MS Mincho" w:hAnsi="Arial" w:cs="Arial"/>
          <w:b/>
          <w:sz w:val="25"/>
          <w:szCs w:val="25"/>
          <w:lang w:eastAsia="ja-JP"/>
        </w:rPr>
        <w:t xml:space="preserve"> Additional English </w:t>
      </w:r>
    </w:p>
    <w:p w:rsidR="00817AEF" w:rsidRPr="009E2ADE" w:rsidRDefault="00817AEF" w:rsidP="00817AEF">
      <w:pPr>
        <w:spacing w:after="0" w:line="240" w:lineRule="auto"/>
        <w:jc w:val="center"/>
        <w:rPr>
          <w:rFonts w:ascii="Arial" w:eastAsia="MS Mincho" w:hAnsi="Arial" w:cs="Arial"/>
          <w:b/>
          <w:sz w:val="24"/>
          <w:szCs w:val="24"/>
          <w:lang w:eastAsia="ja-JP"/>
        </w:rPr>
      </w:pPr>
    </w:p>
    <w:p w:rsidR="00817AEF" w:rsidRPr="006D4783" w:rsidRDefault="00817AEF" w:rsidP="00817AEF">
      <w:pPr>
        <w:spacing w:after="0" w:line="240" w:lineRule="auto"/>
        <w:rPr>
          <w:rFonts w:ascii="Arial" w:eastAsia="MS Mincho" w:hAnsi="Arial" w:cs="Arial"/>
          <w:b/>
          <w:sz w:val="24"/>
          <w:szCs w:val="24"/>
          <w:lang w:eastAsia="ja-JP"/>
        </w:rPr>
      </w:pPr>
      <w:r w:rsidRPr="006D4783">
        <w:rPr>
          <w:rFonts w:ascii="Arial" w:eastAsia="MS Mincho" w:hAnsi="Arial" w:cs="Arial"/>
          <w:sz w:val="24"/>
          <w:szCs w:val="24"/>
          <w:lang w:eastAsia="ja-JP"/>
        </w:rPr>
        <w:t xml:space="preserve">Time: </w:t>
      </w:r>
      <w:r w:rsidRPr="006D4783">
        <w:rPr>
          <w:rFonts w:ascii="Arial" w:eastAsia="MS Mincho" w:hAnsi="Arial" w:cs="Arial"/>
          <w:b/>
          <w:sz w:val="24"/>
          <w:szCs w:val="24"/>
          <w:lang w:eastAsia="ja-JP"/>
        </w:rPr>
        <w:t xml:space="preserve">2 ½ </w:t>
      </w:r>
      <w:r w:rsidRPr="006D4783">
        <w:rPr>
          <w:rFonts w:ascii="Arial" w:eastAsia="MS Mincho" w:hAnsi="Arial" w:cs="Arial"/>
          <w:sz w:val="24"/>
          <w:szCs w:val="24"/>
          <w:lang w:eastAsia="ja-JP"/>
        </w:rPr>
        <w:t>hours</w:t>
      </w:r>
      <w:r w:rsidRPr="006D4783">
        <w:rPr>
          <w:rFonts w:ascii="Arial" w:eastAsia="MS Mincho" w:hAnsi="Arial" w:cs="Arial"/>
          <w:sz w:val="24"/>
          <w:szCs w:val="24"/>
          <w:lang w:eastAsia="ja-JP"/>
        </w:rPr>
        <w:tab/>
      </w:r>
      <w:r w:rsidRPr="006D4783">
        <w:rPr>
          <w:rFonts w:ascii="Arial" w:eastAsia="MS Mincho" w:hAnsi="Arial" w:cs="Arial"/>
          <w:sz w:val="24"/>
          <w:szCs w:val="24"/>
          <w:lang w:eastAsia="ja-JP"/>
        </w:rPr>
        <w:tab/>
      </w:r>
      <w:r w:rsidRPr="006D4783">
        <w:rPr>
          <w:rFonts w:ascii="Arial" w:eastAsia="MS Mincho" w:hAnsi="Arial" w:cs="Arial"/>
          <w:sz w:val="24"/>
          <w:szCs w:val="24"/>
          <w:lang w:eastAsia="ja-JP"/>
        </w:rPr>
        <w:tab/>
      </w:r>
      <w:r w:rsidRPr="006D4783">
        <w:rPr>
          <w:rFonts w:ascii="Arial" w:eastAsia="MS Mincho" w:hAnsi="Arial" w:cs="Arial"/>
          <w:sz w:val="24"/>
          <w:szCs w:val="24"/>
          <w:lang w:eastAsia="ja-JP"/>
        </w:rPr>
        <w:tab/>
      </w:r>
      <w:r w:rsidRPr="006D4783">
        <w:rPr>
          <w:rFonts w:ascii="Arial" w:eastAsia="MS Mincho" w:hAnsi="Arial" w:cs="Arial"/>
          <w:sz w:val="24"/>
          <w:szCs w:val="24"/>
          <w:lang w:eastAsia="ja-JP"/>
        </w:rPr>
        <w:tab/>
        <w:t xml:space="preserve">                                   Max. Marks: </w:t>
      </w:r>
      <w:r w:rsidRPr="006D4783">
        <w:rPr>
          <w:rFonts w:ascii="Arial" w:eastAsia="MS Mincho" w:hAnsi="Arial" w:cs="Arial"/>
          <w:b/>
          <w:sz w:val="24"/>
          <w:szCs w:val="24"/>
          <w:lang w:eastAsia="ja-JP"/>
        </w:rPr>
        <w:t>70</w:t>
      </w:r>
    </w:p>
    <w:p w:rsidR="00817AEF" w:rsidRPr="006D4783" w:rsidRDefault="00817AEF" w:rsidP="00817AEF">
      <w:pPr>
        <w:spacing w:after="0" w:line="240" w:lineRule="auto"/>
        <w:rPr>
          <w:rFonts w:ascii="Arial" w:eastAsia="MS Mincho" w:hAnsi="Arial" w:cs="Arial"/>
          <w:b/>
          <w:sz w:val="24"/>
          <w:szCs w:val="24"/>
          <w:lang w:eastAsia="ja-JP"/>
        </w:rPr>
      </w:pPr>
      <w:r w:rsidRPr="006D4783">
        <w:rPr>
          <w:rFonts w:ascii="Arial" w:eastAsia="MS Mincho" w:hAnsi="Arial" w:cs="Arial"/>
          <w:b/>
          <w:sz w:val="24"/>
          <w:szCs w:val="24"/>
          <w:lang w:eastAsia="ja-JP"/>
        </w:rPr>
        <w:br/>
        <w:t>INSTRUCTIONS:</w:t>
      </w:r>
    </w:p>
    <w:p w:rsidR="00817AEF" w:rsidRPr="006D4783" w:rsidRDefault="00817AEF" w:rsidP="00817AEF">
      <w:pPr>
        <w:pStyle w:val="ListParagraph"/>
        <w:numPr>
          <w:ilvl w:val="0"/>
          <w:numId w:val="1"/>
        </w:numPr>
        <w:spacing w:after="0" w:line="240" w:lineRule="auto"/>
        <w:rPr>
          <w:rFonts w:ascii="Arial" w:eastAsia="MS Mincho" w:hAnsi="Arial" w:cs="Arial"/>
          <w:b/>
          <w:sz w:val="24"/>
          <w:szCs w:val="24"/>
          <w:lang w:eastAsia="ja-JP"/>
        </w:rPr>
      </w:pPr>
      <w:r w:rsidRPr="006D4783">
        <w:rPr>
          <w:rFonts w:ascii="Arial" w:eastAsia="MS Mincho" w:hAnsi="Arial" w:cs="Arial"/>
          <w:sz w:val="24"/>
          <w:szCs w:val="24"/>
          <w:lang w:eastAsia="ja-JP"/>
        </w:rPr>
        <w:t xml:space="preserve">This booklet contains </w:t>
      </w:r>
      <w:r w:rsidRPr="006D4783">
        <w:rPr>
          <w:rFonts w:ascii="Arial" w:eastAsia="MS Mincho" w:hAnsi="Arial" w:cs="Arial"/>
          <w:b/>
          <w:sz w:val="24"/>
          <w:szCs w:val="24"/>
          <w:lang w:eastAsia="ja-JP"/>
        </w:rPr>
        <w:t xml:space="preserve">THREE PAGES </w:t>
      </w:r>
      <w:r w:rsidRPr="006D4783">
        <w:rPr>
          <w:rFonts w:ascii="Arial" w:eastAsia="MS Mincho" w:hAnsi="Arial" w:cs="Arial"/>
          <w:sz w:val="24"/>
          <w:szCs w:val="24"/>
          <w:lang w:eastAsia="ja-JP"/>
        </w:rPr>
        <w:t xml:space="preserve">and </w:t>
      </w:r>
      <w:r w:rsidRPr="006D4783">
        <w:rPr>
          <w:rFonts w:ascii="Arial" w:eastAsia="MS Mincho" w:hAnsi="Arial" w:cs="Arial"/>
          <w:b/>
          <w:sz w:val="24"/>
          <w:szCs w:val="24"/>
          <w:lang w:eastAsia="ja-JP"/>
        </w:rPr>
        <w:t>THREE SECTIONS.</w:t>
      </w:r>
    </w:p>
    <w:p w:rsidR="00817AEF" w:rsidRPr="006D4783" w:rsidRDefault="00817AEF" w:rsidP="00817AEF">
      <w:pPr>
        <w:pStyle w:val="ListParagraph"/>
        <w:numPr>
          <w:ilvl w:val="0"/>
          <w:numId w:val="1"/>
        </w:numPr>
        <w:spacing w:after="0" w:line="240" w:lineRule="auto"/>
        <w:rPr>
          <w:rFonts w:ascii="Arial" w:eastAsia="MS Mincho" w:hAnsi="Arial" w:cs="Arial"/>
          <w:sz w:val="24"/>
          <w:szCs w:val="24"/>
          <w:lang w:eastAsia="ja-JP"/>
        </w:rPr>
      </w:pPr>
      <w:r w:rsidRPr="006D4783">
        <w:rPr>
          <w:rFonts w:ascii="Arial" w:eastAsia="MS Mincho" w:hAnsi="Arial" w:cs="Arial"/>
          <w:sz w:val="24"/>
          <w:szCs w:val="24"/>
          <w:lang w:eastAsia="ja-JP"/>
        </w:rPr>
        <w:t>You will lose marks for exceeding the suggested word-limits</w:t>
      </w:r>
    </w:p>
    <w:p w:rsidR="00817AEF" w:rsidRPr="006D4783" w:rsidRDefault="00817AEF" w:rsidP="00817AEF">
      <w:pPr>
        <w:pStyle w:val="ListParagraph"/>
        <w:numPr>
          <w:ilvl w:val="0"/>
          <w:numId w:val="1"/>
        </w:numPr>
        <w:spacing w:after="0" w:line="240" w:lineRule="auto"/>
        <w:rPr>
          <w:rFonts w:ascii="Arial" w:eastAsia="MS Mincho" w:hAnsi="Arial" w:cs="Arial"/>
          <w:sz w:val="24"/>
          <w:szCs w:val="24"/>
          <w:lang w:eastAsia="ja-JP"/>
        </w:rPr>
      </w:pPr>
      <w:r w:rsidRPr="006D4783">
        <w:rPr>
          <w:rFonts w:ascii="Arial" w:eastAsia="MS Mincho" w:hAnsi="Arial" w:cs="Arial"/>
          <w:sz w:val="24"/>
          <w:szCs w:val="24"/>
          <w:lang w:eastAsia="ja-JP"/>
        </w:rPr>
        <w:t>You are allowed to use a dictionary.</w:t>
      </w:r>
    </w:p>
    <w:p w:rsidR="00817AEF" w:rsidRPr="006D4783" w:rsidRDefault="00817AEF" w:rsidP="00817AEF">
      <w:pPr>
        <w:pStyle w:val="ListParagraph"/>
        <w:numPr>
          <w:ilvl w:val="0"/>
          <w:numId w:val="1"/>
        </w:numPr>
        <w:spacing w:after="0" w:line="240" w:lineRule="auto"/>
        <w:rPr>
          <w:rFonts w:ascii="Arial" w:eastAsia="MS Mincho" w:hAnsi="Arial" w:cs="Arial"/>
          <w:sz w:val="24"/>
          <w:szCs w:val="24"/>
          <w:lang w:eastAsia="ja-JP"/>
        </w:rPr>
      </w:pPr>
      <w:r w:rsidRPr="006D4783">
        <w:rPr>
          <w:rFonts w:ascii="Arial" w:eastAsia="MS Mincho" w:hAnsi="Arial" w:cs="Arial"/>
          <w:sz w:val="24"/>
          <w:szCs w:val="24"/>
          <w:lang w:eastAsia="ja-JP"/>
        </w:rPr>
        <w:t>You will lose marks for lifting from the passage.</w:t>
      </w:r>
    </w:p>
    <w:p w:rsidR="00817AEF" w:rsidRPr="006D4783" w:rsidRDefault="00817AEF" w:rsidP="00817AEF">
      <w:pPr>
        <w:pStyle w:val="ListParagraph"/>
        <w:numPr>
          <w:ilvl w:val="0"/>
          <w:numId w:val="1"/>
        </w:numPr>
        <w:spacing w:after="0" w:line="240" w:lineRule="auto"/>
        <w:rPr>
          <w:rFonts w:ascii="Arial" w:hAnsi="Arial" w:cs="Arial"/>
          <w:b/>
          <w:sz w:val="24"/>
          <w:szCs w:val="24"/>
          <w:u w:val="single"/>
        </w:rPr>
      </w:pPr>
      <w:r w:rsidRPr="006D4783">
        <w:rPr>
          <w:rFonts w:ascii="Arial" w:eastAsia="MS Mincho" w:hAnsi="Arial" w:cs="Arial"/>
          <w:sz w:val="24"/>
          <w:szCs w:val="24"/>
          <w:lang w:eastAsia="ja-JP"/>
        </w:rPr>
        <w:t>You will lose marks for writing summaries of the text.</w:t>
      </w:r>
    </w:p>
    <w:p w:rsidR="00817AEF" w:rsidRPr="006D4783" w:rsidRDefault="00817AEF" w:rsidP="00817AEF">
      <w:pPr>
        <w:pStyle w:val="ListParagraph"/>
        <w:spacing w:after="0" w:line="240" w:lineRule="auto"/>
        <w:ind w:left="360"/>
        <w:rPr>
          <w:rFonts w:ascii="Arial" w:hAnsi="Arial" w:cs="Arial"/>
          <w:b/>
          <w:sz w:val="24"/>
          <w:szCs w:val="24"/>
          <w:u w:val="single"/>
        </w:rPr>
      </w:pPr>
    </w:p>
    <w:p w:rsidR="00817AEF" w:rsidRPr="006D4783" w:rsidRDefault="00817AEF" w:rsidP="00817AEF">
      <w:pPr>
        <w:spacing w:after="0" w:line="240" w:lineRule="auto"/>
        <w:jc w:val="center"/>
        <w:rPr>
          <w:rFonts w:ascii="Arial" w:hAnsi="Arial" w:cs="Arial"/>
          <w:b/>
          <w:sz w:val="24"/>
          <w:szCs w:val="24"/>
          <w:u w:val="single"/>
        </w:rPr>
      </w:pPr>
      <w:r w:rsidRPr="006D4783">
        <w:rPr>
          <w:rFonts w:ascii="Arial" w:hAnsi="Arial" w:cs="Arial"/>
          <w:b/>
          <w:sz w:val="24"/>
          <w:szCs w:val="24"/>
          <w:u w:val="single"/>
        </w:rPr>
        <w:t>SECTION A</w:t>
      </w:r>
    </w:p>
    <w:p w:rsidR="00817AEF" w:rsidRPr="006D4783" w:rsidRDefault="00817AEF" w:rsidP="00817AEF">
      <w:pPr>
        <w:spacing w:after="0" w:line="240" w:lineRule="auto"/>
        <w:jc w:val="center"/>
        <w:rPr>
          <w:rFonts w:ascii="Arial" w:hAnsi="Arial" w:cs="Arial"/>
          <w:b/>
          <w:sz w:val="24"/>
          <w:szCs w:val="24"/>
          <w:u w:val="single"/>
        </w:rPr>
      </w:pPr>
    </w:p>
    <w:p w:rsidR="00817AEF" w:rsidRDefault="00817AEF" w:rsidP="0014543D">
      <w:pPr>
        <w:spacing w:after="0" w:line="240" w:lineRule="auto"/>
        <w:rPr>
          <w:rFonts w:ascii="Arial" w:hAnsi="Arial" w:cs="Arial"/>
          <w:b/>
          <w:sz w:val="24"/>
          <w:szCs w:val="24"/>
        </w:rPr>
      </w:pPr>
      <w:r w:rsidRPr="006D4783">
        <w:rPr>
          <w:rFonts w:ascii="Arial" w:hAnsi="Arial" w:cs="Arial"/>
          <w:b/>
          <w:sz w:val="24"/>
          <w:szCs w:val="24"/>
        </w:rPr>
        <w:t xml:space="preserve">I. </w:t>
      </w:r>
      <w:r w:rsidR="00CC1DD9" w:rsidRPr="006D4783">
        <w:rPr>
          <w:rFonts w:ascii="Arial" w:hAnsi="Arial" w:cs="Arial"/>
          <w:b/>
          <w:sz w:val="24"/>
          <w:szCs w:val="24"/>
        </w:rPr>
        <w:t>Look at th</w:t>
      </w:r>
      <w:r w:rsidR="00F57D8F">
        <w:rPr>
          <w:rFonts w:ascii="Arial" w:hAnsi="Arial" w:cs="Arial"/>
          <w:b/>
          <w:sz w:val="24"/>
          <w:szCs w:val="24"/>
        </w:rPr>
        <w:t>is extract</w:t>
      </w:r>
      <w:r w:rsidR="00560202" w:rsidRPr="006D4783">
        <w:rPr>
          <w:rFonts w:ascii="Arial" w:hAnsi="Arial" w:cs="Arial"/>
          <w:b/>
          <w:sz w:val="24"/>
          <w:szCs w:val="24"/>
        </w:rPr>
        <w:t xml:space="preserve"> from the modern</w:t>
      </w:r>
      <w:r w:rsidR="00F57D8F">
        <w:rPr>
          <w:rFonts w:ascii="Arial" w:hAnsi="Arial" w:cs="Arial"/>
          <w:b/>
          <w:sz w:val="24"/>
          <w:szCs w:val="24"/>
        </w:rPr>
        <w:t xml:space="preserve"> comic</w:t>
      </w:r>
      <w:r w:rsidR="00291A08">
        <w:rPr>
          <w:rFonts w:ascii="Arial" w:hAnsi="Arial" w:cs="Arial"/>
          <w:b/>
          <w:sz w:val="24"/>
          <w:szCs w:val="24"/>
        </w:rPr>
        <w:t xml:space="preserve"> </w:t>
      </w:r>
      <w:proofErr w:type="spellStart"/>
      <w:r w:rsidR="00560202" w:rsidRPr="006D4783">
        <w:rPr>
          <w:rFonts w:ascii="Arial" w:hAnsi="Arial" w:cs="Arial"/>
          <w:b/>
          <w:i/>
          <w:sz w:val="24"/>
          <w:szCs w:val="24"/>
        </w:rPr>
        <w:t>Gemma</w:t>
      </w:r>
      <w:proofErr w:type="spellEnd"/>
      <w:r w:rsidR="00560202" w:rsidRPr="006D4783">
        <w:rPr>
          <w:rFonts w:ascii="Arial" w:hAnsi="Arial" w:cs="Arial"/>
          <w:b/>
          <w:i/>
          <w:sz w:val="24"/>
          <w:szCs w:val="24"/>
        </w:rPr>
        <w:t xml:space="preserve"> </w:t>
      </w:r>
      <w:proofErr w:type="spellStart"/>
      <w:r w:rsidR="00560202" w:rsidRPr="006D4783">
        <w:rPr>
          <w:rFonts w:ascii="Arial" w:hAnsi="Arial" w:cs="Arial"/>
          <w:b/>
          <w:i/>
          <w:sz w:val="24"/>
          <w:szCs w:val="24"/>
        </w:rPr>
        <w:t>Bovery</w:t>
      </w:r>
      <w:proofErr w:type="spellEnd"/>
      <w:r w:rsidR="00291A08">
        <w:rPr>
          <w:rFonts w:ascii="Arial" w:hAnsi="Arial" w:cs="Arial"/>
          <w:b/>
          <w:i/>
          <w:sz w:val="24"/>
          <w:szCs w:val="24"/>
        </w:rPr>
        <w:t xml:space="preserve"> </w:t>
      </w:r>
      <w:r w:rsidR="00560202" w:rsidRPr="006D4783">
        <w:rPr>
          <w:rFonts w:ascii="Arial" w:hAnsi="Arial" w:cs="Arial"/>
          <w:b/>
          <w:sz w:val="24"/>
          <w:szCs w:val="24"/>
        </w:rPr>
        <w:t xml:space="preserve">by Posy </w:t>
      </w:r>
      <w:proofErr w:type="spellStart"/>
      <w:r w:rsidR="00560202" w:rsidRPr="006D4783">
        <w:rPr>
          <w:rFonts w:ascii="Arial" w:hAnsi="Arial" w:cs="Arial"/>
          <w:b/>
          <w:sz w:val="24"/>
          <w:szCs w:val="24"/>
        </w:rPr>
        <w:t>Simmonds</w:t>
      </w:r>
      <w:proofErr w:type="spellEnd"/>
      <w:r w:rsidR="0014543D">
        <w:rPr>
          <w:rFonts w:ascii="Arial" w:hAnsi="Arial" w:cs="Arial"/>
          <w:b/>
          <w:sz w:val="24"/>
          <w:szCs w:val="24"/>
        </w:rPr>
        <w:t>.</w:t>
      </w:r>
    </w:p>
    <w:p w:rsidR="00817AEF" w:rsidRDefault="0071792C" w:rsidP="00817AEF">
      <w:pPr>
        <w:spacing w:after="0" w:line="240" w:lineRule="auto"/>
        <w:jc w:val="center"/>
        <w:rPr>
          <w:rFonts w:ascii="Arial" w:hAnsi="Arial" w:cs="Arial"/>
          <w:color w:val="181818"/>
          <w:sz w:val="24"/>
          <w:szCs w:val="24"/>
          <w:shd w:val="clear" w:color="auto" w:fill="FFFFFF"/>
        </w:rPr>
      </w:pPr>
      <w:r>
        <w:rPr>
          <w:noProof/>
          <w:lang w:bidi="hi-IN"/>
        </w:rPr>
        <w:drawing>
          <wp:inline distT="0" distB="0" distL="0" distR="0">
            <wp:extent cx="5720943" cy="4427220"/>
            <wp:effectExtent l="0" t="0" r="0" b="0"/>
            <wp:docPr id="2" name="Picture 2" descr="https://www.page45.com/store/Gemma%20Bovery%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ge45.com/store/Gemma%20Bovery%202.jpg"/>
                    <pic:cNvPicPr>
                      <a:picLocks noChangeAspect="1" noChangeArrowheads="1"/>
                    </pic:cNvPicPr>
                  </pic:nvPicPr>
                  <pic:blipFill>
                    <a:blip r:embed="rId8"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contrast="-36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7904" cy="4440345"/>
                    </a:xfrm>
                    <a:prstGeom prst="rect">
                      <a:avLst/>
                    </a:prstGeom>
                    <a:noFill/>
                    <a:ln>
                      <a:noFill/>
                    </a:ln>
                  </pic:spPr>
                </pic:pic>
              </a:graphicData>
            </a:graphic>
          </wp:inline>
        </w:drawing>
      </w:r>
    </w:p>
    <w:p w:rsidR="005F1503" w:rsidRDefault="005F1503" w:rsidP="00817AEF">
      <w:pPr>
        <w:spacing w:after="0" w:line="240" w:lineRule="auto"/>
        <w:jc w:val="center"/>
        <w:rPr>
          <w:rFonts w:ascii="Arial" w:hAnsi="Arial" w:cs="Arial"/>
          <w:color w:val="181818"/>
          <w:sz w:val="24"/>
          <w:szCs w:val="24"/>
          <w:shd w:val="clear" w:color="auto" w:fill="FFFFFF"/>
        </w:rPr>
      </w:pPr>
    </w:p>
    <w:p w:rsidR="00066FD8" w:rsidRDefault="00066FD8" w:rsidP="00F93640">
      <w:pPr>
        <w:spacing w:after="0" w:line="240" w:lineRule="auto"/>
        <w:ind w:left="360"/>
        <w:rPr>
          <w:rFonts w:ascii="Arial" w:hAnsi="Arial" w:cs="Arial"/>
          <w:b/>
          <w:color w:val="181818"/>
          <w:shd w:val="clear" w:color="auto" w:fill="FFFFFF"/>
        </w:rPr>
      </w:pPr>
    </w:p>
    <w:p w:rsidR="00066FD8" w:rsidRDefault="00066FD8" w:rsidP="00F93640">
      <w:pPr>
        <w:spacing w:after="0" w:line="240" w:lineRule="auto"/>
        <w:ind w:left="360"/>
        <w:rPr>
          <w:rFonts w:ascii="Arial" w:hAnsi="Arial" w:cs="Arial"/>
          <w:b/>
          <w:color w:val="181818"/>
          <w:shd w:val="clear" w:color="auto" w:fill="FFFFFF"/>
        </w:rPr>
      </w:pPr>
    </w:p>
    <w:p w:rsidR="00375F28" w:rsidRDefault="00375F28" w:rsidP="00F93640">
      <w:pPr>
        <w:spacing w:after="0" w:line="240" w:lineRule="auto"/>
        <w:ind w:left="360"/>
        <w:rPr>
          <w:rFonts w:ascii="Arial" w:hAnsi="Arial" w:cs="Arial"/>
          <w:b/>
          <w:color w:val="181818"/>
          <w:shd w:val="clear" w:color="auto" w:fill="FFFFFF"/>
        </w:rPr>
      </w:pPr>
      <w:r>
        <w:rPr>
          <w:rFonts w:ascii="Arial" w:hAnsi="Arial" w:cs="Arial"/>
          <w:b/>
          <w:color w:val="181818"/>
          <w:shd w:val="clear" w:color="auto" w:fill="FFFFFF"/>
        </w:rPr>
        <w:t xml:space="preserve">The text reads: </w:t>
      </w:r>
    </w:p>
    <w:p w:rsidR="00B849DB" w:rsidRPr="00983953" w:rsidRDefault="00B849DB" w:rsidP="00F93640">
      <w:pPr>
        <w:spacing w:after="0" w:line="240" w:lineRule="auto"/>
        <w:ind w:left="360"/>
        <w:rPr>
          <w:rFonts w:ascii="Arial" w:hAnsi="Arial" w:cs="Arial"/>
          <w:color w:val="181818"/>
          <w:shd w:val="clear" w:color="auto" w:fill="FFFFFF"/>
        </w:rPr>
      </w:pPr>
      <w:r w:rsidRPr="00983953">
        <w:rPr>
          <w:rFonts w:ascii="Arial" w:hAnsi="Arial" w:cs="Arial"/>
          <w:color w:val="181818"/>
          <w:shd w:val="clear" w:color="auto" w:fill="FFFFFF"/>
        </w:rPr>
        <w:lastRenderedPageBreak/>
        <w:t xml:space="preserve">According to Gemma’s diary “Affairs are absolutely O.K. as long as you don’t get involved and you’re really discreet.” Discreet, she and </w:t>
      </w:r>
      <w:proofErr w:type="spellStart"/>
      <w:r w:rsidRPr="00983953">
        <w:rPr>
          <w:rFonts w:ascii="Arial" w:hAnsi="Arial" w:cs="Arial"/>
          <w:color w:val="181818"/>
          <w:shd w:val="clear" w:color="auto" w:fill="FFFFFF"/>
        </w:rPr>
        <w:t>Herv</w:t>
      </w:r>
      <w:r w:rsidR="00AA47D5">
        <w:rPr>
          <w:rFonts w:ascii="Arial" w:hAnsi="Arial" w:cs="Arial"/>
          <w:color w:val="181818"/>
          <w:shd w:val="clear" w:color="auto" w:fill="FFFFFF"/>
        </w:rPr>
        <w:t>é</w:t>
      </w:r>
      <w:proofErr w:type="spellEnd"/>
      <w:r w:rsidRPr="00983953">
        <w:rPr>
          <w:rFonts w:ascii="Arial" w:hAnsi="Arial" w:cs="Arial"/>
          <w:color w:val="181818"/>
          <w:shd w:val="clear" w:color="auto" w:fill="FFFFFF"/>
        </w:rPr>
        <w:t xml:space="preserve"> were. Probably I was the only person who knew how often he came to </w:t>
      </w:r>
      <w:proofErr w:type="spellStart"/>
      <w:r w:rsidRPr="00983953">
        <w:rPr>
          <w:rFonts w:ascii="Arial" w:hAnsi="Arial" w:cs="Arial"/>
          <w:color w:val="181818"/>
          <w:shd w:val="clear" w:color="auto" w:fill="FFFFFF"/>
        </w:rPr>
        <w:t>Bailleville</w:t>
      </w:r>
      <w:proofErr w:type="spellEnd"/>
      <w:r w:rsidRPr="00983953">
        <w:rPr>
          <w:rFonts w:ascii="Arial" w:hAnsi="Arial" w:cs="Arial"/>
          <w:color w:val="181818"/>
          <w:shd w:val="clear" w:color="auto" w:fill="FFFFFF"/>
        </w:rPr>
        <w:t>. When one walked by the chateau one saw his car parked sometimes for days at a time.</w:t>
      </w:r>
    </w:p>
    <w:p w:rsidR="00B849DB" w:rsidRPr="00983953" w:rsidRDefault="00B849DB" w:rsidP="00F93640">
      <w:pPr>
        <w:spacing w:after="0" w:line="240" w:lineRule="auto"/>
        <w:ind w:left="360"/>
        <w:rPr>
          <w:rFonts w:ascii="Arial" w:hAnsi="Arial" w:cs="Arial"/>
          <w:color w:val="181818"/>
          <w:shd w:val="clear" w:color="auto" w:fill="FFFFFF"/>
        </w:rPr>
      </w:pPr>
      <w:r w:rsidRPr="00983953">
        <w:rPr>
          <w:rFonts w:ascii="Arial" w:hAnsi="Arial" w:cs="Arial"/>
          <w:color w:val="181818"/>
          <w:shd w:val="clear" w:color="auto" w:fill="FFFFFF"/>
        </w:rPr>
        <w:t>To my eyes of course, Gemma had adultery written all over her. It wasn’t just the extra care she took with her appearance. To be even slightly in range was to find her irresistible. One couldn’t help it. It was to feel the heat-seeking eyes, the smile full beam, it was to feel oneself entering a particle storm of pheromones.</w:t>
      </w:r>
    </w:p>
    <w:p w:rsidR="00F65C61" w:rsidRDefault="00F65C61" w:rsidP="00F93640">
      <w:pPr>
        <w:spacing w:after="0" w:line="240" w:lineRule="auto"/>
        <w:ind w:left="360"/>
        <w:rPr>
          <w:rFonts w:ascii="Arial" w:hAnsi="Arial" w:cs="Arial"/>
          <w:b/>
          <w:color w:val="181818"/>
          <w:shd w:val="clear" w:color="auto" w:fill="FFFFFF"/>
        </w:rPr>
      </w:pPr>
      <w:r>
        <w:rPr>
          <w:rFonts w:ascii="Arial" w:hAnsi="Arial" w:cs="Arial"/>
          <w:b/>
          <w:color w:val="181818"/>
          <w:shd w:val="clear" w:color="auto" w:fill="FFFFFF"/>
        </w:rPr>
        <w:t>Dialogue:</w:t>
      </w:r>
    </w:p>
    <w:p w:rsidR="00F65C61" w:rsidRPr="00D43964" w:rsidRDefault="00943888" w:rsidP="00F93640">
      <w:pPr>
        <w:spacing w:after="0" w:line="240" w:lineRule="auto"/>
        <w:ind w:left="360"/>
        <w:rPr>
          <w:rFonts w:ascii="Arial" w:hAnsi="Arial" w:cs="Arial"/>
          <w:color w:val="181818"/>
          <w:shd w:val="clear" w:color="auto" w:fill="FFFFFF"/>
        </w:rPr>
      </w:pPr>
      <w:r>
        <w:rPr>
          <w:rFonts w:ascii="Arial" w:hAnsi="Arial" w:cs="Arial"/>
          <w:color w:val="181818"/>
          <w:shd w:val="clear" w:color="auto" w:fill="FFFFFF"/>
        </w:rPr>
        <w:t>Man</w:t>
      </w:r>
      <w:r w:rsidR="00D43964" w:rsidRPr="00D43964">
        <w:rPr>
          <w:rFonts w:ascii="Arial" w:hAnsi="Arial" w:cs="Arial"/>
          <w:color w:val="181818"/>
          <w:shd w:val="clear" w:color="auto" w:fill="FFFFFF"/>
        </w:rPr>
        <w:t xml:space="preserve">: </w:t>
      </w:r>
      <w:r w:rsidR="00F65C61" w:rsidRPr="00D43964">
        <w:rPr>
          <w:rFonts w:ascii="Arial" w:hAnsi="Arial" w:cs="Arial"/>
          <w:color w:val="181818"/>
          <w:shd w:val="clear" w:color="auto" w:fill="FFFFFF"/>
        </w:rPr>
        <w:t>Bonjour Emma</w:t>
      </w:r>
      <w:r w:rsidR="00D43964">
        <w:rPr>
          <w:rFonts w:ascii="Arial" w:hAnsi="Arial" w:cs="Arial"/>
          <w:color w:val="181818"/>
          <w:shd w:val="clear" w:color="auto" w:fill="FFFFFF"/>
        </w:rPr>
        <w:t xml:space="preserve"> (Hi Emma)</w:t>
      </w:r>
    </w:p>
    <w:p w:rsidR="00F65C61" w:rsidRPr="00D43964" w:rsidRDefault="00F65C61" w:rsidP="00F93640">
      <w:pPr>
        <w:spacing w:after="0" w:line="240" w:lineRule="auto"/>
        <w:ind w:left="360"/>
        <w:rPr>
          <w:rFonts w:ascii="Arial" w:hAnsi="Arial" w:cs="Arial"/>
          <w:color w:val="181818"/>
          <w:shd w:val="clear" w:color="auto" w:fill="FFFFFF"/>
        </w:rPr>
      </w:pPr>
      <w:r w:rsidRPr="00D43964">
        <w:rPr>
          <w:rFonts w:ascii="Arial" w:hAnsi="Arial" w:cs="Arial"/>
          <w:color w:val="181818"/>
          <w:shd w:val="clear" w:color="auto" w:fill="FFFFFF"/>
        </w:rPr>
        <w:t>Emma: Hi!</w:t>
      </w:r>
    </w:p>
    <w:p w:rsidR="00F65C61" w:rsidRPr="00D43964" w:rsidRDefault="00F65C61" w:rsidP="00F93640">
      <w:pPr>
        <w:spacing w:after="0" w:line="240" w:lineRule="auto"/>
        <w:ind w:left="360"/>
        <w:rPr>
          <w:rFonts w:ascii="Arial" w:hAnsi="Arial" w:cs="Arial"/>
          <w:color w:val="181818"/>
          <w:shd w:val="clear" w:color="auto" w:fill="FFFFFF"/>
        </w:rPr>
      </w:pPr>
      <w:r w:rsidRPr="00D43964">
        <w:rPr>
          <w:rFonts w:ascii="Arial" w:hAnsi="Arial" w:cs="Arial"/>
          <w:color w:val="181818"/>
          <w:shd w:val="clear" w:color="auto" w:fill="FFFFFF"/>
        </w:rPr>
        <w:t xml:space="preserve">Man: Ca </w:t>
      </w:r>
      <w:proofErr w:type="spellStart"/>
      <w:r w:rsidRPr="00D43964">
        <w:rPr>
          <w:rFonts w:ascii="Arial" w:hAnsi="Arial" w:cs="Arial"/>
          <w:color w:val="181818"/>
          <w:shd w:val="clear" w:color="auto" w:fill="FFFFFF"/>
        </w:rPr>
        <w:t>va</w:t>
      </w:r>
      <w:proofErr w:type="spellEnd"/>
      <w:r w:rsidRPr="00D43964">
        <w:rPr>
          <w:rFonts w:ascii="Arial" w:hAnsi="Arial" w:cs="Arial"/>
          <w:color w:val="181818"/>
          <w:shd w:val="clear" w:color="auto" w:fill="FFFFFF"/>
        </w:rPr>
        <w:t xml:space="preserve"> </w:t>
      </w:r>
      <w:proofErr w:type="spellStart"/>
      <w:r w:rsidRPr="00D43964">
        <w:rPr>
          <w:rFonts w:ascii="Arial" w:hAnsi="Arial" w:cs="Arial"/>
          <w:color w:val="181818"/>
          <w:shd w:val="clear" w:color="auto" w:fill="FFFFFF"/>
        </w:rPr>
        <w:t>bien</w:t>
      </w:r>
      <w:proofErr w:type="spellEnd"/>
      <w:r w:rsidRPr="00D43964">
        <w:rPr>
          <w:rFonts w:ascii="Arial" w:hAnsi="Arial" w:cs="Arial"/>
          <w:color w:val="181818"/>
          <w:shd w:val="clear" w:color="auto" w:fill="FFFFFF"/>
        </w:rPr>
        <w:t>?</w:t>
      </w:r>
      <w:r w:rsidR="00604736">
        <w:rPr>
          <w:rFonts w:ascii="Arial" w:hAnsi="Arial" w:cs="Arial"/>
          <w:color w:val="181818"/>
          <w:shd w:val="clear" w:color="auto" w:fill="FFFFFF"/>
        </w:rPr>
        <w:t xml:space="preserve"> (It’s going well?)</w:t>
      </w:r>
    </w:p>
    <w:p w:rsidR="00F65C61" w:rsidRPr="00D43964" w:rsidRDefault="00F65C61" w:rsidP="00F93640">
      <w:pPr>
        <w:spacing w:after="0" w:line="240" w:lineRule="auto"/>
        <w:ind w:left="360"/>
        <w:rPr>
          <w:rFonts w:ascii="Arial" w:hAnsi="Arial" w:cs="Arial"/>
          <w:color w:val="181818"/>
          <w:shd w:val="clear" w:color="auto" w:fill="FFFFFF"/>
        </w:rPr>
      </w:pPr>
      <w:r w:rsidRPr="00D43964">
        <w:rPr>
          <w:rFonts w:ascii="Arial" w:hAnsi="Arial" w:cs="Arial"/>
          <w:color w:val="181818"/>
          <w:shd w:val="clear" w:color="auto" w:fill="FFFFFF"/>
        </w:rPr>
        <w:t xml:space="preserve">Emma: Oh </w:t>
      </w:r>
      <w:proofErr w:type="spellStart"/>
      <w:r w:rsidRPr="00D43964">
        <w:rPr>
          <w:rFonts w:ascii="Arial" w:hAnsi="Arial" w:cs="Arial"/>
          <w:color w:val="181818"/>
          <w:shd w:val="clear" w:color="auto" w:fill="FFFFFF"/>
        </w:rPr>
        <w:t>oui</w:t>
      </w:r>
      <w:proofErr w:type="spellEnd"/>
      <w:r w:rsidR="00604736">
        <w:rPr>
          <w:rFonts w:ascii="Arial" w:hAnsi="Arial" w:cs="Arial"/>
          <w:color w:val="181818"/>
          <w:shd w:val="clear" w:color="auto" w:fill="FFFFFF"/>
        </w:rPr>
        <w:t xml:space="preserve">… </w:t>
      </w:r>
      <w:r w:rsidRPr="00D43964">
        <w:rPr>
          <w:rFonts w:ascii="Arial" w:hAnsi="Arial" w:cs="Arial"/>
          <w:color w:val="181818"/>
          <w:shd w:val="clear" w:color="auto" w:fill="FFFFFF"/>
        </w:rPr>
        <w:t xml:space="preserve">tray </w:t>
      </w:r>
      <w:proofErr w:type="spellStart"/>
      <w:r w:rsidRPr="00D43964">
        <w:rPr>
          <w:rFonts w:ascii="Arial" w:hAnsi="Arial" w:cs="Arial"/>
          <w:color w:val="181818"/>
          <w:shd w:val="clear" w:color="auto" w:fill="FFFFFF"/>
        </w:rPr>
        <w:t>bien</w:t>
      </w:r>
      <w:proofErr w:type="spellEnd"/>
      <w:r w:rsidR="00604736">
        <w:rPr>
          <w:rFonts w:ascii="Arial" w:hAnsi="Arial" w:cs="Arial"/>
          <w:color w:val="181818"/>
          <w:shd w:val="clear" w:color="auto" w:fill="FFFFFF"/>
        </w:rPr>
        <w:t xml:space="preserve"> (Oh yes … it’s well)</w:t>
      </w:r>
    </w:p>
    <w:p w:rsidR="00F65C61" w:rsidRPr="0005622C" w:rsidRDefault="00A96B87" w:rsidP="00F93640">
      <w:pPr>
        <w:spacing w:after="0" w:line="240" w:lineRule="auto"/>
        <w:ind w:left="360"/>
        <w:rPr>
          <w:rFonts w:ascii="Arial" w:hAnsi="Arial" w:cs="Arial"/>
          <w:color w:val="181818"/>
          <w:shd w:val="clear" w:color="auto" w:fill="FFFFFF"/>
        </w:rPr>
      </w:pPr>
      <w:r>
        <w:rPr>
          <w:rFonts w:ascii="Arial" w:hAnsi="Arial" w:cs="Arial"/>
          <w:b/>
          <w:color w:val="181818"/>
          <w:shd w:val="clear" w:color="auto" w:fill="FFFFFF"/>
        </w:rPr>
        <w:t>Bottom of the page</w:t>
      </w:r>
      <w:r w:rsidR="00FA177F">
        <w:rPr>
          <w:rFonts w:ascii="Arial" w:hAnsi="Arial" w:cs="Arial"/>
          <w:b/>
          <w:color w:val="181818"/>
          <w:shd w:val="clear" w:color="auto" w:fill="FFFFFF"/>
        </w:rPr>
        <w:t>, Emma writes</w:t>
      </w:r>
      <w:r>
        <w:rPr>
          <w:rFonts w:ascii="Arial" w:hAnsi="Arial" w:cs="Arial"/>
          <w:b/>
          <w:color w:val="181818"/>
          <w:shd w:val="clear" w:color="auto" w:fill="FFFFFF"/>
        </w:rPr>
        <w:t xml:space="preserve">: </w:t>
      </w:r>
      <w:r w:rsidRPr="0005622C">
        <w:rPr>
          <w:rFonts w:ascii="Arial" w:hAnsi="Arial" w:cs="Arial"/>
          <w:color w:val="181818"/>
          <w:shd w:val="clear" w:color="auto" w:fill="FFFFFF"/>
        </w:rPr>
        <w:t xml:space="preserve">How can an affair be bad when it makes me feel so good? When it makes me want to make everyone feel good – </w:t>
      </w:r>
      <w:proofErr w:type="spellStart"/>
      <w:r w:rsidRPr="0005622C">
        <w:rPr>
          <w:rFonts w:ascii="Arial" w:hAnsi="Arial" w:cs="Arial"/>
          <w:color w:val="181818"/>
          <w:shd w:val="clear" w:color="auto" w:fill="FFFFFF"/>
        </w:rPr>
        <w:t>esp</w:t>
      </w:r>
      <w:proofErr w:type="spellEnd"/>
      <w:r w:rsidRPr="0005622C">
        <w:rPr>
          <w:rFonts w:ascii="Arial" w:hAnsi="Arial" w:cs="Arial"/>
          <w:color w:val="181818"/>
          <w:shd w:val="clear" w:color="auto" w:fill="FFFFFF"/>
        </w:rPr>
        <w:t xml:space="preserve"> Charlie? I really get on with him these days. I feel good so he feels good so I feel even better. Funny how love rubs off.</w:t>
      </w:r>
    </w:p>
    <w:p w:rsidR="00B849DB" w:rsidRDefault="00B849DB" w:rsidP="00F93640">
      <w:pPr>
        <w:spacing w:after="0" w:line="240" w:lineRule="auto"/>
        <w:ind w:left="360"/>
        <w:rPr>
          <w:rFonts w:ascii="Arial" w:hAnsi="Arial" w:cs="Arial"/>
          <w:b/>
          <w:color w:val="181818"/>
          <w:shd w:val="clear" w:color="auto" w:fill="FFFFFF"/>
        </w:rPr>
      </w:pPr>
    </w:p>
    <w:p w:rsidR="00AC4F87" w:rsidRPr="006D4783" w:rsidRDefault="00AC4F87" w:rsidP="00AC4F87">
      <w:pPr>
        <w:spacing w:after="0" w:line="240" w:lineRule="auto"/>
        <w:rPr>
          <w:rFonts w:ascii="Arial" w:hAnsi="Arial" w:cs="Arial"/>
          <w:b/>
          <w:sz w:val="24"/>
          <w:szCs w:val="24"/>
        </w:rPr>
      </w:pPr>
      <w:r>
        <w:rPr>
          <w:rFonts w:ascii="Arial" w:hAnsi="Arial" w:cs="Arial"/>
          <w:b/>
          <w:sz w:val="24"/>
          <w:szCs w:val="24"/>
        </w:rPr>
        <w:t>I.</w:t>
      </w:r>
      <w:r w:rsidR="007D1DCF">
        <w:rPr>
          <w:rFonts w:ascii="Arial" w:hAnsi="Arial" w:cs="Arial"/>
          <w:b/>
          <w:sz w:val="24"/>
          <w:szCs w:val="24"/>
        </w:rPr>
        <w:t>A.</w:t>
      </w:r>
      <w:r>
        <w:rPr>
          <w:rFonts w:ascii="Arial" w:hAnsi="Arial" w:cs="Arial"/>
          <w:b/>
          <w:sz w:val="24"/>
          <w:szCs w:val="24"/>
        </w:rPr>
        <w:t xml:space="preserve"> A</w:t>
      </w:r>
      <w:r w:rsidRPr="006D4783">
        <w:rPr>
          <w:rFonts w:ascii="Arial" w:hAnsi="Arial" w:cs="Arial"/>
          <w:b/>
          <w:sz w:val="24"/>
          <w:szCs w:val="24"/>
        </w:rPr>
        <w:t xml:space="preserve">nswer the </w:t>
      </w:r>
      <w:r>
        <w:rPr>
          <w:rFonts w:ascii="Arial" w:hAnsi="Arial" w:cs="Arial"/>
          <w:b/>
          <w:sz w:val="24"/>
          <w:szCs w:val="24"/>
        </w:rPr>
        <w:t xml:space="preserve">TWO </w:t>
      </w:r>
      <w:r w:rsidRPr="006D4783">
        <w:rPr>
          <w:rFonts w:ascii="Arial" w:hAnsi="Arial" w:cs="Arial"/>
          <w:b/>
          <w:sz w:val="24"/>
          <w:szCs w:val="24"/>
        </w:rPr>
        <w:t>questions in 100</w:t>
      </w:r>
      <w:r w:rsidRPr="006D4783">
        <w:rPr>
          <w:rFonts w:ascii="Arial" w:eastAsia="MS Mincho" w:hAnsi="Arial" w:cs="Arial"/>
          <w:b/>
          <w:sz w:val="24"/>
          <w:szCs w:val="24"/>
          <w:lang w:eastAsia="ja-JP"/>
        </w:rPr>
        <w:t>–</w:t>
      </w:r>
      <w:r w:rsidRPr="006D4783">
        <w:rPr>
          <w:rFonts w:ascii="Arial" w:hAnsi="Arial" w:cs="Arial"/>
          <w:b/>
          <w:sz w:val="24"/>
          <w:szCs w:val="24"/>
        </w:rPr>
        <w:t xml:space="preserve">150 words:                                         </w:t>
      </w:r>
    </w:p>
    <w:p w:rsidR="00AC4F87" w:rsidRPr="00ED5DD7" w:rsidRDefault="00AC4F87" w:rsidP="00AC4F87">
      <w:pPr>
        <w:spacing w:after="0" w:line="240" w:lineRule="auto"/>
        <w:ind w:left="7200" w:firstLine="720"/>
        <w:rPr>
          <w:rFonts w:ascii="Arial" w:hAnsi="Arial" w:cs="Arial"/>
          <w:b/>
          <w:sz w:val="24"/>
          <w:szCs w:val="24"/>
        </w:rPr>
      </w:pPr>
      <w:r>
        <w:rPr>
          <w:rFonts w:ascii="Arial" w:hAnsi="Arial" w:cs="Arial"/>
          <w:b/>
          <w:sz w:val="24"/>
          <w:szCs w:val="24"/>
        </w:rPr>
        <w:t>(2x10=2</w:t>
      </w:r>
      <w:r w:rsidRPr="00ED5DD7">
        <w:rPr>
          <w:rFonts w:ascii="Arial" w:hAnsi="Arial" w:cs="Arial"/>
          <w:b/>
          <w:sz w:val="24"/>
          <w:szCs w:val="24"/>
        </w:rPr>
        <w:t>0)</w:t>
      </w:r>
    </w:p>
    <w:p w:rsidR="00AC4F87" w:rsidRDefault="00AC4F87" w:rsidP="00AC4F87">
      <w:pPr>
        <w:spacing w:after="0" w:line="240" w:lineRule="auto"/>
        <w:rPr>
          <w:rFonts w:ascii="Arial" w:hAnsi="Arial" w:cs="Arial"/>
          <w:b/>
          <w:sz w:val="24"/>
          <w:szCs w:val="24"/>
        </w:rPr>
      </w:pPr>
    </w:p>
    <w:p w:rsidR="005F1503" w:rsidRPr="00A432CB" w:rsidRDefault="00F93640" w:rsidP="00F93640">
      <w:pPr>
        <w:spacing w:after="0" w:line="240" w:lineRule="auto"/>
        <w:ind w:left="360"/>
        <w:rPr>
          <w:rFonts w:ascii="Arial" w:hAnsi="Arial" w:cs="Arial"/>
          <w:color w:val="181818"/>
          <w:sz w:val="24"/>
          <w:szCs w:val="24"/>
          <w:shd w:val="clear" w:color="auto" w:fill="FFFFFF"/>
        </w:rPr>
      </w:pPr>
      <w:r w:rsidRPr="00A432CB">
        <w:rPr>
          <w:rFonts w:ascii="Arial" w:hAnsi="Arial" w:cs="Arial"/>
          <w:b/>
          <w:color w:val="181818"/>
          <w:sz w:val="24"/>
          <w:szCs w:val="24"/>
          <w:shd w:val="clear" w:color="auto" w:fill="FFFFFF"/>
        </w:rPr>
        <w:t>1</w:t>
      </w:r>
      <w:r w:rsidRPr="00A432CB">
        <w:rPr>
          <w:rFonts w:ascii="Arial" w:hAnsi="Arial" w:cs="Arial"/>
          <w:color w:val="181818"/>
          <w:sz w:val="24"/>
          <w:szCs w:val="24"/>
          <w:shd w:val="clear" w:color="auto" w:fill="FFFFFF"/>
        </w:rPr>
        <w:t xml:space="preserve">. </w:t>
      </w:r>
      <w:r w:rsidR="00A7252F" w:rsidRPr="00A432CB">
        <w:rPr>
          <w:rFonts w:ascii="Arial" w:hAnsi="Arial" w:cs="Arial"/>
          <w:color w:val="181818"/>
          <w:sz w:val="24"/>
          <w:szCs w:val="24"/>
          <w:shd w:val="clear" w:color="auto" w:fill="FFFFFF"/>
        </w:rPr>
        <w:t xml:space="preserve">Does </w:t>
      </w:r>
      <w:proofErr w:type="spellStart"/>
      <w:r w:rsidR="00A7252F" w:rsidRPr="00A432CB">
        <w:rPr>
          <w:rFonts w:ascii="Arial" w:hAnsi="Arial" w:cs="Arial"/>
          <w:color w:val="181818"/>
          <w:sz w:val="24"/>
          <w:szCs w:val="24"/>
          <w:shd w:val="clear" w:color="auto" w:fill="FFFFFF"/>
        </w:rPr>
        <w:t>Gemma</w:t>
      </w:r>
      <w:proofErr w:type="spellEnd"/>
      <w:r w:rsidR="00A7252F" w:rsidRPr="00A432CB">
        <w:rPr>
          <w:rFonts w:ascii="Arial" w:hAnsi="Arial" w:cs="Arial"/>
          <w:color w:val="181818"/>
          <w:sz w:val="24"/>
          <w:szCs w:val="24"/>
          <w:shd w:val="clear" w:color="auto" w:fill="FFFFFF"/>
        </w:rPr>
        <w:t xml:space="preserve"> </w:t>
      </w:r>
      <w:proofErr w:type="spellStart"/>
      <w:r w:rsidR="00A7252F" w:rsidRPr="00A432CB">
        <w:rPr>
          <w:rFonts w:ascii="Arial" w:hAnsi="Arial" w:cs="Arial"/>
          <w:color w:val="181818"/>
          <w:sz w:val="24"/>
          <w:szCs w:val="24"/>
          <w:shd w:val="clear" w:color="auto" w:fill="FFFFFF"/>
        </w:rPr>
        <w:t>Bovery</w:t>
      </w:r>
      <w:proofErr w:type="spellEnd"/>
      <w:r w:rsidR="00A7252F" w:rsidRPr="00A432CB">
        <w:rPr>
          <w:rFonts w:ascii="Arial" w:hAnsi="Arial" w:cs="Arial"/>
          <w:color w:val="181818"/>
          <w:sz w:val="24"/>
          <w:szCs w:val="24"/>
          <w:shd w:val="clear" w:color="auto" w:fill="FFFFFF"/>
        </w:rPr>
        <w:t xml:space="preserve"> seem similar to </w:t>
      </w:r>
      <w:r w:rsidR="00BF3C59" w:rsidRPr="00A432CB">
        <w:rPr>
          <w:rFonts w:ascii="Arial" w:hAnsi="Arial" w:cs="Arial"/>
          <w:color w:val="181818"/>
          <w:sz w:val="24"/>
          <w:szCs w:val="24"/>
          <w:shd w:val="clear" w:color="auto" w:fill="FFFFFF"/>
        </w:rPr>
        <w:t>Flaubert’s Emma Bovary? In what way?</w:t>
      </w:r>
    </w:p>
    <w:p w:rsidR="00D711F5" w:rsidRPr="00A432CB" w:rsidRDefault="00D711F5" w:rsidP="00F93640">
      <w:pPr>
        <w:spacing w:after="0" w:line="240" w:lineRule="auto"/>
        <w:ind w:left="360"/>
        <w:rPr>
          <w:rFonts w:ascii="Arial" w:hAnsi="Arial" w:cs="Arial"/>
          <w:color w:val="181818"/>
          <w:sz w:val="24"/>
          <w:szCs w:val="24"/>
          <w:shd w:val="clear" w:color="auto" w:fill="FFFFFF"/>
        </w:rPr>
      </w:pPr>
    </w:p>
    <w:p w:rsidR="00BF3C59" w:rsidRPr="00A432CB" w:rsidRDefault="00F93640" w:rsidP="00F93640">
      <w:pPr>
        <w:spacing w:after="0" w:line="240" w:lineRule="auto"/>
        <w:ind w:left="360"/>
        <w:rPr>
          <w:rFonts w:ascii="Arial" w:hAnsi="Arial" w:cs="Arial"/>
          <w:color w:val="181818"/>
          <w:sz w:val="24"/>
          <w:szCs w:val="24"/>
          <w:shd w:val="clear" w:color="auto" w:fill="FFFFFF"/>
        </w:rPr>
      </w:pPr>
      <w:r w:rsidRPr="00A432CB">
        <w:rPr>
          <w:rFonts w:ascii="Arial" w:hAnsi="Arial" w:cs="Arial"/>
          <w:b/>
          <w:color w:val="181818"/>
          <w:sz w:val="24"/>
          <w:szCs w:val="24"/>
          <w:shd w:val="clear" w:color="auto" w:fill="FFFFFF"/>
        </w:rPr>
        <w:t>2</w:t>
      </w:r>
      <w:r w:rsidRPr="00A432CB">
        <w:rPr>
          <w:rFonts w:ascii="Arial" w:hAnsi="Arial" w:cs="Arial"/>
          <w:color w:val="181818"/>
          <w:sz w:val="24"/>
          <w:szCs w:val="24"/>
          <w:shd w:val="clear" w:color="auto" w:fill="FFFFFF"/>
        </w:rPr>
        <w:t xml:space="preserve">. </w:t>
      </w:r>
      <w:r w:rsidR="00422B91">
        <w:rPr>
          <w:rFonts w:ascii="Arial" w:hAnsi="Arial" w:cs="Arial"/>
          <w:color w:val="181818"/>
          <w:sz w:val="24"/>
          <w:szCs w:val="24"/>
          <w:shd w:val="clear" w:color="auto" w:fill="FFFFFF"/>
        </w:rPr>
        <w:t xml:space="preserve">The writer Jorge Borges famously said that, “The original is unfaithful to the translation.” </w:t>
      </w:r>
      <w:r w:rsidR="00BF3C59" w:rsidRPr="00A432CB">
        <w:rPr>
          <w:rFonts w:ascii="Arial" w:hAnsi="Arial" w:cs="Arial"/>
          <w:color w:val="181818"/>
          <w:sz w:val="24"/>
          <w:szCs w:val="24"/>
          <w:shd w:val="clear" w:color="auto" w:fill="FFFFFF"/>
        </w:rPr>
        <w:t xml:space="preserve">Do you </w:t>
      </w:r>
      <w:r w:rsidR="00C10773">
        <w:rPr>
          <w:rFonts w:ascii="Arial" w:hAnsi="Arial" w:cs="Arial"/>
          <w:color w:val="181818"/>
          <w:sz w:val="24"/>
          <w:szCs w:val="24"/>
          <w:shd w:val="clear" w:color="auto" w:fill="FFFFFF"/>
        </w:rPr>
        <w:t xml:space="preserve">agree? Do you </w:t>
      </w:r>
      <w:r w:rsidR="00BF3C59" w:rsidRPr="00A432CB">
        <w:rPr>
          <w:rFonts w:ascii="Arial" w:hAnsi="Arial" w:cs="Arial"/>
          <w:color w:val="181818"/>
          <w:sz w:val="24"/>
          <w:szCs w:val="24"/>
          <w:shd w:val="clear" w:color="auto" w:fill="FFFFFF"/>
        </w:rPr>
        <w:t xml:space="preserve">think all adaptations </w:t>
      </w:r>
      <w:r w:rsidR="00D711F5" w:rsidRPr="00A432CB">
        <w:rPr>
          <w:rFonts w:ascii="Arial" w:hAnsi="Arial" w:cs="Arial"/>
          <w:color w:val="181818"/>
          <w:sz w:val="24"/>
          <w:szCs w:val="24"/>
          <w:shd w:val="clear" w:color="auto" w:fill="FFFFFF"/>
        </w:rPr>
        <w:t>of books must remain faithful to the original? Or can they change? Use examples from what you have read and watched over the last four semesters.</w:t>
      </w:r>
    </w:p>
    <w:p w:rsidR="00066FD8" w:rsidRDefault="00066FD8" w:rsidP="00817AEF">
      <w:pPr>
        <w:spacing w:after="0" w:line="240" w:lineRule="auto"/>
        <w:jc w:val="center"/>
        <w:rPr>
          <w:rFonts w:ascii="Arial" w:hAnsi="Arial" w:cs="Arial"/>
          <w:b/>
          <w:bCs/>
          <w:color w:val="181818"/>
          <w:sz w:val="24"/>
          <w:szCs w:val="24"/>
          <w:u w:val="single"/>
          <w:shd w:val="clear" w:color="auto" w:fill="FFFFFF"/>
        </w:rPr>
      </w:pPr>
    </w:p>
    <w:p w:rsidR="000C7576" w:rsidRPr="00A432CB" w:rsidRDefault="000C7576" w:rsidP="00817AEF">
      <w:pPr>
        <w:spacing w:after="0" w:line="240" w:lineRule="auto"/>
        <w:jc w:val="center"/>
        <w:rPr>
          <w:rFonts w:ascii="Arial" w:hAnsi="Arial" w:cs="Arial"/>
          <w:b/>
          <w:bCs/>
          <w:color w:val="181818"/>
          <w:sz w:val="24"/>
          <w:szCs w:val="24"/>
          <w:u w:val="single"/>
          <w:shd w:val="clear" w:color="auto" w:fill="FFFFFF"/>
        </w:rPr>
      </w:pPr>
    </w:p>
    <w:p w:rsidR="00817AEF" w:rsidRPr="00A432CB" w:rsidRDefault="00817AEF" w:rsidP="00817AEF">
      <w:pPr>
        <w:spacing w:after="0" w:line="240" w:lineRule="auto"/>
        <w:jc w:val="center"/>
        <w:rPr>
          <w:rFonts w:ascii="Arial" w:hAnsi="Arial" w:cs="Arial"/>
          <w:b/>
          <w:bCs/>
          <w:color w:val="181818"/>
          <w:sz w:val="24"/>
          <w:szCs w:val="24"/>
          <w:u w:val="single"/>
          <w:shd w:val="clear" w:color="auto" w:fill="FFFFFF"/>
        </w:rPr>
      </w:pPr>
      <w:r w:rsidRPr="00A432CB">
        <w:rPr>
          <w:rFonts w:ascii="Arial" w:hAnsi="Arial" w:cs="Arial"/>
          <w:b/>
          <w:bCs/>
          <w:color w:val="181818"/>
          <w:sz w:val="24"/>
          <w:szCs w:val="24"/>
          <w:u w:val="single"/>
          <w:shd w:val="clear" w:color="auto" w:fill="FFFFFF"/>
        </w:rPr>
        <w:t>SECTION B</w:t>
      </w:r>
    </w:p>
    <w:p w:rsidR="00817AEF" w:rsidRPr="00A432CB" w:rsidRDefault="00C3192B" w:rsidP="00C3192B">
      <w:pPr>
        <w:spacing w:after="0" w:line="240" w:lineRule="auto"/>
        <w:rPr>
          <w:rFonts w:ascii="Arial" w:hAnsi="Arial" w:cs="Arial"/>
          <w:b/>
          <w:color w:val="181818"/>
          <w:sz w:val="24"/>
          <w:szCs w:val="24"/>
          <w:shd w:val="clear" w:color="auto" w:fill="FFFFFF"/>
        </w:rPr>
      </w:pPr>
      <w:r w:rsidRPr="00A432CB">
        <w:rPr>
          <w:rFonts w:ascii="Arial" w:hAnsi="Arial" w:cs="Arial"/>
          <w:b/>
          <w:sz w:val="24"/>
          <w:szCs w:val="24"/>
        </w:rPr>
        <w:t xml:space="preserve">II. Answer any TWO questions                                                             </w:t>
      </w:r>
      <w:r w:rsidR="00817AEF" w:rsidRPr="00A432CB">
        <w:rPr>
          <w:rFonts w:ascii="Arial" w:hAnsi="Arial" w:cs="Arial"/>
          <w:b/>
          <w:bCs/>
          <w:color w:val="181818"/>
          <w:sz w:val="24"/>
          <w:szCs w:val="24"/>
          <w:shd w:val="clear" w:color="auto" w:fill="FFFFFF"/>
        </w:rPr>
        <w:t>(2x10=20)</w:t>
      </w:r>
    </w:p>
    <w:p w:rsidR="00C3192B" w:rsidRPr="00A432CB" w:rsidRDefault="00C3192B" w:rsidP="00C3192B">
      <w:pPr>
        <w:spacing w:after="0" w:line="240" w:lineRule="auto"/>
        <w:rPr>
          <w:rFonts w:ascii="Arial" w:hAnsi="Arial" w:cs="Arial"/>
          <w:bCs/>
          <w:color w:val="181818"/>
          <w:sz w:val="24"/>
          <w:szCs w:val="24"/>
          <w:u w:val="single"/>
          <w:shd w:val="clear" w:color="auto" w:fill="FFFFFF"/>
        </w:rPr>
      </w:pPr>
    </w:p>
    <w:p w:rsidR="00C3192B" w:rsidRPr="00A432CB" w:rsidRDefault="00A432CB" w:rsidP="00A432CB">
      <w:pPr>
        <w:spacing w:after="0" w:line="240" w:lineRule="auto"/>
        <w:ind w:left="360"/>
        <w:rPr>
          <w:rFonts w:ascii="Arial" w:hAnsi="Arial" w:cs="Arial"/>
          <w:bCs/>
          <w:color w:val="181818"/>
          <w:sz w:val="24"/>
          <w:szCs w:val="24"/>
          <w:shd w:val="clear" w:color="auto" w:fill="FFFFFF"/>
        </w:rPr>
      </w:pPr>
      <w:r>
        <w:rPr>
          <w:rFonts w:ascii="Arial" w:hAnsi="Arial" w:cs="Arial"/>
          <w:b/>
          <w:bCs/>
          <w:color w:val="181818"/>
          <w:sz w:val="24"/>
          <w:szCs w:val="24"/>
          <w:shd w:val="clear" w:color="auto" w:fill="FFFFFF"/>
        </w:rPr>
        <w:t>3</w:t>
      </w:r>
      <w:r w:rsidR="0004414F" w:rsidRPr="00A432CB">
        <w:rPr>
          <w:rFonts w:ascii="Arial" w:hAnsi="Arial" w:cs="Arial"/>
          <w:bCs/>
          <w:color w:val="181818"/>
          <w:sz w:val="24"/>
          <w:szCs w:val="24"/>
          <w:shd w:val="clear" w:color="auto" w:fill="FFFFFF"/>
        </w:rPr>
        <w:t xml:space="preserve">. </w:t>
      </w:r>
      <w:r w:rsidR="00E0719D" w:rsidRPr="00A432CB">
        <w:rPr>
          <w:rFonts w:ascii="Arial" w:hAnsi="Arial" w:cs="Arial"/>
          <w:bCs/>
          <w:color w:val="181818"/>
          <w:sz w:val="24"/>
          <w:szCs w:val="24"/>
          <w:shd w:val="clear" w:color="auto" w:fill="FFFFFF"/>
        </w:rPr>
        <w:t>What is the significance of water – the river, the sea, the tides – in Amitav Ghosh’s books?</w:t>
      </w:r>
    </w:p>
    <w:p w:rsidR="00653A58" w:rsidRPr="00A432CB" w:rsidRDefault="00653A58" w:rsidP="00C3192B">
      <w:pPr>
        <w:spacing w:after="0" w:line="240" w:lineRule="auto"/>
        <w:rPr>
          <w:rFonts w:ascii="Arial" w:hAnsi="Arial" w:cs="Arial"/>
          <w:bCs/>
          <w:color w:val="181818"/>
          <w:sz w:val="24"/>
          <w:szCs w:val="24"/>
          <w:shd w:val="clear" w:color="auto" w:fill="FFFFFF"/>
        </w:rPr>
      </w:pPr>
    </w:p>
    <w:p w:rsidR="00E20FA4" w:rsidRDefault="00DD2CC6" w:rsidP="00E20FA4">
      <w:pPr>
        <w:spacing w:after="0" w:line="240" w:lineRule="auto"/>
        <w:ind w:left="360"/>
        <w:rPr>
          <w:rFonts w:ascii="Arial" w:hAnsi="Arial" w:cs="Arial"/>
          <w:bCs/>
          <w:color w:val="181818"/>
          <w:sz w:val="24"/>
          <w:szCs w:val="24"/>
          <w:shd w:val="clear" w:color="auto" w:fill="FFFFFF"/>
        </w:rPr>
      </w:pPr>
      <w:r w:rsidRPr="00A432CB">
        <w:rPr>
          <w:rFonts w:ascii="Arial" w:hAnsi="Arial" w:cs="Arial"/>
          <w:b/>
          <w:bCs/>
          <w:color w:val="181818"/>
          <w:sz w:val="24"/>
          <w:szCs w:val="24"/>
          <w:shd w:val="clear" w:color="auto" w:fill="FFFFFF"/>
        </w:rPr>
        <w:t>4</w:t>
      </w:r>
      <w:r w:rsidRPr="00A432CB">
        <w:rPr>
          <w:rFonts w:ascii="Arial" w:hAnsi="Arial" w:cs="Arial"/>
          <w:bCs/>
          <w:color w:val="181818"/>
          <w:sz w:val="24"/>
          <w:szCs w:val="24"/>
          <w:shd w:val="clear" w:color="auto" w:fill="FFFFFF"/>
        </w:rPr>
        <w:t>.</w:t>
      </w:r>
      <w:r w:rsidR="00997484" w:rsidRPr="00A432CB">
        <w:rPr>
          <w:rFonts w:ascii="Arial" w:hAnsi="Arial" w:cs="Arial"/>
          <w:bCs/>
          <w:color w:val="181818"/>
          <w:sz w:val="24"/>
          <w:szCs w:val="24"/>
          <w:shd w:val="clear" w:color="auto" w:fill="FFFFFF"/>
        </w:rPr>
        <w:t>Wh</w:t>
      </w:r>
      <w:r w:rsidR="00280469" w:rsidRPr="00A432CB">
        <w:rPr>
          <w:rFonts w:ascii="Arial" w:hAnsi="Arial" w:cs="Arial"/>
          <w:bCs/>
          <w:color w:val="181818"/>
          <w:sz w:val="24"/>
          <w:szCs w:val="24"/>
          <w:shd w:val="clear" w:color="auto" w:fill="FFFFFF"/>
        </w:rPr>
        <w:t xml:space="preserve">at do P. G. Wodehouse’s </w:t>
      </w:r>
      <w:r w:rsidR="003A6635" w:rsidRPr="00A432CB">
        <w:rPr>
          <w:rFonts w:ascii="Arial" w:hAnsi="Arial" w:cs="Arial"/>
          <w:bCs/>
          <w:color w:val="181818"/>
          <w:sz w:val="24"/>
          <w:szCs w:val="24"/>
          <w:shd w:val="clear" w:color="auto" w:fill="FFFFFF"/>
        </w:rPr>
        <w:t>storie</w:t>
      </w:r>
      <w:r w:rsidR="00280469" w:rsidRPr="00A432CB">
        <w:rPr>
          <w:rFonts w:ascii="Arial" w:hAnsi="Arial" w:cs="Arial"/>
          <w:bCs/>
          <w:color w:val="181818"/>
          <w:sz w:val="24"/>
          <w:szCs w:val="24"/>
          <w:shd w:val="clear" w:color="auto" w:fill="FFFFFF"/>
        </w:rPr>
        <w:t>s tell you about the English upper classes? Do</w:t>
      </w:r>
      <w:r w:rsidR="003A6635" w:rsidRPr="00A432CB">
        <w:rPr>
          <w:rFonts w:ascii="Arial" w:hAnsi="Arial" w:cs="Arial"/>
          <w:bCs/>
          <w:color w:val="181818"/>
          <w:sz w:val="24"/>
          <w:szCs w:val="24"/>
          <w:shd w:val="clear" w:color="auto" w:fill="FFFFFF"/>
        </w:rPr>
        <w:t>es his writing mock them</w:t>
      </w:r>
      <w:r w:rsidR="000E700E" w:rsidRPr="00A432CB">
        <w:rPr>
          <w:rFonts w:ascii="Arial" w:hAnsi="Arial" w:cs="Arial"/>
          <w:bCs/>
          <w:color w:val="181818"/>
          <w:sz w:val="24"/>
          <w:szCs w:val="24"/>
          <w:shd w:val="clear" w:color="auto" w:fill="FFFFFF"/>
        </w:rPr>
        <w:t xml:space="preserve"> or glorify them</w:t>
      </w:r>
      <w:r w:rsidR="00280469" w:rsidRPr="00A432CB">
        <w:rPr>
          <w:rFonts w:ascii="Arial" w:hAnsi="Arial" w:cs="Arial"/>
          <w:bCs/>
          <w:color w:val="181818"/>
          <w:sz w:val="24"/>
          <w:szCs w:val="24"/>
          <w:shd w:val="clear" w:color="auto" w:fill="FFFFFF"/>
        </w:rPr>
        <w:t>?</w:t>
      </w:r>
    </w:p>
    <w:p w:rsidR="00E20FA4" w:rsidRDefault="00E20FA4" w:rsidP="00E20FA4">
      <w:pPr>
        <w:spacing w:after="0" w:line="240" w:lineRule="auto"/>
        <w:ind w:left="360"/>
        <w:rPr>
          <w:rFonts w:ascii="Arial" w:hAnsi="Arial" w:cs="Arial"/>
          <w:bCs/>
          <w:i/>
          <w:color w:val="181818"/>
          <w:sz w:val="24"/>
          <w:szCs w:val="24"/>
          <w:shd w:val="clear" w:color="auto" w:fill="FFFFFF"/>
        </w:rPr>
      </w:pPr>
    </w:p>
    <w:p w:rsidR="00AD4955" w:rsidRPr="00E20FA4" w:rsidRDefault="00E20FA4" w:rsidP="00E20FA4">
      <w:pPr>
        <w:spacing w:after="0" w:line="240" w:lineRule="auto"/>
        <w:ind w:left="360"/>
        <w:rPr>
          <w:rFonts w:ascii="Arial" w:hAnsi="Arial" w:cs="Arial"/>
          <w:bCs/>
          <w:color w:val="181818"/>
          <w:sz w:val="24"/>
          <w:szCs w:val="24"/>
          <w:shd w:val="clear" w:color="auto" w:fill="FFFFFF"/>
        </w:rPr>
      </w:pPr>
      <w:r w:rsidRPr="00C84BED">
        <w:rPr>
          <w:rFonts w:ascii="Arial" w:hAnsi="Arial" w:cs="Arial"/>
          <w:b/>
          <w:bCs/>
          <w:color w:val="181818"/>
          <w:sz w:val="24"/>
          <w:szCs w:val="24"/>
          <w:shd w:val="clear" w:color="auto" w:fill="FFFFFF"/>
        </w:rPr>
        <w:t>5</w:t>
      </w:r>
      <w:r>
        <w:rPr>
          <w:rFonts w:ascii="Arial" w:hAnsi="Arial" w:cs="Arial"/>
          <w:b/>
          <w:bCs/>
          <w:i/>
          <w:color w:val="181818"/>
          <w:sz w:val="24"/>
          <w:szCs w:val="24"/>
          <w:shd w:val="clear" w:color="auto" w:fill="FFFFFF"/>
        </w:rPr>
        <w:t xml:space="preserve">. </w:t>
      </w:r>
      <w:r w:rsidR="00833123" w:rsidRPr="00E20FA4">
        <w:rPr>
          <w:rFonts w:ascii="Arial" w:hAnsi="Arial" w:cs="Arial"/>
          <w:bCs/>
          <w:i/>
          <w:color w:val="181818"/>
          <w:sz w:val="24"/>
          <w:szCs w:val="24"/>
          <w:shd w:val="clear" w:color="auto" w:fill="FFFFFF"/>
        </w:rPr>
        <w:t>S</w:t>
      </w:r>
      <w:r w:rsidR="002E05EF" w:rsidRPr="00E20FA4">
        <w:rPr>
          <w:rFonts w:ascii="Arial" w:hAnsi="Arial" w:cs="Arial"/>
          <w:bCs/>
          <w:i/>
          <w:color w:val="181818"/>
          <w:sz w:val="24"/>
          <w:szCs w:val="24"/>
          <w:shd w:val="clear" w:color="auto" w:fill="FFFFFF"/>
        </w:rPr>
        <w:t xml:space="preserve">ea of Poppies </w:t>
      </w:r>
      <w:r w:rsidR="002E05EF" w:rsidRPr="00E20FA4">
        <w:rPr>
          <w:rFonts w:ascii="Arial" w:hAnsi="Arial" w:cs="Arial"/>
          <w:bCs/>
          <w:color w:val="181818"/>
          <w:sz w:val="24"/>
          <w:szCs w:val="24"/>
          <w:shd w:val="clear" w:color="auto" w:fill="FFFFFF"/>
        </w:rPr>
        <w:t>is a book full of history. What d</w:t>
      </w:r>
      <w:r w:rsidR="002B1680" w:rsidRPr="00E20FA4">
        <w:rPr>
          <w:rFonts w:ascii="Arial" w:hAnsi="Arial" w:cs="Arial"/>
          <w:bCs/>
          <w:color w:val="181818"/>
          <w:sz w:val="24"/>
          <w:szCs w:val="24"/>
          <w:shd w:val="clear" w:color="auto" w:fill="FFFFFF"/>
        </w:rPr>
        <w:t>id you learn from it</w:t>
      </w:r>
      <w:r w:rsidR="002E05EF" w:rsidRPr="00E20FA4">
        <w:rPr>
          <w:rFonts w:ascii="Arial" w:hAnsi="Arial" w:cs="Arial"/>
          <w:bCs/>
          <w:color w:val="181818"/>
          <w:sz w:val="24"/>
          <w:szCs w:val="24"/>
          <w:shd w:val="clear" w:color="auto" w:fill="FFFFFF"/>
        </w:rPr>
        <w:t xml:space="preserve"> about the British Empire and its colonization of India?</w:t>
      </w:r>
    </w:p>
    <w:p w:rsidR="00DD2CC6" w:rsidRDefault="00DD2CC6" w:rsidP="00C3192B">
      <w:pPr>
        <w:spacing w:after="0" w:line="240" w:lineRule="auto"/>
        <w:rPr>
          <w:rFonts w:ascii="Arial" w:hAnsi="Arial" w:cs="Arial"/>
          <w:bCs/>
          <w:color w:val="181818"/>
          <w:sz w:val="24"/>
          <w:szCs w:val="24"/>
          <w:shd w:val="clear" w:color="auto" w:fill="FFFFFF"/>
        </w:rPr>
      </w:pPr>
    </w:p>
    <w:p w:rsidR="000C7576" w:rsidRPr="00A432CB" w:rsidRDefault="000C7576" w:rsidP="00C3192B">
      <w:pPr>
        <w:spacing w:after="0" w:line="240" w:lineRule="auto"/>
        <w:rPr>
          <w:rFonts w:ascii="Arial" w:hAnsi="Arial" w:cs="Arial"/>
          <w:bCs/>
          <w:color w:val="181818"/>
          <w:sz w:val="24"/>
          <w:szCs w:val="24"/>
          <w:shd w:val="clear" w:color="auto" w:fill="FFFFFF"/>
        </w:rPr>
      </w:pPr>
    </w:p>
    <w:p w:rsidR="00817AEF" w:rsidRPr="00A432CB" w:rsidRDefault="00817AEF" w:rsidP="00817AEF">
      <w:pPr>
        <w:spacing w:after="0" w:line="240" w:lineRule="auto"/>
        <w:jc w:val="center"/>
        <w:rPr>
          <w:rFonts w:ascii="Arial" w:hAnsi="Arial" w:cs="Arial"/>
          <w:b/>
          <w:bCs/>
          <w:color w:val="181818"/>
          <w:sz w:val="24"/>
          <w:szCs w:val="24"/>
          <w:u w:val="single"/>
          <w:shd w:val="clear" w:color="auto" w:fill="FFFFFF"/>
        </w:rPr>
      </w:pPr>
      <w:r w:rsidRPr="00A432CB">
        <w:rPr>
          <w:rFonts w:ascii="Arial" w:hAnsi="Arial" w:cs="Arial"/>
          <w:b/>
          <w:bCs/>
          <w:color w:val="181818"/>
          <w:sz w:val="24"/>
          <w:szCs w:val="24"/>
          <w:u w:val="single"/>
          <w:shd w:val="clear" w:color="auto" w:fill="FFFFFF"/>
        </w:rPr>
        <w:t>SECTION C</w:t>
      </w:r>
    </w:p>
    <w:p w:rsidR="00817AEF" w:rsidRPr="00A432CB" w:rsidRDefault="00817AEF" w:rsidP="00817AEF">
      <w:pPr>
        <w:pStyle w:val="ListParagraph"/>
        <w:spacing w:after="0" w:line="240" w:lineRule="auto"/>
        <w:ind w:left="360"/>
        <w:jc w:val="center"/>
        <w:rPr>
          <w:rFonts w:ascii="Arial" w:hAnsi="Arial" w:cs="Arial"/>
          <w:b/>
          <w:sz w:val="24"/>
          <w:szCs w:val="24"/>
          <w:u w:val="single"/>
        </w:rPr>
      </w:pPr>
    </w:p>
    <w:p w:rsidR="00817AEF" w:rsidRPr="00A432CB" w:rsidRDefault="00817AEF" w:rsidP="00817AEF">
      <w:pPr>
        <w:shd w:val="clear" w:color="auto" w:fill="FFFFFF"/>
        <w:spacing w:after="0" w:line="240" w:lineRule="auto"/>
        <w:rPr>
          <w:rFonts w:ascii="Arial" w:eastAsia="Times New Roman" w:hAnsi="Arial" w:cs="Arial"/>
          <w:b/>
          <w:color w:val="222222"/>
          <w:sz w:val="24"/>
          <w:szCs w:val="24"/>
          <w:lang w:val="en-IN" w:eastAsia="en-IN"/>
        </w:rPr>
      </w:pPr>
      <w:r w:rsidRPr="00A432CB">
        <w:rPr>
          <w:rFonts w:ascii="Arial" w:hAnsi="Arial" w:cs="Arial"/>
          <w:b/>
          <w:sz w:val="24"/>
          <w:szCs w:val="24"/>
        </w:rPr>
        <w:t>I</w:t>
      </w:r>
      <w:r w:rsidR="00C3192B" w:rsidRPr="00A432CB">
        <w:rPr>
          <w:rFonts w:ascii="Arial" w:hAnsi="Arial" w:cs="Arial"/>
          <w:b/>
          <w:sz w:val="24"/>
          <w:szCs w:val="24"/>
        </w:rPr>
        <w:t>I</w:t>
      </w:r>
      <w:r w:rsidRPr="00A432CB">
        <w:rPr>
          <w:rFonts w:ascii="Arial" w:hAnsi="Arial" w:cs="Arial"/>
          <w:b/>
          <w:sz w:val="24"/>
          <w:szCs w:val="24"/>
        </w:rPr>
        <w:t xml:space="preserve">I. Read this </w:t>
      </w:r>
      <w:r w:rsidR="007B2A2F" w:rsidRPr="00A432CB">
        <w:rPr>
          <w:rFonts w:ascii="Arial" w:hAnsi="Arial" w:cs="Arial"/>
          <w:b/>
          <w:sz w:val="24"/>
          <w:szCs w:val="24"/>
        </w:rPr>
        <w:t>essay by Arthur Miller titled “Tragedy and the Common Man’</w:t>
      </w:r>
      <w:r w:rsidR="007B2A2F" w:rsidRPr="00A432CB">
        <w:rPr>
          <w:rFonts w:ascii="Arial" w:eastAsia="Times New Roman" w:hAnsi="Arial" w:cs="Arial"/>
          <w:b/>
          <w:color w:val="222222"/>
          <w:sz w:val="24"/>
          <w:szCs w:val="24"/>
          <w:lang w:val="en-IN" w:eastAsia="en-IN"/>
        </w:rPr>
        <w:t>.</w:t>
      </w:r>
    </w:p>
    <w:p w:rsidR="00817AEF" w:rsidRPr="00FC1CB5" w:rsidRDefault="00817AEF" w:rsidP="00817AEF">
      <w:pPr>
        <w:shd w:val="clear" w:color="auto" w:fill="FFFFFF"/>
        <w:spacing w:after="0" w:line="240" w:lineRule="auto"/>
        <w:rPr>
          <w:rFonts w:ascii="Arial" w:eastAsia="Times New Roman" w:hAnsi="Arial" w:cs="Arial"/>
          <w:color w:val="222222"/>
          <w:sz w:val="19"/>
          <w:szCs w:val="19"/>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As a general rule, to which there may be exceptions unknown to me, I think the tragic feeling is evoked in us when we are in the presence of a character who is ready to lay down his life, if need be, to secure one thing-his sense of personal dignity. From Orestes to Hamlet, Medea to Macbeth, the underlying struggle is that of the individual attempting to gain his "rightful" position in his society.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Sometimes he is one who has been displaced from it, sometimes one who seeks t</w:t>
      </w:r>
      <w:r w:rsidR="007A0AB5">
        <w:rPr>
          <w:rFonts w:ascii="Arial" w:eastAsia="Times New Roman" w:hAnsi="Arial" w:cs="Arial"/>
          <w:color w:val="222222"/>
          <w:lang w:val="en-IN" w:eastAsia="en-IN"/>
        </w:rPr>
        <w:t>o</w:t>
      </w:r>
      <w:r w:rsidRPr="002A17BF">
        <w:rPr>
          <w:rFonts w:ascii="Arial" w:eastAsia="Times New Roman" w:hAnsi="Arial" w:cs="Arial"/>
          <w:color w:val="222222"/>
          <w:lang w:val="en-IN" w:eastAsia="en-IN"/>
        </w:rPr>
        <w:t xml:space="preserve"> attain it for the first time, but the fateful wound from which the inevitable events spiral is the wound of indignity and its dominant force is indignation. Tragedy, then, is the consequence of a man's total compulsion to evaluate himself justly.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lastRenderedPageBreak/>
        <w:t>In the sense of having been initiated by the hero himself, the tale always reveals what has been called his "tragic flaw," a failing that is not peculiar to grand or elevated characters. Nor is it necessarily a weakness. The flaw, or crack in the characters, is really nothing-and need be nothing, but his inherent unwillingness to remain passive in the face of what he conceives to be a challenge to his dignity, his image of his rightful status. Only the passive, only those who accept their lot without active retaliation, are "flawless." Most of us are in that category.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But there are among us today, as there always have been, those who act against the scheme of things that degrades them, and in the process of action everything we have accepted out of fear of insensitivity or ignorance is shaken before us and examined, and from this total onslaught by an individual against the seemingly stable cosmos surrounding us-from this total examination of the "unchangeable" environment-comes the terror and the fear that is classically associated with tragedy. More important, from this total questioning of what has previously been unquestioned, we learn. And such a process is not beyond the common man. In revolutions around the world, these past thirty years, he has demonstrated again and again this inner dynamic of all tragedy.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Insistence upon the rank of the tragic hero, or the so-called nobility of his character, is really but a clinging to the outward forms of tragedy. If rank or nobility of character was indispensable, then it would follow that the problems of those with rank were the particular problems of tragedy. But surely the right of one monarch to capture the domain from another no longer raises our passions, nor are our concepts of justice what they were to the mind of an Elizabethan king.</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The quality in such plays that does shake us, however, derives from the underlying fear of being displaced, the disaster inherent in being torn away from our chosen image of what and who we are in this world. Among us today this fear is strong, and perhaps stronger, than it ever was. In fact, it is the common man who knows this fear best.</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Now, if it is true that tragedy is the consequence of a man's total compulsion to evaluate himself justly, his destruction in the attempt posits a wrong or an evil in his environment. And this is precisely the morality of tragedy and its lesson. The discovery of the moral law, which is what the enlightenment of tragedy consists of, is not the discovery of some abstract or metaphysical quantity.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The tragic right is a condition of life, a condition in which the human personality is able to flower and realize itself. The wrong is the condition which suppresses man, perverts the flowing out of his love and creative instinct. Tragedy enlightens-and it must, in that it points the heroic finger at the enemy of man's freedom. The thrust for freedom is the quality in tragedy which exalts. The revolutionary questioning of the stable environment is what terrifies. In no way is the common man debarred from such thoughts or such actions.</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Seen in this light, our lack of tragedy may be partially accounted for by the turn which modern literature has taken toward the purely psychiatric view of life, or the purely sociological. If all our miseries, our indignities, are born and bred within our minds, then all action, let alone the heroic action, is obviously impossible.</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And if society alone is responsible for the cramping of our lives, then the protagonist must needs be so pure and faultless as to force us to deny his validity as a character. From neither of these views can tragedy derive, simply because neither represents a balanced concept of life. Above all else, tragedy requires the finest appreciation by the writer of cause and effect.</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No tragedy can therefore come about when its author fears to question absolutely everything, when he regards any institution, habit or custom as being either everlasting, immutable or inevitable. In the tragic view the need of man to wholly realize himself is the only fixed star, and whatever it is that hedges his nature and lowers it is ripe for attack and examination. Which is not to say that tragedy must preach revolution.</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lastRenderedPageBreak/>
        <w:t>The Greeks could probe the very heavenly origin of their ways and return to confirm the rightness of laws. And Job could face God in anger, demanding his right and end in submission. But for a moment everything is in suspension, nothing is accepted, and in this sketching and tearing apart of the cosmos, in the very action of so doing, the character gains "size," the tragic stature which is spuriously attached to the royal or the high born in our minds. The commonest of men may take on that stature to the extent of his willingness to throw all he has into the contest, the battle to secure his rightful place in the world.</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There is a misconception of tragedy with which I have been struck in review after review, and in many conversations with writers and readers alike. It is the idea that tragedy is of necessity allied to pessimism. Even the dictionary says nothing more about the word than that it means a story with a sad or unhappy ending. This impression is so firmly fixed that I almost hesitate to claim that in truth tragedy implies more optimism in its author than does comedy, and that its final result ought to be the reinforcement of the onlooker's brightest opinions of the human animal.</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For, if it is true to say that in essence the tragic hero is intent upon claiming his whole due as a personality, and if this struggle must be total and without reservation, then it automatically demonstrates the indestructible will of man to achieve his humanity.</w:t>
      </w:r>
    </w:p>
    <w:p w:rsidR="002A17BF" w:rsidRPr="002A17BF" w:rsidRDefault="002A17BF" w:rsidP="002A17BF">
      <w:pPr>
        <w:shd w:val="clear" w:color="auto" w:fill="FFFFFF"/>
        <w:spacing w:after="0" w:line="240" w:lineRule="auto"/>
        <w:jc w:val="both"/>
        <w:rPr>
          <w:rFonts w:ascii="Arial" w:eastAsia="Times New Roman" w:hAnsi="Arial" w:cs="Arial"/>
          <w:color w:val="222222"/>
          <w:lang w:val="en-IN" w:eastAsia="en-IN"/>
        </w:rPr>
      </w:pPr>
    </w:p>
    <w:p w:rsidR="00817AEF" w:rsidRDefault="002A17BF" w:rsidP="002A17BF">
      <w:pPr>
        <w:shd w:val="clear" w:color="auto" w:fill="FFFFFF"/>
        <w:spacing w:after="0" w:line="240" w:lineRule="auto"/>
        <w:jc w:val="both"/>
        <w:rPr>
          <w:rFonts w:ascii="Arial" w:eastAsia="Times New Roman" w:hAnsi="Arial" w:cs="Arial"/>
          <w:color w:val="222222"/>
          <w:lang w:val="en-IN" w:eastAsia="en-IN"/>
        </w:rPr>
      </w:pPr>
      <w:r w:rsidRPr="002A17BF">
        <w:rPr>
          <w:rFonts w:ascii="Arial" w:eastAsia="Times New Roman" w:hAnsi="Arial" w:cs="Arial"/>
          <w:color w:val="222222"/>
          <w:lang w:val="en-IN" w:eastAsia="en-IN"/>
        </w:rPr>
        <w:t>The possibility of victory must be there in tragedy. Where pathos rules, where pathos is finally derived, a character has fought a battle he could not possibly have won. The pathetic is achieved when the protagonist is, by virtue of his witlessness, his insensitivity, or the very air he gives off, incapable of grappling with a much superior force.</w:t>
      </w:r>
    </w:p>
    <w:p w:rsidR="008105F7" w:rsidRPr="002A17BF" w:rsidRDefault="008105F7" w:rsidP="002A17BF">
      <w:pPr>
        <w:shd w:val="clear" w:color="auto" w:fill="FFFFFF"/>
        <w:spacing w:after="0" w:line="240" w:lineRule="auto"/>
        <w:jc w:val="both"/>
        <w:rPr>
          <w:rFonts w:ascii="Arial" w:eastAsia="Times New Roman" w:hAnsi="Arial" w:cs="Arial"/>
          <w:color w:val="222222"/>
          <w:lang w:val="en-IN" w:eastAsia="en-IN"/>
        </w:rPr>
      </w:pPr>
    </w:p>
    <w:p w:rsidR="00817AEF" w:rsidRPr="000D7D94" w:rsidRDefault="00520F2E" w:rsidP="00817AEF">
      <w:pPr>
        <w:shd w:val="clear" w:color="auto" w:fill="FFFFFF"/>
        <w:spacing w:after="0" w:line="240" w:lineRule="auto"/>
        <w:jc w:val="both"/>
        <w:rPr>
          <w:rFonts w:ascii="Arial" w:eastAsia="Times New Roman" w:hAnsi="Arial" w:cs="Arial"/>
          <w:color w:val="222222"/>
          <w:sz w:val="24"/>
          <w:szCs w:val="24"/>
          <w:lang w:val="en-IN" w:eastAsia="en-IN"/>
        </w:rPr>
      </w:pPr>
      <w:r w:rsidRPr="000D7D94">
        <w:rPr>
          <w:rFonts w:ascii="Arial" w:hAnsi="Arial" w:cs="Arial"/>
          <w:b/>
          <w:sz w:val="24"/>
          <w:szCs w:val="24"/>
        </w:rPr>
        <w:t xml:space="preserve">III. A. </w:t>
      </w:r>
      <w:r w:rsidR="00817AEF" w:rsidRPr="000D7D94">
        <w:rPr>
          <w:rFonts w:ascii="Arial" w:hAnsi="Arial" w:cs="Arial"/>
          <w:b/>
          <w:sz w:val="24"/>
          <w:szCs w:val="24"/>
        </w:rPr>
        <w:t>Answer the questions that follow in 150</w:t>
      </w:r>
      <w:r w:rsidR="00817AEF" w:rsidRPr="000D7D94">
        <w:rPr>
          <w:rFonts w:ascii="Arial" w:eastAsia="MS Mincho" w:hAnsi="Arial" w:cs="Arial"/>
          <w:b/>
          <w:sz w:val="24"/>
          <w:szCs w:val="24"/>
          <w:lang w:eastAsia="ja-JP"/>
        </w:rPr>
        <w:t>–</w:t>
      </w:r>
      <w:r w:rsidR="00817AEF" w:rsidRPr="000D7D94">
        <w:rPr>
          <w:rFonts w:ascii="Arial" w:hAnsi="Arial" w:cs="Arial"/>
          <w:b/>
          <w:sz w:val="24"/>
          <w:szCs w:val="24"/>
        </w:rPr>
        <w:t xml:space="preserve">200 words:                     </w:t>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9D1495">
        <w:rPr>
          <w:rFonts w:ascii="Arial" w:hAnsi="Arial" w:cs="Arial"/>
          <w:b/>
          <w:sz w:val="24"/>
          <w:szCs w:val="24"/>
        </w:rPr>
        <w:tab/>
      </w:r>
      <w:r w:rsidR="00817AEF" w:rsidRPr="000D7D94">
        <w:rPr>
          <w:rFonts w:ascii="Arial" w:hAnsi="Arial" w:cs="Arial"/>
          <w:b/>
          <w:sz w:val="24"/>
          <w:szCs w:val="24"/>
        </w:rPr>
        <w:t>(3x10=30)</w:t>
      </w:r>
    </w:p>
    <w:p w:rsidR="00817AEF" w:rsidRPr="000D7D94" w:rsidRDefault="00817AEF" w:rsidP="00817AEF">
      <w:pPr>
        <w:spacing w:after="0" w:line="240" w:lineRule="auto"/>
        <w:rPr>
          <w:rFonts w:ascii="Arial" w:hAnsi="Arial" w:cs="Arial"/>
          <w:sz w:val="24"/>
          <w:szCs w:val="24"/>
        </w:rPr>
      </w:pPr>
    </w:p>
    <w:p w:rsidR="005175C5" w:rsidRDefault="000D7D94" w:rsidP="000D7D94">
      <w:pPr>
        <w:spacing w:after="0" w:line="240" w:lineRule="auto"/>
        <w:ind w:left="360"/>
        <w:jc w:val="both"/>
        <w:rPr>
          <w:rFonts w:ascii="Arial" w:hAnsi="Arial" w:cs="Arial"/>
          <w:sz w:val="24"/>
          <w:szCs w:val="24"/>
        </w:rPr>
      </w:pPr>
      <w:r w:rsidRPr="00BE1DC6">
        <w:rPr>
          <w:rFonts w:ascii="Arial" w:hAnsi="Arial" w:cs="Arial"/>
          <w:b/>
          <w:sz w:val="24"/>
          <w:szCs w:val="24"/>
        </w:rPr>
        <w:t>6</w:t>
      </w:r>
      <w:r>
        <w:rPr>
          <w:rFonts w:ascii="Arial" w:hAnsi="Arial" w:cs="Arial"/>
          <w:sz w:val="24"/>
          <w:szCs w:val="24"/>
        </w:rPr>
        <w:t xml:space="preserve">.  </w:t>
      </w:r>
      <w:r w:rsidR="005175C5" w:rsidRPr="000D7D94">
        <w:rPr>
          <w:rFonts w:ascii="Arial" w:hAnsi="Arial" w:cs="Arial"/>
          <w:sz w:val="24"/>
          <w:szCs w:val="24"/>
        </w:rPr>
        <w:t>What is Arthur Miller’s main argumen</w:t>
      </w:r>
      <w:r w:rsidR="00642BD3" w:rsidRPr="000D7D94">
        <w:rPr>
          <w:rFonts w:ascii="Arial" w:hAnsi="Arial" w:cs="Arial"/>
          <w:sz w:val="24"/>
          <w:szCs w:val="24"/>
        </w:rPr>
        <w:t>t about the tragic hero</w:t>
      </w:r>
      <w:r w:rsidR="005175C5" w:rsidRPr="000D7D94">
        <w:rPr>
          <w:rFonts w:ascii="Arial" w:hAnsi="Arial" w:cs="Arial"/>
          <w:sz w:val="24"/>
          <w:szCs w:val="24"/>
        </w:rPr>
        <w:t xml:space="preserve"> here? </w:t>
      </w:r>
      <w:r w:rsidR="006403CF" w:rsidRPr="000D7D94">
        <w:rPr>
          <w:rFonts w:ascii="Arial" w:hAnsi="Arial" w:cs="Arial"/>
          <w:sz w:val="24"/>
          <w:szCs w:val="24"/>
        </w:rPr>
        <w:t>Do you agree?</w:t>
      </w:r>
    </w:p>
    <w:p w:rsidR="00500497" w:rsidRPr="000D7D94" w:rsidRDefault="00500497" w:rsidP="000D7D94">
      <w:pPr>
        <w:spacing w:after="0" w:line="240" w:lineRule="auto"/>
        <w:ind w:left="360"/>
        <w:jc w:val="both"/>
        <w:rPr>
          <w:rFonts w:ascii="Arial" w:hAnsi="Arial" w:cs="Arial"/>
          <w:sz w:val="24"/>
          <w:szCs w:val="24"/>
        </w:rPr>
      </w:pPr>
    </w:p>
    <w:p w:rsidR="00066FD8" w:rsidRDefault="00BE1DC6" w:rsidP="00BE1DC6">
      <w:pPr>
        <w:spacing w:after="0" w:line="240" w:lineRule="auto"/>
        <w:ind w:left="360"/>
        <w:jc w:val="both"/>
        <w:rPr>
          <w:rFonts w:ascii="Arial" w:hAnsi="Arial" w:cs="Arial"/>
          <w:sz w:val="24"/>
          <w:szCs w:val="24"/>
        </w:rPr>
      </w:pPr>
      <w:r w:rsidRPr="00BE1DC6">
        <w:rPr>
          <w:rFonts w:ascii="Arial" w:hAnsi="Arial" w:cs="Arial"/>
          <w:b/>
          <w:sz w:val="24"/>
          <w:szCs w:val="24"/>
        </w:rPr>
        <w:t xml:space="preserve">7. </w:t>
      </w:r>
      <w:r w:rsidR="006403CF" w:rsidRPr="00BE1DC6">
        <w:rPr>
          <w:rFonts w:ascii="Arial" w:hAnsi="Arial" w:cs="Arial"/>
          <w:sz w:val="24"/>
          <w:szCs w:val="24"/>
        </w:rPr>
        <w:t xml:space="preserve">“The possibility of victory must be there in tragedy,” Miller says. Is this true of </w:t>
      </w:r>
      <w:r w:rsidR="000A26AE" w:rsidRPr="00BE1DC6">
        <w:rPr>
          <w:rFonts w:ascii="Arial" w:hAnsi="Arial" w:cs="Arial"/>
          <w:i/>
          <w:sz w:val="24"/>
          <w:szCs w:val="24"/>
        </w:rPr>
        <w:t xml:space="preserve">Death of a Salesman? </w:t>
      </w:r>
      <w:r w:rsidR="000A26AE" w:rsidRPr="00BE1DC6">
        <w:rPr>
          <w:rFonts w:ascii="Arial" w:hAnsi="Arial" w:cs="Arial"/>
          <w:sz w:val="24"/>
          <w:szCs w:val="24"/>
        </w:rPr>
        <w:t>Explain.</w:t>
      </w:r>
    </w:p>
    <w:p w:rsidR="00500497" w:rsidRPr="00BE1DC6" w:rsidRDefault="00500497" w:rsidP="00BE1DC6">
      <w:pPr>
        <w:spacing w:after="0" w:line="240" w:lineRule="auto"/>
        <w:ind w:left="360"/>
        <w:jc w:val="both"/>
        <w:rPr>
          <w:rFonts w:ascii="Arial" w:hAnsi="Arial" w:cs="Arial"/>
          <w:sz w:val="24"/>
          <w:szCs w:val="24"/>
        </w:rPr>
      </w:pPr>
    </w:p>
    <w:p w:rsidR="006403CF" w:rsidRPr="00BE1DC6" w:rsidRDefault="009102E9" w:rsidP="00BE1DC6">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Does tragedy serve any useful purpose</w:t>
      </w:r>
      <w:r w:rsidR="00642BD3" w:rsidRPr="00BE1DC6">
        <w:rPr>
          <w:rFonts w:ascii="Arial" w:hAnsi="Arial" w:cs="Arial"/>
          <w:sz w:val="24"/>
          <w:szCs w:val="24"/>
        </w:rPr>
        <w:t xml:space="preserve">? </w:t>
      </w:r>
      <w:r w:rsidR="002B0D80">
        <w:rPr>
          <w:rFonts w:ascii="Arial" w:hAnsi="Arial" w:cs="Arial"/>
          <w:sz w:val="24"/>
          <w:szCs w:val="24"/>
        </w:rPr>
        <w:t>Explain using</w:t>
      </w:r>
      <w:r w:rsidR="00642BD3" w:rsidRPr="00BE1DC6">
        <w:rPr>
          <w:rFonts w:ascii="Arial" w:hAnsi="Arial" w:cs="Arial"/>
          <w:sz w:val="24"/>
          <w:szCs w:val="24"/>
        </w:rPr>
        <w:t xml:space="preserve"> your reading over the last</w:t>
      </w:r>
      <w:r w:rsidR="000D502D" w:rsidRPr="00BE1DC6">
        <w:rPr>
          <w:rFonts w:ascii="Arial" w:hAnsi="Arial" w:cs="Arial"/>
          <w:sz w:val="24"/>
          <w:szCs w:val="24"/>
        </w:rPr>
        <w:t xml:space="preserve"> four semesters.</w:t>
      </w:r>
    </w:p>
    <w:p w:rsidR="00D22C81" w:rsidRPr="00D42627" w:rsidRDefault="00D22C81"/>
    <w:sectPr w:rsidR="00D22C81" w:rsidRPr="00D42627" w:rsidSect="0083172E">
      <w:footerReference w:type="default" r:id="rId10"/>
      <w:pgSz w:w="11906" w:h="16838"/>
      <w:pgMar w:top="426"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E7C" w:rsidRDefault="00B73E7C">
      <w:pPr>
        <w:spacing w:after="0" w:line="240" w:lineRule="auto"/>
      </w:pPr>
      <w:r>
        <w:separator/>
      </w:r>
    </w:p>
  </w:endnote>
  <w:endnote w:type="continuationSeparator" w:id="0">
    <w:p w:rsidR="00B73E7C" w:rsidRDefault="00B73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60672"/>
      <w:docPartObj>
        <w:docPartGallery w:val="Page Numbers (Bottom of Page)"/>
        <w:docPartUnique/>
      </w:docPartObj>
    </w:sdtPr>
    <w:sdtContent>
      <w:p w:rsidR="006B5DBA" w:rsidRDefault="006B5DBA">
        <w:pPr>
          <w:pStyle w:val="Footer"/>
          <w:jc w:val="center"/>
        </w:pPr>
        <w:fldSimple w:instr=" PAGE   \* MERGEFORMAT ">
          <w:r>
            <w:rPr>
              <w:noProof/>
            </w:rPr>
            <w:t>3</w:t>
          </w:r>
        </w:fldSimple>
      </w:p>
    </w:sdtContent>
  </w:sdt>
  <w:p w:rsidR="0083172E" w:rsidRDefault="006B5DBA">
    <w:pPr>
      <w:pStyle w:val="Footer"/>
    </w:pPr>
    <w:r>
      <w:t>AE-414-B-19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E7C" w:rsidRDefault="00B73E7C">
      <w:pPr>
        <w:spacing w:after="0" w:line="240" w:lineRule="auto"/>
      </w:pPr>
      <w:r>
        <w:separator/>
      </w:r>
    </w:p>
  </w:footnote>
  <w:footnote w:type="continuationSeparator" w:id="0">
    <w:p w:rsidR="00B73E7C" w:rsidRDefault="00B73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36232BDE"/>
    <w:multiLevelType w:val="hybridMultilevel"/>
    <w:tmpl w:val="5BDEAA12"/>
    <w:lvl w:ilvl="0" w:tplc="D1182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02CCD"/>
    <w:multiLevelType w:val="hybridMultilevel"/>
    <w:tmpl w:val="7CBCA236"/>
    <w:lvl w:ilvl="0" w:tplc="36F241E6">
      <w:start w:val="5"/>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D664D8"/>
    <w:multiLevelType w:val="hybridMultilevel"/>
    <w:tmpl w:val="BDB2D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042DFA"/>
    <w:multiLevelType w:val="hybridMultilevel"/>
    <w:tmpl w:val="550054E2"/>
    <w:lvl w:ilvl="0" w:tplc="F9526882">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23029D"/>
    <w:multiLevelType w:val="hybridMultilevel"/>
    <w:tmpl w:val="CF5E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7AEF"/>
    <w:rsid w:val="0004414F"/>
    <w:rsid w:val="0005622C"/>
    <w:rsid w:val="00066FD8"/>
    <w:rsid w:val="000A26AE"/>
    <w:rsid w:val="000C7576"/>
    <w:rsid w:val="000D502D"/>
    <w:rsid w:val="000D7D94"/>
    <w:rsid w:val="000E493C"/>
    <w:rsid w:val="000E700E"/>
    <w:rsid w:val="0014543D"/>
    <w:rsid w:val="00154E6A"/>
    <w:rsid w:val="001B309A"/>
    <w:rsid w:val="00206443"/>
    <w:rsid w:val="002422A4"/>
    <w:rsid w:val="00280469"/>
    <w:rsid w:val="00291A08"/>
    <w:rsid w:val="002A053D"/>
    <w:rsid w:val="002A17BF"/>
    <w:rsid w:val="002B0D80"/>
    <w:rsid w:val="002B1680"/>
    <w:rsid w:val="002E05EF"/>
    <w:rsid w:val="00326E5D"/>
    <w:rsid w:val="00375F28"/>
    <w:rsid w:val="003A6635"/>
    <w:rsid w:val="00422B91"/>
    <w:rsid w:val="00435908"/>
    <w:rsid w:val="0046013C"/>
    <w:rsid w:val="004D22B7"/>
    <w:rsid w:val="00500497"/>
    <w:rsid w:val="005175C5"/>
    <w:rsid w:val="00520F2E"/>
    <w:rsid w:val="00560202"/>
    <w:rsid w:val="005F1503"/>
    <w:rsid w:val="005F61E3"/>
    <w:rsid w:val="00604736"/>
    <w:rsid w:val="0062652F"/>
    <w:rsid w:val="006403CF"/>
    <w:rsid w:val="00642BD3"/>
    <w:rsid w:val="00653A58"/>
    <w:rsid w:val="006B5C03"/>
    <w:rsid w:val="006B5DBA"/>
    <w:rsid w:val="006D4783"/>
    <w:rsid w:val="0071792C"/>
    <w:rsid w:val="007A0AB5"/>
    <w:rsid w:val="007B2A2F"/>
    <w:rsid w:val="007D1DCF"/>
    <w:rsid w:val="007F56B2"/>
    <w:rsid w:val="008105F7"/>
    <w:rsid w:val="00817AEF"/>
    <w:rsid w:val="0083172E"/>
    <w:rsid w:val="00833123"/>
    <w:rsid w:val="008A70D9"/>
    <w:rsid w:val="009102E9"/>
    <w:rsid w:val="00943888"/>
    <w:rsid w:val="0095281A"/>
    <w:rsid w:val="00967243"/>
    <w:rsid w:val="00983953"/>
    <w:rsid w:val="00997484"/>
    <w:rsid w:val="009A0454"/>
    <w:rsid w:val="009A3CCD"/>
    <w:rsid w:val="009D1495"/>
    <w:rsid w:val="009D1957"/>
    <w:rsid w:val="009E1833"/>
    <w:rsid w:val="00A072B2"/>
    <w:rsid w:val="00A432CB"/>
    <w:rsid w:val="00A7252F"/>
    <w:rsid w:val="00A96B87"/>
    <w:rsid w:val="00AA47D5"/>
    <w:rsid w:val="00AC4F87"/>
    <w:rsid w:val="00AD4955"/>
    <w:rsid w:val="00B33A4F"/>
    <w:rsid w:val="00B73E7C"/>
    <w:rsid w:val="00B849DB"/>
    <w:rsid w:val="00B95232"/>
    <w:rsid w:val="00BC2D19"/>
    <w:rsid w:val="00BE1DC6"/>
    <w:rsid w:val="00BF3C59"/>
    <w:rsid w:val="00C10773"/>
    <w:rsid w:val="00C3192B"/>
    <w:rsid w:val="00C6112D"/>
    <w:rsid w:val="00C84BED"/>
    <w:rsid w:val="00CC1DD9"/>
    <w:rsid w:val="00CF01DA"/>
    <w:rsid w:val="00D22C81"/>
    <w:rsid w:val="00D42627"/>
    <w:rsid w:val="00D43964"/>
    <w:rsid w:val="00D711F5"/>
    <w:rsid w:val="00DB1559"/>
    <w:rsid w:val="00DD2CC6"/>
    <w:rsid w:val="00E0719D"/>
    <w:rsid w:val="00E20FA4"/>
    <w:rsid w:val="00E439F3"/>
    <w:rsid w:val="00E93057"/>
    <w:rsid w:val="00EB4CCA"/>
    <w:rsid w:val="00ED1B5B"/>
    <w:rsid w:val="00F57D8F"/>
    <w:rsid w:val="00F65C61"/>
    <w:rsid w:val="00F93640"/>
    <w:rsid w:val="00FA177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EF"/>
    <w:pPr>
      <w:spacing w:after="200" w:line="276" w:lineRule="auto"/>
    </w:pPr>
    <w:rPr>
      <w:rFonts w:ascii="Calibri" w:eastAsia="Calibri" w:hAnsi="Calibri" w:cs="Gautam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ual">
    <w:name w:val="Usual"/>
    <w:basedOn w:val="Normal"/>
    <w:link w:val="UsualChar"/>
    <w:qFormat/>
    <w:rsid w:val="00E93057"/>
    <w:pPr>
      <w:spacing w:line="480" w:lineRule="auto"/>
    </w:pPr>
  </w:style>
  <w:style w:type="character" w:customStyle="1" w:styleId="UsualChar">
    <w:name w:val="Usual Char"/>
    <w:basedOn w:val="DefaultParagraphFont"/>
    <w:link w:val="Usual"/>
    <w:rsid w:val="00E93057"/>
    <w:rPr>
      <w:rFonts w:ascii="Times New Roman" w:hAnsi="Times New Roman"/>
      <w:noProof/>
      <w:sz w:val="24"/>
      <w:lang w:val="en-GB"/>
    </w:rPr>
  </w:style>
  <w:style w:type="paragraph" w:styleId="ListParagraph">
    <w:name w:val="List Paragraph"/>
    <w:basedOn w:val="Normal"/>
    <w:uiPriority w:val="34"/>
    <w:qFormat/>
    <w:rsid w:val="00817AEF"/>
    <w:pPr>
      <w:ind w:left="720"/>
      <w:contextualSpacing/>
    </w:pPr>
  </w:style>
  <w:style w:type="character" w:customStyle="1" w:styleId="apple-converted-space">
    <w:name w:val="apple-converted-space"/>
    <w:basedOn w:val="DefaultParagraphFont"/>
    <w:rsid w:val="00817AEF"/>
  </w:style>
  <w:style w:type="paragraph" w:styleId="Header">
    <w:name w:val="header"/>
    <w:basedOn w:val="Normal"/>
    <w:link w:val="HeaderChar"/>
    <w:uiPriority w:val="99"/>
    <w:semiHidden/>
    <w:unhideWhenUsed/>
    <w:rsid w:val="00817A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7AEF"/>
    <w:rPr>
      <w:rFonts w:ascii="Calibri" w:eastAsia="Calibri" w:hAnsi="Calibri" w:cs="Gautami"/>
      <w:lang w:val="en-US"/>
    </w:rPr>
  </w:style>
  <w:style w:type="paragraph" w:styleId="Footer">
    <w:name w:val="footer"/>
    <w:basedOn w:val="Normal"/>
    <w:link w:val="FooterChar"/>
    <w:uiPriority w:val="99"/>
    <w:unhideWhenUsed/>
    <w:rsid w:val="00817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AEF"/>
    <w:rPr>
      <w:rFonts w:ascii="Calibri" w:eastAsia="Calibri" w:hAnsi="Calibri" w:cs="Gautami"/>
      <w:lang w:val="en-US"/>
    </w:rPr>
  </w:style>
  <w:style w:type="paragraph" w:styleId="BalloonText">
    <w:name w:val="Balloon Text"/>
    <w:basedOn w:val="Normal"/>
    <w:link w:val="BalloonTextChar"/>
    <w:uiPriority w:val="99"/>
    <w:semiHidden/>
    <w:unhideWhenUsed/>
    <w:rsid w:val="0046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13C"/>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3490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dc:creator>
  <cp:keywords/>
  <dc:description/>
  <cp:lastModifiedBy>user</cp:lastModifiedBy>
  <cp:revision>5</cp:revision>
  <dcterms:created xsi:type="dcterms:W3CDTF">2019-03-21T22:40:00Z</dcterms:created>
  <dcterms:modified xsi:type="dcterms:W3CDTF">2019-03-23T08:28:00Z</dcterms:modified>
</cp:coreProperties>
</file>