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4" w:type="dxa"/>
        <w:tblInd w:w="108" w:type="dxa"/>
        <w:tblLook w:val="04A0" w:firstRow="1" w:lastRow="0" w:firstColumn="1" w:lastColumn="0" w:noHBand="0" w:noVBand="1"/>
      </w:tblPr>
      <w:tblGrid>
        <w:gridCol w:w="1033"/>
        <w:gridCol w:w="2208"/>
        <w:gridCol w:w="274"/>
        <w:gridCol w:w="2766"/>
        <w:gridCol w:w="951"/>
        <w:gridCol w:w="951"/>
        <w:gridCol w:w="951"/>
      </w:tblGrid>
      <w:tr w:rsidR="00FD3A92" w:rsidRPr="00344884" w:rsidTr="00DD527B">
        <w:trPr>
          <w:trHeight w:val="300"/>
        </w:trPr>
        <w:tc>
          <w:tcPr>
            <w:tcW w:w="1029"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r w:rsidRPr="00344884">
              <w:rPr>
                <w:rFonts w:ascii="Arial" w:eastAsia="Times New Roman" w:hAnsi="Arial" w:cs="Arial"/>
                <w:noProof/>
                <w:color w:val="000000"/>
                <w:sz w:val="24"/>
                <w:szCs w:val="24"/>
                <w:lang w:eastAsia="en-IN"/>
              </w:rPr>
              <w:drawing>
                <wp:anchor distT="0" distB="0" distL="114300" distR="114300" simplePos="0" relativeHeight="251656192" behindDoc="0" locked="0" layoutInCell="1" allowOverlap="1">
                  <wp:simplePos x="0" y="0"/>
                  <wp:positionH relativeFrom="column">
                    <wp:posOffset>66675</wp:posOffset>
                  </wp:positionH>
                  <wp:positionV relativeFrom="paragraph">
                    <wp:posOffset>171450</wp:posOffset>
                  </wp:positionV>
                  <wp:extent cx="838200" cy="942975"/>
                  <wp:effectExtent l="0" t="0" r="0" b="0"/>
                  <wp:wrapNone/>
                  <wp:docPr id="4" name="Picture 4" descr="Description: col LOGO outline"/>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17"/>
            </w:tblGrid>
            <w:tr w:rsidR="00FD3A92" w:rsidRPr="00344884">
              <w:trPr>
                <w:trHeight w:val="300"/>
                <w:tblCellSpacing w:w="0" w:type="dxa"/>
              </w:trPr>
              <w:tc>
                <w:tcPr>
                  <w:tcW w:w="820" w:type="dxa"/>
                  <w:tcBorders>
                    <w:top w:val="nil"/>
                    <w:left w:val="nil"/>
                    <w:bottom w:val="nil"/>
                    <w:right w:val="nil"/>
                  </w:tcBorders>
                  <w:shd w:val="clear" w:color="auto" w:fill="auto"/>
                  <w:noWrap/>
                  <w:vAlign w:val="center"/>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r>
          </w:tbl>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216"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7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753" w:type="dxa"/>
            <w:tcBorders>
              <w:top w:val="nil"/>
              <w:left w:val="nil"/>
              <w:bottom w:val="nil"/>
              <w:right w:val="nil"/>
            </w:tcBorders>
            <w:shd w:val="clear" w:color="auto" w:fill="auto"/>
            <w:noWrap/>
            <w:vAlign w:val="bottom"/>
            <w:hideMark/>
          </w:tcPr>
          <w:p w:rsidR="00FD3A92" w:rsidRPr="00344884" w:rsidRDefault="003B0698" w:rsidP="00FD3A92">
            <w:pPr>
              <w:spacing w:after="0" w:line="240" w:lineRule="auto"/>
              <w:rPr>
                <w:rFonts w:ascii="Arial" w:eastAsia="Times New Roman" w:hAnsi="Arial" w:cs="Arial"/>
                <w:color w:val="000000"/>
                <w:sz w:val="24"/>
                <w:szCs w:val="24"/>
                <w:lang w:eastAsia="en-IN"/>
              </w:rPr>
            </w:pPr>
            <w:r>
              <w:rPr>
                <w:rFonts w:ascii="Arial" w:eastAsia="Times New Roman" w:hAnsi="Arial" w:cs="Arial"/>
                <w:noProof/>
                <w:color w:val="000000"/>
                <w:sz w:val="24"/>
                <w:szCs w:val="24"/>
                <w:lang w:eastAsia="en-IN"/>
              </w:rPr>
              <w:pict>
                <v:shapetype id="_x0000_t202" coordsize="21600,21600" o:spt="202" path="m,l,21600r21600,l21600,xe">
                  <v:stroke joinstyle="miter"/>
                  <v:path gradientshapeok="t" o:connecttype="rect"/>
                </v:shapetype>
                <v:shape id="Text Box 5" o:spid="_x0000_s1026" type="#_x0000_t202" style="position:absolute;margin-left:112.75pt;margin-top:8.65pt;width:150.75pt;height:3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">
                  <v:textbox>
                    <w:txbxContent>
                      <w:p w:rsidR="00FD3A92" w:rsidRDefault="00FD3A92" w:rsidP="00FD3A92">
                        <w:pPr>
                          <w:pStyle w:val="NormalWeb"/>
                          <w:spacing w:before="0" w:beforeAutospacing="0" w:after="0" w:afterAutospacing="0"/>
                        </w:pPr>
                        <w:r>
                          <w:rPr>
                            <w:rFonts w:ascii="Calibri" w:hAnsi="Calibri" w:cs="Calibri"/>
                            <w:color w:val="000000"/>
                            <w:sz w:val="22"/>
                            <w:szCs w:val="22"/>
                          </w:rPr>
                          <w:t>Register Number:</w:t>
                        </w:r>
                      </w:p>
                      <w:p w:rsidR="00FD3A92" w:rsidRDefault="00FD3A92" w:rsidP="00FD3A92">
                        <w:pPr>
                          <w:pStyle w:val="NormalWeb"/>
                          <w:spacing w:before="0" w:beforeAutospacing="0" w:after="0" w:afterAutospacing="0"/>
                        </w:pPr>
                        <w:r>
                          <w:rPr>
                            <w:rFonts w:ascii="Calibri" w:hAnsi="Calibri" w:cs="Calibri"/>
                            <w:color w:val="000000"/>
                            <w:sz w:val="22"/>
                            <w:szCs w:val="22"/>
                          </w:rPr>
                          <w:t>Date:</w:t>
                        </w:r>
                        <w:r w:rsidR="00980845">
                          <w:rPr>
                            <w:rFonts w:ascii="Calibri" w:hAnsi="Calibri" w:cs="Calibri"/>
                            <w:color w:val="000000"/>
                            <w:sz w:val="22"/>
                            <w:szCs w:val="22"/>
                          </w:rPr>
                          <w:t xml:space="preserve"> 8-4-19</w:t>
                        </w:r>
                      </w:p>
                    </w:txbxContent>
                  </v:textbox>
                </v:shape>
              </w:pict>
            </w:r>
          </w:p>
          <w:tbl>
            <w:tblPr>
              <w:tblW w:w="0" w:type="auto"/>
              <w:tblCellSpacing w:w="0" w:type="dxa"/>
              <w:tblCellMar>
                <w:left w:w="0" w:type="dxa"/>
                <w:right w:w="0" w:type="dxa"/>
              </w:tblCellMar>
              <w:tblLook w:val="04A0" w:firstRow="1" w:lastRow="0" w:firstColumn="1" w:lastColumn="0" w:noHBand="0" w:noVBand="1"/>
            </w:tblPr>
            <w:tblGrid>
              <w:gridCol w:w="2550"/>
            </w:tblGrid>
            <w:tr w:rsidR="00FD3A92" w:rsidRPr="00344884">
              <w:trPr>
                <w:trHeight w:val="300"/>
                <w:tblCellSpacing w:w="0" w:type="dxa"/>
              </w:trPr>
              <w:tc>
                <w:tcPr>
                  <w:tcW w:w="2560"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r>
          </w:tbl>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r>
      <w:tr w:rsidR="00FD3A92" w:rsidRPr="00344884" w:rsidTr="00DD527B">
        <w:trPr>
          <w:trHeight w:val="300"/>
        </w:trPr>
        <w:tc>
          <w:tcPr>
            <w:tcW w:w="1029" w:type="dxa"/>
            <w:tcBorders>
              <w:top w:val="nil"/>
              <w:left w:val="nil"/>
              <w:bottom w:val="nil"/>
              <w:right w:val="nil"/>
            </w:tcBorders>
            <w:shd w:val="clear" w:color="auto" w:fill="auto"/>
            <w:noWrap/>
            <w:vAlign w:val="center"/>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216"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7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753"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r>
      <w:tr w:rsidR="00FD3A92" w:rsidRPr="00344884" w:rsidTr="00DD527B">
        <w:trPr>
          <w:trHeight w:val="540"/>
        </w:trPr>
        <w:tc>
          <w:tcPr>
            <w:tcW w:w="1029"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216"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7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753"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r>
      <w:tr w:rsidR="00FD3A92" w:rsidRPr="00344884" w:rsidTr="00DD527B">
        <w:trPr>
          <w:trHeight w:val="300"/>
        </w:trPr>
        <w:tc>
          <w:tcPr>
            <w:tcW w:w="1029"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216"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7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753"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r>
      <w:tr w:rsidR="00FD3A92" w:rsidRPr="00344884" w:rsidTr="003C76B3">
        <w:trPr>
          <w:trHeight w:val="300"/>
        </w:trPr>
        <w:tc>
          <w:tcPr>
            <w:tcW w:w="9134" w:type="dxa"/>
            <w:gridSpan w:val="7"/>
            <w:tcBorders>
              <w:top w:val="nil"/>
              <w:left w:val="nil"/>
              <w:bottom w:val="nil"/>
              <w:right w:val="nil"/>
            </w:tcBorders>
            <w:shd w:val="clear" w:color="auto" w:fill="auto"/>
            <w:noWrap/>
            <w:vAlign w:val="center"/>
            <w:hideMark/>
          </w:tcPr>
          <w:p w:rsidR="00FD3A92" w:rsidRPr="00344884" w:rsidRDefault="00FD3A92" w:rsidP="00FD3A92">
            <w:pPr>
              <w:spacing w:after="0" w:line="240" w:lineRule="auto"/>
              <w:jc w:val="center"/>
              <w:rPr>
                <w:rFonts w:ascii="Arial" w:eastAsia="Times New Roman" w:hAnsi="Arial" w:cs="Arial"/>
                <w:b/>
                <w:bCs/>
                <w:color w:val="000000"/>
                <w:sz w:val="24"/>
                <w:szCs w:val="24"/>
                <w:lang w:eastAsia="en-IN"/>
              </w:rPr>
            </w:pPr>
            <w:r w:rsidRPr="00344884">
              <w:rPr>
                <w:rFonts w:ascii="Arial" w:eastAsia="Times New Roman" w:hAnsi="Arial" w:cs="Arial"/>
                <w:b/>
                <w:bCs/>
                <w:color w:val="000000"/>
                <w:sz w:val="24"/>
                <w:szCs w:val="24"/>
                <w:lang w:eastAsia="en-IN"/>
              </w:rPr>
              <w:t>ST. JOSEPH’S COLLEGE (AUTONOMOUS), BANGALORE-27</w:t>
            </w:r>
          </w:p>
        </w:tc>
      </w:tr>
      <w:tr w:rsidR="00FD3A92" w:rsidRPr="00344884" w:rsidTr="003C76B3">
        <w:trPr>
          <w:trHeight w:val="300"/>
        </w:trPr>
        <w:tc>
          <w:tcPr>
            <w:tcW w:w="9134" w:type="dxa"/>
            <w:gridSpan w:val="7"/>
            <w:tcBorders>
              <w:top w:val="nil"/>
              <w:left w:val="nil"/>
              <w:bottom w:val="nil"/>
              <w:right w:val="nil"/>
            </w:tcBorders>
            <w:shd w:val="clear" w:color="auto" w:fill="auto"/>
            <w:noWrap/>
            <w:vAlign w:val="center"/>
            <w:hideMark/>
          </w:tcPr>
          <w:p w:rsidR="00FD3A92" w:rsidRPr="00344884" w:rsidRDefault="0020611B" w:rsidP="00FD3A92">
            <w:pPr>
              <w:spacing w:after="0" w:line="240" w:lineRule="auto"/>
              <w:jc w:val="center"/>
              <w:rPr>
                <w:rFonts w:ascii="Arial" w:eastAsia="Times New Roman" w:hAnsi="Arial" w:cs="Arial"/>
                <w:b/>
                <w:bCs/>
                <w:color w:val="000000"/>
                <w:sz w:val="24"/>
                <w:szCs w:val="24"/>
                <w:lang w:eastAsia="en-IN"/>
              </w:rPr>
            </w:pPr>
            <w:r w:rsidRPr="00344884">
              <w:rPr>
                <w:rFonts w:ascii="Arial" w:eastAsia="Times New Roman" w:hAnsi="Arial" w:cs="Arial"/>
                <w:b/>
                <w:bCs/>
                <w:color w:val="000000"/>
                <w:sz w:val="24"/>
                <w:szCs w:val="24"/>
                <w:lang w:val="en-US"/>
              </w:rPr>
              <w:t>BSW –</w:t>
            </w:r>
            <w:r w:rsidR="00E27A4C" w:rsidRPr="00344884">
              <w:rPr>
                <w:rFonts w:ascii="Arial" w:eastAsia="Times New Roman" w:hAnsi="Arial" w:cs="Arial"/>
                <w:b/>
                <w:bCs/>
                <w:color w:val="000000"/>
                <w:sz w:val="24"/>
                <w:szCs w:val="24"/>
                <w:lang w:val="en-US"/>
              </w:rPr>
              <w:t xml:space="preserve"> I</w:t>
            </w:r>
            <w:r w:rsidRPr="00344884">
              <w:rPr>
                <w:rFonts w:ascii="Arial" w:eastAsia="Times New Roman" w:hAnsi="Arial" w:cs="Arial"/>
                <w:b/>
                <w:bCs/>
                <w:color w:val="000000"/>
                <w:sz w:val="24"/>
                <w:szCs w:val="24"/>
                <w:lang w:val="en-US"/>
              </w:rPr>
              <w:t>I SEMESTER</w:t>
            </w:r>
          </w:p>
        </w:tc>
      </w:tr>
      <w:tr w:rsidR="00FD3A92" w:rsidRPr="00344884" w:rsidTr="003C76B3">
        <w:trPr>
          <w:trHeight w:val="300"/>
        </w:trPr>
        <w:tc>
          <w:tcPr>
            <w:tcW w:w="9134" w:type="dxa"/>
            <w:gridSpan w:val="7"/>
            <w:tcBorders>
              <w:top w:val="nil"/>
              <w:left w:val="nil"/>
              <w:bottom w:val="nil"/>
              <w:right w:val="nil"/>
            </w:tcBorders>
            <w:shd w:val="clear" w:color="auto" w:fill="auto"/>
            <w:noWrap/>
            <w:vAlign w:val="center"/>
            <w:hideMark/>
          </w:tcPr>
          <w:p w:rsidR="00FD3A92" w:rsidRPr="00344884" w:rsidRDefault="00344884" w:rsidP="00E27A4C">
            <w:pPr>
              <w:spacing w:after="0" w:line="240" w:lineRule="auto"/>
              <w:jc w:val="center"/>
              <w:rPr>
                <w:rFonts w:ascii="Arial" w:eastAsia="Times New Roman" w:hAnsi="Arial" w:cs="Arial"/>
                <w:b/>
                <w:bCs/>
                <w:color w:val="000000"/>
                <w:sz w:val="24"/>
                <w:szCs w:val="24"/>
                <w:lang w:eastAsia="en-IN"/>
              </w:rPr>
            </w:pPr>
            <w:r w:rsidRPr="00344884">
              <w:rPr>
                <w:rFonts w:ascii="Arial" w:eastAsia="Times New Roman" w:hAnsi="Arial" w:cs="Arial"/>
                <w:b/>
                <w:bCs/>
                <w:color w:val="000000"/>
                <w:sz w:val="24"/>
                <w:szCs w:val="24"/>
                <w:lang w:eastAsia="en-IN"/>
              </w:rPr>
              <w:t>SEMESTER EXAMINATION -</w:t>
            </w:r>
            <w:r w:rsidR="0051530D">
              <w:rPr>
                <w:rFonts w:ascii="Arial" w:eastAsia="Times New Roman" w:hAnsi="Arial" w:cs="Arial"/>
                <w:b/>
                <w:bCs/>
                <w:color w:val="000000"/>
                <w:sz w:val="24"/>
                <w:szCs w:val="24"/>
                <w:lang w:eastAsia="en-IN"/>
              </w:rPr>
              <w:t>APRIL 2019</w:t>
            </w:r>
          </w:p>
        </w:tc>
      </w:tr>
      <w:tr w:rsidR="00FD3A92" w:rsidRPr="00344884" w:rsidTr="003C76B3">
        <w:trPr>
          <w:trHeight w:val="315"/>
        </w:trPr>
        <w:tc>
          <w:tcPr>
            <w:tcW w:w="9134" w:type="dxa"/>
            <w:gridSpan w:val="7"/>
            <w:tcBorders>
              <w:top w:val="nil"/>
              <w:left w:val="nil"/>
              <w:bottom w:val="nil"/>
              <w:right w:val="nil"/>
            </w:tcBorders>
            <w:shd w:val="clear" w:color="auto" w:fill="auto"/>
            <w:noWrap/>
            <w:vAlign w:val="center"/>
            <w:hideMark/>
          </w:tcPr>
          <w:p w:rsidR="00FD3A92" w:rsidRPr="00344884" w:rsidRDefault="007D3D7A" w:rsidP="00DE0E48">
            <w:pPr>
              <w:spacing w:after="0" w:line="240" w:lineRule="auto"/>
              <w:jc w:val="center"/>
              <w:rPr>
                <w:rFonts w:ascii="Arial" w:eastAsia="Times New Roman" w:hAnsi="Arial" w:cs="Arial"/>
                <w:b/>
                <w:bCs/>
                <w:color w:val="000000"/>
                <w:sz w:val="24"/>
                <w:szCs w:val="24"/>
                <w:u w:val="single"/>
                <w:lang w:eastAsia="en-IN"/>
              </w:rPr>
            </w:pPr>
            <w:bookmarkStart w:id="0" w:name="_GoBack"/>
            <w:r w:rsidRPr="00344884">
              <w:rPr>
                <w:rFonts w:ascii="Arial" w:hAnsi="Arial" w:cs="Arial"/>
                <w:b/>
                <w:bCs/>
                <w:sz w:val="24"/>
                <w:szCs w:val="24"/>
                <w:u w:val="single"/>
              </w:rPr>
              <w:t>SW 211</w:t>
            </w:r>
            <w:r w:rsidR="00DE0E48">
              <w:rPr>
                <w:rFonts w:ascii="Arial" w:hAnsi="Arial" w:cs="Arial"/>
                <w:b/>
                <w:bCs/>
                <w:sz w:val="24"/>
                <w:szCs w:val="24"/>
                <w:u w:val="single"/>
              </w:rPr>
              <w:t>8</w:t>
            </w:r>
            <w:r w:rsidRPr="00344884">
              <w:rPr>
                <w:rFonts w:ascii="Arial" w:hAnsi="Arial" w:cs="Arial"/>
                <w:b/>
                <w:bCs/>
                <w:sz w:val="24"/>
                <w:szCs w:val="24"/>
                <w:u w:val="single"/>
              </w:rPr>
              <w:t xml:space="preserve"> </w:t>
            </w:r>
            <w:r w:rsidR="00675806" w:rsidRPr="00344884">
              <w:rPr>
                <w:rFonts w:ascii="Arial" w:hAnsi="Arial" w:cs="Arial"/>
                <w:b/>
                <w:bCs/>
                <w:sz w:val="24"/>
                <w:szCs w:val="24"/>
                <w:u w:val="single"/>
              </w:rPr>
              <w:t>Social Work Profession</w:t>
            </w:r>
            <w:bookmarkEnd w:id="0"/>
          </w:p>
        </w:tc>
      </w:tr>
      <w:tr w:rsidR="00FD3A92" w:rsidRPr="00344884" w:rsidTr="00DD527B">
        <w:trPr>
          <w:trHeight w:val="315"/>
        </w:trPr>
        <w:tc>
          <w:tcPr>
            <w:tcW w:w="1029" w:type="dxa"/>
            <w:tcBorders>
              <w:top w:val="nil"/>
              <w:left w:val="nil"/>
              <w:bottom w:val="nil"/>
              <w:right w:val="nil"/>
            </w:tcBorders>
            <w:shd w:val="clear" w:color="auto" w:fill="auto"/>
            <w:noWrap/>
            <w:vAlign w:val="center"/>
            <w:hideMark/>
          </w:tcPr>
          <w:p w:rsidR="00FD3A92" w:rsidRPr="00344884" w:rsidRDefault="00FD3A92" w:rsidP="00FD3A92">
            <w:pPr>
              <w:spacing w:after="0" w:line="240" w:lineRule="auto"/>
              <w:jc w:val="center"/>
              <w:rPr>
                <w:rFonts w:ascii="Arial" w:eastAsia="Times New Roman" w:hAnsi="Arial" w:cs="Arial"/>
                <w:b/>
                <w:bCs/>
                <w:color w:val="000000"/>
                <w:sz w:val="24"/>
                <w:szCs w:val="24"/>
                <w:lang w:eastAsia="en-IN"/>
              </w:rPr>
            </w:pPr>
          </w:p>
        </w:tc>
        <w:tc>
          <w:tcPr>
            <w:tcW w:w="2216"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7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753"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r>
      <w:tr w:rsidR="00FD3A92" w:rsidRPr="00344884" w:rsidTr="00DD527B">
        <w:trPr>
          <w:trHeight w:val="315"/>
        </w:trPr>
        <w:tc>
          <w:tcPr>
            <w:tcW w:w="3245" w:type="dxa"/>
            <w:gridSpan w:val="2"/>
            <w:tcBorders>
              <w:top w:val="nil"/>
              <w:left w:val="nil"/>
              <w:bottom w:val="nil"/>
              <w:right w:val="nil"/>
            </w:tcBorders>
            <w:shd w:val="clear" w:color="auto" w:fill="auto"/>
            <w:noWrap/>
            <w:vAlign w:val="center"/>
            <w:hideMark/>
          </w:tcPr>
          <w:p w:rsidR="00FD3A92" w:rsidRPr="00344884" w:rsidRDefault="00FD3A92" w:rsidP="00D17918">
            <w:pPr>
              <w:spacing w:after="0" w:line="240" w:lineRule="auto"/>
              <w:rPr>
                <w:rFonts w:ascii="Arial" w:eastAsia="Times New Roman" w:hAnsi="Arial" w:cs="Arial"/>
                <w:b/>
                <w:bCs/>
                <w:color w:val="000000"/>
                <w:sz w:val="24"/>
                <w:szCs w:val="24"/>
                <w:lang w:eastAsia="en-IN"/>
              </w:rPr>
            </w:pPr>
            <w:r w:rsidRPr="00344884">
              <w:rPr>
                <w:rFonts w:ascii="Arial" w:eastAsia="Times New Roman" w:hAnsi="Arial" w:cs="Arial"/>
                <w:b/>
                <w:bCs/>
                <w:color w:val="000000"/>
                <w:sz w:val="24"/>
                <w:szCs w:val="24"/>
                <w:lang w:eastAsia="en-IN"/>
              </w:rPr>
              <w:t>Time- 2 1/</w:t>
            </w:r>
            <w:r w:rsidR="00E13CBC" w:rsidRPr="00344884">
              <w:rPr>
                <w:rFonts w:ascii="Arial" w:eastAsia="Times New Roman" w:hAnsi="Arial" w:cs="Arial"/>
                <w:b/>
                <w:bCs/>
                <w:color w:val="000000"/>
                <w:sz w:val="24"/>
                <w:szCs w:val="24"/>
                <w:lang w:eastAsia="en-IN"/>
              </w:rPr>
              <w:t xml:space="preserve">2 </w:t>
            </w:r>
            <w:proofErr w:type="spellStart"/>
            <w:r w:rsidR="00E13CBC" w:rsidRPr="00344884">
              <w:rPr>
                <w:rFonts w:ascii="Arial" w:eastAsia="Times New Roman" w:hAnsi="Arial" w:cs="Arial"/>
                <w:b/>
                <w:bCs/>
                <w:color w:val="000000"/>
                <w:sz w:val="24"/>
                <w:szCs w:val="24"/>
                <w:lang w:eastAsia="en-IN"/>
              </w:rPr>
              <w:t>hrs</w:t>
            </w:r>
            <w:proofErr w:type="spellEnd"/>
          </w:p>
        </w:tc>
        <w:tc>
          <w:tcPr>
            <w:tcW w:w="27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4661" w:type="dxa"/>
            <w:gridSpan w:val="3"/>
            <w:tcBorders>
              <w:top w:val="nil"/>
              <w:left w:val="nil"/>
              <w:bottom w:val="nil"/>
              <w:right w:val="nil"/>
            </w:tcBorders>
            <w:shd w:val="clear" w:color="auto" w:fill="auto"/>
            <w:noWrap/>
            <w:vAlign w:val="center"/>
            <w:hideMark/>
          </w:tcPr>
          <w:p w:rsidR="00FD3A92" w:rsidRPr="00344884" w:rsidRDefault="00FD3A92" w:rsidP="00FD3A92">
            <w:pPr>
              <w:spacing w:after="0" w:line="240" w:lineRule="auto"/>
              <w:jc w:val="right"/>
              <w:rPr>
                <w:rFonts w:ascii="Arial" w:eastAsia="Times New Roman" w:hAnsi="Arial" w:cs="Arial"/>
                <w:b/>
                <w:bCs/>
                <w:color w:val="000000"/>
                <w:sz w:val="24"/>
                <w:szCs w:val="24"/>
                <w:lang w:eastAsia="en-IN"/>
              </w:rPr>
            </w:pPr>
            <w:r w:rsidRPr="00344884">
              <w:rPr>
                <w:rFonts w:ascii="Arial" w:eastAsia="Times New Roman" w:hAnsi="Arial" w:cs="Arial"/>
                <w:b/>
                <w:bCs/>
                <w:color w:val="000000"/>
                <w:sz w:val="24"/>
                <w:szCs w:val="24"/>
                <w:lang w:eastAsia="en-IN"/>
              </w:rPr>
              <w:t>Max Marks-70</w:t>
            </w: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r>
      <w:tr w:rsidR="00FD3A92" w:rsidRPr="00344884" w:rsidTr="00DD527B">
        <w:trPr>
          <w:trHeight w:val="300"/>
        </w:trPr>
        <w:tc>
          <w:tcPr>
            <w:tcW w:w="1029" w:type="dxa"/>
            <w:tcBorders>
              <w:top w:val="nil"/>
              <w:left w:val="nil"/>
              <w:bottom w:val="nil"/>
              <w:right w:val="nil"/>
            </w:tcBorders>
            <w:shd w:val="clear" w:color="auto" w:fill="auto"/>
            <w:noWrap/>
            <w:vAlign w:val="center"/>
            <w:hideMark/>
          </w:tcPr>
          <w:p w:rsidR="00FD3A92" w:rsidRPr="00344884" w:rsidRDefault="00FD3A92" w:rsidP="00FD3A92">
            <w:pPr>
              <w:spacing w:after="0" w:line="240" w:lineRule="auto"/>
              <w:jc w:val="center"/>
              <w:rPr>
                <w:rFonts w:ascii="Arial" w:eastAsia="Times New Roman" w:hAnsi="Arial" w:cs="Arial"/>
                <w:color w:val="000000"/>
                <w:sz w:val="24"/>
                <w:szCs w:val="24"/>
                <w:lang w:eastAsia="en-IN"/>
              </w:rPr>
            </w:pPr>
          </w:p>
        </w:tc>
        <w:tc>
          <w:tcPr>
            <w:tcW w:w="2216"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7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2753"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noWrap/>
            <w:vAlign w:val="bottom"/>
            <w:hideMark/>
          </w:tcPr>
          <w:p w:rsidR="00FD3A92" w:rsidRPr="00344884" w:rsidRDefault="00FD3A92" w:rsidP="00FD3A92">
            <w:pPr>
              <w:spacing w:after="0" w:line="240" w:lineRule="auto"/>
              <w:rPr>
                <w:rFonts w:ascii="Arial" w:eastAsia="Times New Roman" w:hAnsi="Arial" w:cs="Arial"/>
                <w:color w:val="000000"/>
                <w:sz w:val="24"/>
                <w:szCs w:val="24"/>
                <w:lang w:eastAsia="en-IN"/>
              </w:rPr>
            </w:pPr>
          </w:p>
        </w:tc>
      </w:tr>
      <w:tr w:rsidR="00FD3A92" w:rsidRPr="00344884" w:rsidTr="003C76B3">
        <w:trPr>
          <w:trHeight w:val="300"/>
        </w:trPr>
        <w:tc>
          <w:tcPr>
            <w:tcW w:w="9134" w:type="dxa"/>
            <w:gridSpan w:val="7"/>
            <w:tcBorders>
              <w:top w:val="nil"/>
              <w:left w:val="nil"/>
              <w:bottom w:val="nil"/>
              <w:right w:val="nil"/>
            </w:tcBorders>
            <w:shd w:val="clear" w:color="auto" w:fill="auto"/>
            <w:noWrap/>
            <w:vAlign w:val="center"/>
            <w:hideMark/>
          </w:tcPr>
          <w:p w:rsidR="00FD3A92" w:rsidRPr="00344884" w:rsidRDefault="0020611B" w:rsidP="009C7034">
            <w:pPr>
              <w:spacing w:after="0" w:line="360" w:lineRule="auto"/>
              <w:jc w:val="center"/>
              <w:rPr>
                <w:rFonts w:ascii="Arial" w:eastAsia="Times New Roman" w:hAnsi="Arial" w:cs="Arial"/>
                <w:bCs/>
                <w:color w:val="000000"/>
                <w:sz w:val="24"/>
                <w:szCs w:val="24"/>
                <w:lang w:eastAsia="en-IN"/>
              </w:rPr>
            </w:pPr>
            <w:r w:rsidRPr="00344884">
              <w:rPr>
                <w:rFonts w:ascii="Arial" w:eastAsia="Times New Roman" w:hAnsi="Arial" w:cs="Arial"/>
                <w:bCs/>
                <w:color w:val="000000"/>
                <w:sz w:val="24"/>
                <w:szCs w:val="24"/>
                <w:lang w:eastAsia="en-IN"/>
              </w:rPr>
              <w:t xml:space="preserve">This paper </w:t>
            </w:r>
            <w:proofErr w:type="spellStart"/>
            <w:r w:rsidRPr="00344884">
              <w:rPr>
                <w:rFonts w:ascii="Arial" w:eastAsia="Times New Roman" w:hAnsi="Arial" w:cs="Arial"/>
                <w:bCs/>
                <w:color w:val="000000"/>
                <w:sz w:val="24"/>
                <w:szCs w:val="24"/>
                <w:lang w:eastAsia="en-IN"/>
              </w:rPr>
              <w:t>contains</w:t>
            </w:r>
            <w:r w:rsidRPr="00344884">
              <w:rPr>
                <w:rFonts w:ascii="Arial" w:eastAsia="Times New Roman" w:hAnsi="Arial" w:cs="Arial"/>
                <w:b/>
                <w:bCs/>
                <w:caps/>
                <w:color w:val="000000"/>
                <w:sz w:val="24"/>
                <w:szCs w:val="24"/>
                <w:lang w:eastAsia="en-IN"/>
              </w:rPr>
              <w:t>one</w:t>
            </w:r>
            <w:r w:rsidRPr="00344884">
              <w:rPr>
                <w:rFonts w:ascii="Arial" w:eastAsia="Times New Roman" w:hAnsi="Arial" w:cs="Arial"/>
                <w:bCs/>
                <w:color w:val="000000"/>
                <w:sz w:val="24"/>
                <w:szCs w:val="24"/>
                <w:lang w:eastAsia="en-IN"/>
              </w:rPr>
              <w:t>printed</w:t>
            </w:r>
            <w:proofErr w:type="spellEnd"/>
            <w:r w:rsidRPr="00344884">
              <w:rPr>
                <w:rFonts w:ascii="Arial" w:eastAsia="Times New Roman" w:hAnsi="Arial" w:cs="Arial"/>
                <w:bCs/>
                <w:color w:val="000000"/>
                <w:sz w:val="24"/>
                <w:szCs w:val="24"/>
                <w:lang w:eastAsia="en-IN"/>
              </w:rPr>
              <w:t xml:space="preserve"> page</w:t>
            </w:r>
            <w:r w:rsidR="008C01FE" w:rsidRPr="00344884">
              <w:rPr>
                <w:rFonts w:ascii="Arial" w:eastAsia="Times New Roman" w:hAnsi="Arial" w:cs="Arial"/>
                <w:bCs/>
                <w:color w:val="000000"/>
                <w:sz w:val="24"/>
                <w:szCs w:val="24"/>
                <w:lang w:eastAsia="en-IN"/>
              </w:rPr>
              <w:t xml:space="preserve"> </w:t>
            </w:r>
            <w:proofErr w:type="spellStart"/>
            <w:r w:rsidR="008C01FE" w:rsidRPr="00344884">
              <w:rPr>
                <w:rFonts w:ascii="Arial" w:eastAsia="Times New Roman" w:hAnsi="Arial" w:cs="Arial"/>
                <w:bCs/>
                <w:color w:val="000000"/>
                <w:sz w:val="24"/>
                <w:szCs w:val="24"/>
                <w:lang w:eastAsia="en-IN"/>
              </w:rPr>
              <w:t>and</w:t>
            </w:r>
            <w:r w:rsidR="008C01FE" w:rsidRPr="00344884">
              <w:rPr>
                <w:rFonts w:ascii="Arial" w:eastAsia="Times New Roman" w:hAnsi="Arial" w:cs="Arial"/>
                <w:b/>
                <w:bCs/>
                <w:caps/>
                <w:color w:val="000000"/>
                <w:sz w:val="24"/>
                <w:szCs w:val="24"/>
                <w:lang w:eastAsia="en-IN"/>
              </w:rPr>
              <w:t>one</w:t>
            </w:r>
            <w:r w:rsidR="008C01FE" w:rsidRPr="00344884">
              <w:rPr>
                <w:rFonts w:ascii="Arial" w:eastAsia="Times New Roman" w:hAnsi="Arial" w:cs="Arial"/>
                <w:bCs/>
                <w:color w:val="000000"/>
                <w:sz w:val="24"/>
                <w:szCs w:val="24"/>
                <w:lang w:eastAsia="en-IN"/>
              </w:rPr>
              <w:t>part</w:t>
            </w:r>
            <w:proofErr w:type="spellEnd"/>
          </w:p>
          <w:p w:rsidR="008C01FE" w:rsidRPr="00344884" w:rsidRDefault="008C01FE" w:rsidP="009C7034">
            <w:pPr>
              <w:spacing w:after="0" w:line="360" w:lineRule="auto"/>
              <w:jc w:val="center"/>
              <w:rPr>
                <w:rFonts w:ascii="Arial" w:eastAsia="Times New Roman" w:hAnsi="Arial" w:cs="Arial"/>
                <w:b/>
                <w:bCs/>
                <w:color w:val="000000"/>
                <w:sz w:val="24"/>
                <w:szCs w:val="24"/>
                <w:lang w:eastAsia="en-IN"/>
              </w:rPr>
            </w:pPr>
            <w:r w:rsidRPr="00344884">
              <w:rPr>
                <w:rFonts w:ascii="Arial" w:eastAsia="Times New Roman" w:hAnsi="Arial" w:cs="Arial"/>
                <w:b/>
                <w:bCs/>
                <w:color w:val="000000"/>
                <w:sz w:val="24"/>
                <w:szCs w:val="24"/>
                <w:lang w:eastAsia="en-IN"/>
              </w:rPr>
              <w:t>PART - 1</w:t>
            </w:r>
          </w:p>
          <w:p w:rsidR="0020611B" w:rsidRPr="00344884" w:rsidRDefault="0020611B" w:rsidP="0020611B">
            <w:pPr>
              <w:spacing w:after="0" w:line="240" w:lineRule="auto"/>
              <w:jc w:val="center"/>
              <w:rPr>
                <w:rFonts w:ascii="Arial" w:eastAsia="Times New Roman" w:hAnsi="Arial" w:cs="Arial"/>
                <w:b/>
                <w:bCs/>
                <w:color w:val="000000"/>
                <w:sz w:val="24"/>
                <w:szCs w:val="24"/>
                <w:lang w:eastAsia="en-IN"/>
              </w:rPr>
            </w:pPr>
          </w:p>
        </w:tc>
      </w:tr>
    </w:tbl>
    <w:p w:rsidR="003C76B3" w:rsidRPr="00344884" w:rsidRDefault="003C76B3" w:rsidP="003C76B3">
      <w:pPr>
        <w:spacing w:after="0" w:line="240" w:lineRule="auto"/>
        <w:ind w:firstLine="360"/>
        <w:jc w:val="both"/>
        <w:rPr>
          <w:rFonts w:ascii="Arial" w:hAnsi="Arial" w:cs="Arial"/>
          <w:b/>
          <w:sz w:val="24"/>
          <w:szCs w:val="24"/>
        </w:rPr>
      </w:pPr>
      <w:r w:rsidRPr="00344884">
        <w:rPr>
          <w:rFonts w:ascii="Arial" w:hAnsi="Arial" w:cs="Arial"/>
          <w:b/>
          <w:sz w:val="24"/>
          <w:szCs w:val="24"/>
        </w:rPr>
        <w:t xml:space="preserve">Answer </w:t>
      </w:r>
      <w:r w:rsidR="001146C9">
        <w:rPr>
          <w:rFonts w:ascii="Arial" w:hAnsi="Arial" w:cs="Arial"/>
          <w:b/>
          <w:sz w:val="24"/>
          <w:szCs w:val="24"/>
        </w:rPr>
        <w:t xml:space="preserve">any FIVE of </w:t>
      </w:r>
      <w:r w:rsidR="00902A03" w:rsidRPr="00344884">
        <w:rPr>
          <w:rFonts w:ascii="Arial" w:hAnsi="Arial" w:cs="Arial"/>
          <w:b/>
          <w:sz w:val="24"/>
          <w:szCs w:val="24"/>
        </w:rPr>
        <w:t xml:space="preserve">the </w:t>
      </w:r>
      <w:r w:rsidR="00710855" w:rsidRPr="00344884">
        <w:rPr>
          <w:rFonts w:ascii="Arial" w:hAnsi="Arial" w:cs="Arial"/>
          <w:b/>
          <w:sz w:val="24"/>
          <w:szCs w:val="24"/>
        </w:rPr>
        <w:t>following</w:t>
      </w:r>
      <w:r w:rsidR="00710855" w:rsidRPr="00344884">
        <w:rPr>
          <w:rFonts w:ascii="Arial" w:hAnsi="Arial" w:cs="Arial"/>
          <w:b/>
          <w:sz w:val="24"/>
          <w:szCs w:val="24"/>
        </w:rPr>
        <w:tab/>
      </w:r>
      <w:r w:rsidR="001146C9">
        <w:rPr>
          <w:rFonts w:ascii="Arial" w:hAnsi="Arial" w:cs="Arial"/>
          <w:b/>
          <w:sz w:val="24"/>
          <w:szCs w:val="24"/>
        </w:rPr>
        <w:tab/>
      </w:r>
      <w:r w:rsidR="001146C9">
        <w:rPr>
          <w:rFonts w:ascii="Arial" w:hAnsi="Arial" w:cs="Arial"/>
          <w:b/>
          <w:sz w:val="24"/>
          <w:szCs w:val="24"/>
        </w:rPr>
        <w:tab/>
      </w:r>
      <w:r w:rsidR="001146C9">
        <w:rPr>
          <w:rFonts w:ascii="Arial" w:hAnsi="Arial" w:cs="Arial"/>
          <w:b/>
          <w:sz w:val="24"/>
          <w:szCs w:val="24"/>
        </w:rPr>
        <w:tab/>
      </w:r>
      <w:r w:rsidR="001146C9">
        <w:rPr>
          <w:rFonts w:ascii="Arial" w:hAnsi="Arial" w:cs="Arial"/>
          <w:b/>
          <w:sz w:val="24"/>
          <w:szCs w:val="24"/>
        </w:rPr>
        <w:tab/>
      </w:r>
      <w:r w:rsidRPr="00344884">
        <w:rPr>
          <w:rFonts w:ascii="Arial" w:hAnsi="Arial" w:cs="Arial"/>
          <w:b/>
          <w:sz w:val="24"/>
          <w:szCs w:val="24"/>
        </w:rPr>
        <w:tab/>
        <w:t>5x14=70</w:t>
      </w:r>
    </w:p>
    <w:p w:rsidR="003C76B3" w:rsidRPr="00E13CBC" w:rsidRDefault="003C76B3" w:rsidP="003C76B3">
      <w:pPr>
        <w:spacing w:after="0" w:line="240" w:lineRule="auto"/>
        <w:ind w:firstLine="360"/>
        <w:jc w:val="both"/>
        <w:rPr>
          <w:rFonts w:ascii="Arial" w:hAnsi="Arial" w:cs="Arial"/>
          <w:b/>
        </w:rPr>
      </w:pPr>
    </w:p>
    <w:p w:rsidR="00E13CBC" w:rsidRDefault="007D3D7A" w:rsidP="005F4274">
      <w:pPr>
        <w:pStyle w:val="ListParagraph"/>
        <w:numPr>
          <w:ilvl w:val="0"/>
          <w:numId w:val="2"/>
        </w:numPr>
        <w:spacing w:after="0" w:line="360" w:lineRule="auto"/>
        <w:jc w:val="both"/>
        <w:rPr>
          <w:rFonts w:ascii="Arial" w:hAnsi="Arial" w:cs="Arial"/>
        </w:rPr>
      </w:pPr>
      <w:r>
        <w:rPr>
          <w:rFonts w:ascii="Arial" w:hAnsi="Arial" w:cs="Arial"/>
        </w:rPr>
        <w:t xml:space="preserve">Write </w:t>
      </w:r>
      <w:r w:rsidR="00D94875">
        <w:rPr>
          <w:rFonts w:ascii="Arial" w:hAnsi="Arial" w:cs="Arial"/>
        </w:rPr>
        <w:t xml:space="preserve">in detail </w:t>
      </w:r>
      <w:r>
        <w:rPr>
          <w:rFonts w:ascii="Arial" w:hAnsi="Arial" w:cs="Arial"/>
        </w:rPr>
        <w:t>the Philosophy of Social Work.</w:t>
      </w:r>
    </w:p>
    <w:p w:rsidR="008A1AF1" w:rsidRDefault="00403ED6" w:rsidP="005F4274">
      <w:pPr>
        <w:pStyle w:val="ListParagraph"/>
        <w:numPr>
          <w:ilvl w:val="0"/>
          <w:numId w:val="2"/>
        </w:numPr>
        <w:spacing w:after="0" w:line="360" w:lineRule="auto"/>
        <w:jc w:val="both"/>
        <w:rPr>
          <w:rFonts w:ascii="Arial" w:hAnsi="Arial" w:cs="Arial"/>
        </w:rPr>
      </w:pPr>
      <w:r>
        <w:rPr>
          <w:rFonts w:ascii="Arial" w:hAnsi="Arial" w:cs="Arial"/>
        </w:rPr>
        <w:t xml:space="preserve">Elucidate the values of Social Work Profession with </w:t>
      </w:r>
      <w:r w:rsidR="009E586B">
        <w:rPr>
          <w:rFonts w:ascii="Arial" w:hAnsi="Arial" w:cs="Arial"/>
        </w:rPr>
        <w:t>suitable</w:t>
      </w:r>
      <w:r w:rsidR="00A01711">
        <w:rPr>
          <w:rFonts w:ascii="Arial" w:hAnsi="Arial" w:cs="Arial"/>
        </w:rPr>
        <w:t xml:space="preserve"> example</w:t>
      </w:r>
      <w:r w:rsidR="00C225EE">
        <w:rPr>
          <w:rFonts w:ascii="Arial" w:hAnsi="Arial" w:cs="Arial"/>
        </w:rPr>
        <w:t>s</w:t>
      </w:r>
      <w:r w:rsidR="00A01711">
        <w:rPr>
          <w:rFonts w:ascii="Arial" w:hAnsi="Arial" w:cs="Arial"/>
        </w:rPr>
        <w:t>.</w:t>
      </w:r>
    </w:p>
    <w:p w:rsidR="00403ED6" w:rsidRDefault="00C225EE" w:rsidP="005F4274">
      <w:pPr>
        <w:pStyle w:val="ListParagraph"/>
        <w:numPr>
          <w:ilvl w:val="0"/>
          <w:numId w:val="2"/>
        </w:numPr>
        <w:spacing w:after="0" w:line="360" w:lineRule="auto"/>
        <w:jc w:val="both"/>
        <w:rPr>
          <w:rFonts w:ascii="Arial" w:hAnsi="Arial" w:cs="Arial"/>
        </w:rPr>
      </w:pPr>
      <w:r>
        <w:rPr>
          <w:rFonts w:ascii="Arial" w:hAnsi="Arial" w:cs="Arial"/>
        </w:rPr>
        <w:t>Mention</w:t>
      </w:r>
      <w:r w:rsidR="00403ED6">
        <w:rPr>
          <w:rFonts w:ascii="Arial" w:hAnsi="Arial" w:cs="Arial"/>
        </w:rPr>
        <w:t xml:space="preserve"> the principles and objectives of Social Case Work and Social Group Work.</w:t>
      </w:r>
    </w:p>
    <w:p w:rsidR="00403ED6" w:rsidRDefault="00832926" w:rsidP="005F4274">
      <w:pPr>
        <w:pStyle w:val="ListParagraph"/>
        <w:numPr>
          <w:ilvl w:val="0"/>
          <w:numId w:val="2"/>
        </w:numPr>
        <w:spacing w:after="0" w:line="360" w:lineRule="auto"/>
        <w:jc w:val="both"/>
        <w:rPr>
          <w:rFonts w:ascii="Arial" w:hAnsi="Arial" w:cs="Arial"/>
        </w:rPr>
      </w:pPr>
      <w:r>
        <w:rPr>
          <w:rFonts w:ascii="Arial" w:hAnsi="Arial" w:cs="Arial"/>
        </w:rPr>
        <w:t>What is social development approach? Give example and explain.</w:t>
      </w:r>
    </w:p>
    <w:p w:rsidR="00832926" w:rsidRDefault="007E4C4A" w:rsidP="005F4274">
      <w:pPr>
        <w:pStyle w:val="ListParagraph"/>
        <w:numPr>
          <w:ilvl w:val="0"/>
          <w:numId w:val="2"/>
        </w:numPr>
        <w:spacing w:after="0" w:line="360" w:lineRule="auto"/>
        <w:jc w:val="both"/>
        <w:rPr>
          <w:rFonts w:ascii="Arial" w:hAnsi="Arial" w:cs="Arial"/>
        </w:rPr>
      </w:pPr>
      <w:r>
        <w:rPr>
          <w:rFonts w:ascii="Arial" w:hAnsi="Arial" w:cs="Arial"/>
        </w:rPr>
        <w:t>Write a note on the domains of Social Work Education</w:t>
      </w:r>
      <w:r w:rsidR="00532F49">
        <w:rPr>
          <w:rFonts w:ascii="Arial" w:hAnsi="Arial" w:cs="Arial"/>
        </w:rPr>
        <w:t>.</w:t>
      </w:r>
    </w:p>
    <w:p w:rsidR="00E13CBC" w:rsidRDefault="00C225EE" w:rsidP="003F1A0D">
      <w:pPr>
        <w:pStyle w:val="ListParagraph"/>
        <w:numPr>
          <w:ilvl w:val="0"/>
          <w:numId w:val="2"/>
        </w:numPr>
        <w:spacing w:after="0" w:line="360" w:lineRule="auto"/>
        <w:jc w:val="both"/>
        <w:rPr>
          <w:rFonts w:ascii="Arial" w:hAnsi="Arial" w:cs="Arial"/>
        </w:rPr>
      </w:pPr>
      <w:r>
        <w:rPr>
          <w:rFonts w:ascii="Arial" w:hAnsi="Arial" w:cs="Arial"/>
        </w:rPr>
        <w:t>Detail</w:t>
      </w:r>
      <w:r w:rsidR="00A72B1E">
        <w:rPr>
          <w:rFonts w:ascii="Arial" w:hAnsi="Arial" w:cs="Arial"/>
        </w:rPr>
        <w:t xml:space="preserve"> the nature and content of Social Work Education.</w:t>
      </w:r>
    </w:p>
    <w:p w:rsidR="00A72B1E" w:rsidRDefault="0081201F" w:rsidP="000A70DF">
      <w:pPr>
        <w:pStyle w:val="ListParagraph"/>
        <w:numPr>
          <w:ilvl w:val="0"/>
          <w:numId w:val="2"/>
        </w:numPr>
        <w:spacing w:after="0" w:line="360" w:lineRule="auto"/>
        <w:jc w:val="both"/>
        <w:rPr>
          <w:rFonts w:ascii="Arial" w:hAnsi="Arial" w:cs="Arial"/>
        </w:rPr>
      </w:pPr>
      <w:r>
        <w:rPr>
          <w:rFonts w:ascii="Arial" w:hAnsi="Arial" w:cs="Arial"/>
        </w:rPr>
        <w:t xml:space="preserve">Analyse the following case study and </w:t>
      </w:r>
      <w:r w:rsidR="008D4B30">
        <w:rPr>
          <w:rFonts w:ascii="Arial" w:hAnsi="Arial" w:cs="Arial"/>
        </w:rPr>
        <w:t>answer</w:t>
      </w:r>
    </w:p>
    <w:p w:rsidR="0081201F" w:rsidRPr="0081201F" w:rsidRDefault="003B0698" w:rsidP="0081201F">
      <w:pPr>
        <w:spacing w:after="0" w:line="360" w:lineRule="auto"/>
        <w:jc w:val="both"/>
        <w:rPr>
          <w:rFonts w:ascii="Arial" w:hAnsi="Arial" w:cs="Arial"/>
        </w:rPr>
      </w:pPr>
      <w:r>
        <w:rPr>
          <w:rFonts w:ascii="Arial" w:hAnsi="Arial" w:cs="Arial"/>
          <w:noProof/>
          <w:lang w:eastAsia="en-IN"/>
        </w:rPr>
        <w:pict>
          <v:roundrect id="Rounded Rectangle 1" o:spid="_x0000_s1027" style="position:absolute;left:0;text-align:left;margin-left:-2.25pt;margin-top:6.5pt;width:499.5pt;height:181.5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" fillcolor="white [3201]" strokecolor="#f79646 [3209]" strokeweight="2pt">
            <v:textbox>
              <w:txbxContent>
                <w:p w:rsidR="00155DB9" w:rsidRPr="00155DB9" w:rsidRDefault="00155DB9" w:rsidP="00CF7AED">
                  <w:pPr>
                    <w:jc w:val="both"/>
                    <w:rPr>
                      <w:rFonts w:ascii="Times New Roman" w:hAnsi="Times New Roman" w:cs="Times New Roman"/>
                      <w:i/>
                    </w:rPr>
                  </w:pPr>
                  <w:r>
                    <w:rPr>
                      <w:rFonts w:ascii="Times New Roman" w:hAnsi="Times New Roman" w:cs="Times New Roman"/>
                      <w:i/>
                    </w:rPr>
                    <w:t>Arj</w:t>
                  </w:r>
                  <w:r w:rsidRPr="00370F2B">
                    <w:rPr>
                      <w:rFonts w:ascii="Times New Roman" w:hAnsi="Times New Roman" w:cs="Times New Roman"/>
                      <w:i/>
                      <w:sz w:val="26"/>
                    </w:rPr>
                    <w:t>un (name changed), age</w:t>
                  </w:r>
                  <w:r w:rsidR="00C45C7E">
                    <w:rPr>
                      <w:rFonts w:ascii="Times New Roman" w:hAnsi="Times New Roman" w:cs="Times New Roman"/>
                      <w:i/>
                      <w:sz w:val="26"/>
                    </w:rPr>
                    <w:t xml:space="preserve"> 10</w:t>
                  </w:r>
                  <w:r w:rsidRPr="00370F2B">
                    <w:rPr>
                      <w:rFonts w:ascii="Times New Roman" w:hAnsi="Times New Roman" w:cs="Times New Roman"/>
                      <w:i/>
                      <w:sz w:val="26"/>
                    </w:rPr>
                    <w:t xml:space="preserve"> is a </w:t>
                  </w:r>
                  <w:r w:rsidR="00816004" w:rsidRPr="00370F2B">
                    <w:rPr>
                      <w:rFonts w:ascii="Times New Roman" w:hAnsi="Times New Roman" w:cs="Times New Roman"/>
                      <w:i/>
                      <w:sz w:val="26"/>
                    </w:rPr>
                    <w:t>child labourer identified at MG Road signal by you. He hails from a broken family. Arjun and his mother stay in the pavements of Majestic</w:t>
                  </w:r>
                  <w:r w:rsidR="00C1593A" w:rsidRPr="00370F2B">
                    <w:rPr>
                      <w:rFonts w:ascii="Times New Roman" w:hAnsi="Times New Roman" w:cs="Times New Roman"/>
                      <w:i/>
                      <w:sz w:val="26"/>
                    </w:rPr>
                    <w:t xml:space="preserve"> Railway Station</w:t>
                  </w:r>
                  <w:r w:rsidR="00816004" w:rsidRPr="00370F2B">
                    <w:rPr>
                      <w:rFonts w:ascii="Times New Roman" w:hAnsi="Times New Roman" w:cs="Times New Roman"/>
                      <w:i/>
                      <w:sz w:val="26"/>
                    </w:rPr>
                    <w:t xml:space="preserve">. </w:t>
                  </w:r>
                  <w:r w:rsidR="00C853ED" w:rsidRPr="00370F2B">
                    <w:rPr>
                      <w:rFonts w:ascii="Times New Roman" w:hAnsi="Times New Roman" w:cs="Times New Roman"/>
                      <w:i/>
                      <w:sz w:val="26"/>
                    </w:rPr>
                    <w:t xml:space="preserve">They regularly vend clay toys at traffic signals. </w:t>
                  </w:r>
                  <w:r w:rsidR="00C45C7E">
                    <w:rPr>
                      <w:rFonts w:ascii="Times New Roman" w:hAnsi="Times New Roman" w:cs="Times New Roman"/>
                      <w:i/>
                      <w:sz w:val="26"/>
                    </w:rPr>
                    <w:t xml:space="preserve">His mother is scared to </w:t>
                  </w:r>
                  <w:r w:rsidR="00D16EE3">
                    <w:rPr>
                      <w:rFonts w:ascii="Times New Roman" w:hAnsi="Times New Roman" w:cs="Times New Roman"/>
                      <w:i/>
                      <w:sz w:val="26"/>
                    </w:rPr>
                    <w:t>lose</w:t>
                  </w:r>
                  <w:r w:rsidR="00C45C7E">
                    <w:rPr>
                      <w:rFonts w:ascii="Times New Roman" w:hAnsi="Times New Roman" w:cs="Times New Roman"/>
                      <w:i/>
                      <w:sz w:val="26"/>
                    </w:rPr>
                    <w:t xml:space="preserve"> him as he is her only motivation to live. </w:t>
                  </w:r>
                  <w:r w:rsidR="00580D03">
                    <w:rPr>
                      <w:rFonts w:ascii="Times New Roman" w:hAnsi="Times New Roman" w:cs="Times New Roman"/>
                      <w:i/>
                      <w:sz w:val="26"/>
                    </w:rPr>
                    <w:t xml:space="preserve">Also, they </w:t>
                  </w:r>
                  <w:proofErr w:type="spellStart"/>
                  <w:r w:rsidR="00580D03">
                    <w:rPr>
                      <w:rFonts w:ascii="Times New Roman" w:hAnsi="Times New Roman" w:cs="Times New Roman"/>
                      <w:i/>
                      <w:sz w:val="26"/>
                    </w:rPr>
                    <w:t>can not</w:t>
                  </w:r>
                  <w:proofErr w:type="spellEnd"/>
                  <w:r w:rsidR="00580D03">
                    <w:rPr>
                      <w:rFonts w:ascii="Times New Roman" w:hAnsi="Times New Roman" w:cs="Times New Roman"/>
                      <w:i/>
                      <w:sz w:val="26"/>
                    </w:rPr>
                    <w:t xml:space="preserve"> afford education and are in dire need of money that both ended up being street vendors. They have none to support except their street companions who sell toys along with them on the street. </w:t>
                  </w:r>
                  <w:r w:rsidR="00C5108D">
                    <w:rPr>
                      <w:rFonts w:ascii="Times New Roman" w:hAnsi="Times New Roman" w:cs="Times New Roman"/>
                      <w:i/>
                      <w:sz w:val="26"/>
                    </w:rPr>
                    <w:t xml:space="preserve">As a small child Arjun has been traumatised witnessing his mother being abused by his father which has led him to feel </w:t>
                  </w:r>
                  <w:r w:rsidR="00017597">
                    <w:rPr>
                      <w:rFonts w:ascii="Times New Roman" w:hAnsi="Times New Roman" w:cs="Times New Roman"/>
                      <w:i/>
                      <w:sz w:val="26"/>
                    </w:rPr>
                    <w:t>insecure</w:t>
                  </w:r>
                  <w:r w:rsidR="00C5108D">
                    <w:rPr>
                      <w:rFonts w:ascii="Times New Roman" w:hAnsi="Times New Roman" w:cs="Times New Roman"/>
                      <w:i/>
                      <w:sz w:val="26"/>
                    </w:rPr>
                    <w:t xml:space="preserve"> about everything. </w:t>
                  </w:r>
                  <w:r w:rsidR="00852A9D">
                    <w:rPr>
                      <w:rFonts w:ascii="Times New Roman" w:hAnsi="Times New Roman" w:cs="Times New Roman"/>
                      <w:i/>
                      <w:sz w:val="26"/>
                    </w:rPr>
                    <w:t xml:space="preserve">He has no hope on development except </w:t>
                  </w:r>
                  <w:r w:rsidR="00B81D00">
                    <w:rPr>
                      <w:rFonts w:ascii="Times New Roman" w:hAnsi="Times New Roman" w:cs="Times New Roman"/>
                      <w:i/>
                      <w:sz w:val="26"/>
                    </w:rPr>
                    <w:t xml:space="preserve">that he wishes to be his mother’s child. </w:t>
                  </w:r>
                </w:p>
              </w:txbxContent>
            </v:textbox>
          </v:roundrect>
        </w:pict>
      </w:r>
    </w:p>
    <w:p w:rsidR="00F3559E" w:rsidRDefault="00F3559E" w:rsidP="00261FA3">
      <w:pPr>
        <w:spacing w:after="0" w:line="360" w:lineRule="auto"/>
        <w:jc w:val="right"/>
        <w:rPr>
          <w:rFonts w:ascii="Arial" w:hAnsi="Arial" w:cs="Arial"/>
          <w:b/>
        </w:rPr>
      </w:pPr>
    </w:p>
    <w:p w:rsidR="00F3559E" w:rsidRPr="00F3559E" w:rsidRDefault="00F3559E" w:rsidP="00F3559E">
      <w:pPr>
        <w:rPr>
          <w:rFonts w:ascii="Arial" w:hAnsi="Arial" w:cs="Arial"/>
        </w:rPr>
      </w:pPr>
    </w:p>
    <w:p w:rsidR="00F3559E" w:rsidRPr="00F3559E" w:rsidRDefault="00F3559E" w:rsidP="00F3559E">
      <w:pPr>
        <w:rPr>
          <w:rFonts w:ascii="Arial" w:hAnsi="Arial" w:cs="Arial"/>
        </w:rPr>
      </w:pPr>
    </w:p>
    <w:p w:rsidR="00F3559E" w:rsidRPr="00F3559E" w:rsidRDefault="00F3559E" w:rsidP="00F3559E">
      <w:pPr>
        <w:rPr>
          <w:rFonts w:ascii="Arial" w:hAnsi="Arial" w:cs="Arial"/>
        </w:rPr>
      </w:pPr>
    </w:p>
    <w:p w:rsidR="00F3559E" w:rsidRPr="00F3559E" w:rsidRDefault="00F3559E" w:rsidP="00F3559E">
      <w:pPr>
        <w:rPr>
          <w:rFonts w:ascii="Arial" w:hAnsi="Arial" w:cs="Arial"/>
        </w:rPr>
      </w:pPr>
    </w:p>
    <w:p w:rsidR="00F3559E" w:rsidRPr="00F3559E" w:rsidRDefault="00F3559E" w:rsidP="00F3559E">
      <w:pPr>
        <w:rPr>
          <w:rFonts w:ascii="Arial" w:hAnsi="Arial" w:cs="Arial"/>
        </w:rPr>
      </w:pPr>
    </w:p>
    <w:p w:rsidR="00F3559E" w:rsidRPr="00F3559E" w:rsidRDefault="00F3559E" w:rsidP="00F3559E">
      <w:pPr>
        <w:rPr>
          <w:rFonts w:ascii="Arial" w:hAnsi="Arial" w:cs="Arial"/>
        </w:rPr>
      </w:pPr>
    </w:p>
    <w:p w:rsidR="00F3559E" w:rsidRDefault="00F3559E" w:rsidP="00F3559E">
      <w:pPr>
        <w:rPr>
          <w:rFonts w:ascii="Arial" w:hAnsi="Arial" w:cs="Arial"/>
        </w:rPr>
      </w:pPr>
    </w:p>
    <w:p w:rsidR="00E27A4C" w:rsidRDefault="001A7DF8" w:rsidP="001A7DF8">
      <w:pPr>
        <w:ind w:firstLine="720"/>
        <w:jc w:val="both"/>
        <w:rPr>
          <w:rFonts w:ascii="Arial" w:hAnsi="Arial" w:cs="Arial"/>
        </w:rPr>
      </w:pPr>
      <w:r>
        <w:rPr>
          <w:rFonts w:ascii="Arial" w:hAnsi="Arial" w:cs="Arial"/>
        </w:rPr>
        <w:t xml:space="preserve">Analyse the above situation, find out the condition of the mother and child. What are the principles </w:t>
      </w:r>
      <w:r w:rsidR="00D87C95">
        <w:rPr>
          <w:rFonts w:ascii="Arial" w:hAnsi="Arial" w:cs="Arial"/>
        </w:rPr>
        <w:t xml:space="preserve">of Social Work </w:t>
      </w:r>
      <w:r>
        <w:rPr>
          <w:rFonts w:ascii="Arial" w:hAnsi="Arial" w:cs="Arial"/>
        </w:rPr>
        <w:t xml:space="preserve">that you would use as a Social Worker to intervene and how would you approach? </w:t>
      </w:r>
    </w:p>
    <w:p w:rsidR="00980845" w:rsidRPr="00F3559E" w:rsidRDefault="00980845" w:rsidP="00980845">
      <w:pPr>
        <w:ind w:firstLine="720"/>
        <w:jc w:val="right"/>
        <w:rPr>
          <w:rFonts w:ascii="Arial" w:hAnsi="Arial" w:cs="Arial"/>
        </w:rPr>
      </w:pPr>
      <w:r>
        <w:rPr>
          <w:rFonts w:ascii="Arial" w:hAnsi="Arial" w:cs="Arial"/>
        </w:rPr>
        <w:t>SW2118-A-19</w:t>
      </w:r>
    </w:p>
    <w:sectPr w:rsidR="00980845" w:rsidRPr="00F3559E" w:rsidSect="00424E9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698" w:rsidRDefault="003B0698" w:rsidP="00980845">
      <w:pPr>
        <w:spacing w:after="0" w:line="240" w:lineRule="auto"/>
      </w:pPr>
      <w:r>
        <w:separator/>
      </w:r>
    </w:p>
  </w:endnote>
  <w:endnote w:type="continuationSeparator" w:id="0">
    <w:p w:rsidR="003B0698" w:rsidRDefault="003B0698" w:rsidP="0098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45" w:rsidRDefault="00980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45" w:rsidRDefault="00980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45" w:rsidRDefault="00980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698" w:rsidRDefault="003B0698" w:rsidP="00980845">
      <w:pPr>
        <w:spacing w:after="0" w:line="240" w:lineRule="auto"/>
      </w:pPr>
      <w:r>
        <w:separator/>
      </w:r>
    </w:p>
  </w:footnote>
  <w:footnote w:type="continuationSeparator" w:id="0">
    <w:p w:rsidR="003B0698" w:rsidRDefault="003B0698" w:rsidP="00980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45" w:rsidRDefault="003B06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114704" o:spid="_x0000_s2050" type="#_x0000_t136" style="position:absolute;margin-left:0;margin-top:0;width:445.4pt;height:190.85pt;rotation:315;z-index:-251654144;mso-position-horizontal:center;mso-position-horizontal-relative:margin;mso-position-vertical:center;mso-position-vertical-relative:margin" o:allowincell="f" fillcolor="red" stroked="f">
          <v:textpath style="font-family:&quot;Calibri&quot;;font-size:1pt" string="april 201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45" w:rsidRDefault="003B06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114705" o:spid="_x0000_s2051" type="#_x0000_t136" style="position:absolute;margin-left:0;margin-top:0;width:445.4pt;height:190.85pt;rotation:315;z-index:-251652096;mso-position-horizontal:center;mso-position-horizontal-relative:margin;mso-position-vertical:center;mso-position-vertical-relative:margin" o:allowincell="f" fillcolor="red" stroked="f">
          <v:textpath style="font-family:&quot;Calibri&quot;;font-size:1pt" string="april 2019"/>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45" w:rsidRDefault="003B06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114703" o:spid="_x0000_s2049" type="#_x0000_t136" style="position:absolute;margin-left:0;margin-top:0;width:445.4pt;height:190.85pt;rotation:315;z-index:-251656192;mso-position-horizontal:center;mso-position-horizontal-relative:margin;mso-position-vertical:center;mso-position-vertical-relative:margin" o:allowincell="f" fillcolor="red" stroked="f">
          <v:textpath style="font-family:&quot;Calibri&quot;;font-size:1pt" string="april 201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141B9"/>
    <w:multiLevelType w:val="hybridMultilevel"/>
    <w:tmpl w:val="78D032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74B44CF"/>
    <w:multiLevelType w:val="hybridMultilevel"/>
    <w:tmpl w:val="F238F1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333D"/>
    <w:rsid w:val="00017597"/>
    <w:rsid w:val="00036735"/>
    <w:rsid w:val="000A70DF"/>
    <w:rsid w:val="001146C9"/>
    <w:rsid w:val="00155DB9"/>
    <w:rsid w:val="001A7DF8"/>
    <w:rsid w:val="0020611B"/>
    <w:rsid w:val="00221182"/>
    <w:rsid w:val="00261FA3"/>
    <w:rsid w:val="003167E1"/>
    <w:rsid w:val="00344884"/>
    <w:rsid w:val="00370F2B"/>
    <w:rsid w:val="003B0698"/>
    <w:rsid w:val="003C76B3"/>
    <w:rsid w:val="003F1A0D"/>
    <w:rsid w:val="00403ED6"/>
    <w:rsid w:val="0041539E"/>
    <w:rsid w:val="00424E93"/>
    <w:rsid w:val="004C733B"/>
    <w:rsid w:val="004D39B8"/>
    <w:rsid w:val="0051530D"/>
    <w:rsid w:val="005303C1"/>
    <w:rsid w:val="005310AA"/>
    <w:rsid w:val="00532F49"/>
    <w:rsid w:val="00580D03"/>
    <w:rsid w:val="005C4C97"/>
    <w:rsid w:val="005F4274"/>
    <w:rsid w:val="00626D67"/>
    <w:rsid w:val="00675806"/>
    <w:rsid w:val="00686C8B"/>
    <w:rsid w:val="006E1606"/>
    <w:rsid w:val="00700604"/>
    <w:rsid w:val="00710855"/>
    <w:rsid w:val="007873D3"/>
    <w:rsid w:val="00797D65"/>
    <w:rsid w:val="007B1382"/>
    <w:rsid w:val="007B7AE3"/>
    <w:rsid w:val="007D3D7A"/>
    <w:rsid w:val="007E4C4A"/>
    <w:rsid w:val="007F4B90"/>
    <w:rsid w:val="0081201F"/>
    <w:rsid w:val="00816004"/>
    <w:rsid w:val="008234B9"/>
    <w:rsid w:val="0082359E"/>
    <w:rsid w:val="00832926"/>
    <w:rsid w:val="00852A9D"/>
    <w:rsid w:val="0086077A"/>
    <w:rsid w:val="008936A7"/>
    <w:rsid w:val="008A1AF1"/>
    <w:rsid w:val="008C01FE"/>
    <w:rsid w:val="008D4B30"/>
    <w:rsid w:val="00902A03"/>
    <w:rsid w:val="009047CF"/>
    <w:rsid w:val="00920093"/>
    <w:rsid w:val="00980845"/>
    <w:rsid w:val="009952D4"/>
    <w:rsid w:val="009A578F"/>
    <w:rsid w:val="009C7034"/>
    <w:rsid w:val="009E586B"/>
    <w:rsid w:val="00A01711"/>
    <w:rsid w:val="00A078D9"/>
    <w:rsid w:val="00A164A3"/>
    <w:rsid w:val="00A55039"/>
    <w:rsid w:val="00A65502"/>
    <w:rsid w:val="00A72B1E"/>
    <w:rsid w:val="00B0629A"/>
    <w:rsid w:val="00B81D00"/>
    <w:rsid w:val="00BB66A5"/>
    <w:rsid w:val="00BD0A9A"/>
    <w:rsid w:val="00C1593A"/>
    <w:rsid w:val="00C225EE"/>
    <w:rsid w:val="00C45C7E"/>
    <w:rsid w:val="00C5108D"/>
    <w:rsid w:val="00C853ED"/>
    <w:rsid w:val="00C9333D"/>
    <w:rsid w:val="00CA1DEA"/>
    <w:rsid w:val="00CF7AED"/>
    <w:rsid w:val="00D16EE3"/>
    <w:rsid w:val="00D17918"/>
    <w:rsid w:val="00D40FC2"/>
    <w:rsid w:val="00D4395A"/>
    <w:rsid w:val="00D87C95"/>
    <w:rsid w:val="00D94875"/>
    <w:rsid w:val="00DD527B"/>
    <w:rsid w:val="00DE0E48"/>
    <w:rsid w:val="00E13CBC"/>
    <w:rsid w:val="00E27A4C"/>
    <w:rsid w:val="00E602C8"/>
    <w:rsid w:val="00F10B9A"/>
    <w:rsid w:val="00F3559E"/>
    <w:rsid w:val="00FD3A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A0F7616-6E91-40CA-B71D-383A9EE4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3A92"/>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3C76B3"/>
    <w:pPr>
      <w:ind w:left="720"/>
      <w:contextualSpacing/>
    </w:pPr>
  </w:style>
  <w:style w:type="paragraph" w:customStyle="1" w:styleId="Body">
    <w:name w:val="Body"/>
    <w:rsid w:val="00E13CB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IN"/>
    </w:rPr>
  </w:style>
  <w:style w:type="paragraph" w:styleId="Header">
    <w:name w:val="header"/>
    <w:basedOn w:val="Normal"/>
    <w:link w:val="HeaderChar"/>
    <w:uiPriority w:val="99"/>
    <w:semiHidden/>
    <w:unhideWhenUsed/>
    <w:rsid w:val="009808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0845"/>
  </w:style>
  <w:style w:type="paragraph" w:styleId="Footer">
    <w:name w:val="footer"/>
    <w:basedOn w:val="Normal"/>
    <w:link w:val="FooterChar"/>
    <w:uiPriority w:val="99"/>
    <w:semiHidden/>
    <w:unhideWhenUsed/>
    <w:rsid w:val="009808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7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LIBDL-13</cp:lastModifiedBy>
  <cp:revision>8</cp:revision>
  <cp:lastPrinted>2019-04-02T10:25:00Z</cp:lastPrinted>
  <dcterms:created xsi:type="dcterms:W3CDTF">2019-01-29T17:47:00Z</dcterms:created>
  <dcterms:modified xsi:type="dcterms:W3CDTF">2022-05-27T05:32:00Z</dcterms:modified>
</cp:coreProperties>
</file>