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34"/>
        <w:tblW w:w="9204" w:type="dxa"/>
        <w:tblLook w:val="04A0" w:firstRow="1" w:lastRow="0" w:firstColumn="1" w:lastColumn="0" w:noHBand="0" w:noVBand="1"/>
      </w:tblPr>
      <w:tblGrid>
        <w:gridCol w:w="1036"/>
        <w:gridCol w:w="2234"/>
        <w:gridCol w:w="275"/>
        <w:gridCol w:w="2776"/>
        <w:gridCol w:w="961"/>
        <w:gridCol w:w="961"/>
        <w:gridCol w:w="961"/>
      </w:tblGrid>
      <w:tr w:rsidR="00AB1789" w:rsidRPr="00AB1789" w:rsidTr="00A61E0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B1789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800100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791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AB1789" w:rsidRPr="00AB1789" w:rsidTr="009F6078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1789" w:rsidRPr="00AB1789" w:rsidRDefault="00AB1789" w:rsidP="00EB2703">
                  <w:pPr>
                    <w:framePr w:hSpace="180" w:wrap="around" w:vAnchor="text" w:hAnchor="margin" w:y="-1034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</w:p>
              </w:tc>
            </w:tr>
          </w:tbl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F43106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119.55pt;margin-top:28.7pt;width:164.65pt;height:56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">
                  <v:textbox>
                    <w:txbxContent>
                      <w:p w:rsidR="00284F01" w:rsidRPr="007507A6" w:rsidRDefault="00284F01" w:rsidP="00284F01">
                        <w:pPr>
                          <w:rPr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t>DATE  :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z w:val="36"/>
                            <w:szCs w:val="36"/>
                          </w:rPr>
                          <w:t>13-04-2019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AB1789" w:rsidRPr="00AB1789" w:rsidTr="009F6078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1789" w:rsidRPr="00AB1789" w:rsidRDefault="00AB1789" w:rsidP="00EB2703">
                  <w:pPr>
                    <w:framePr w:hSpace="180" w:wrap="around" w:vAnchor="text" w:hAnchor="margin" w:y="-1034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</w:p>
              </w:tc>
            </w:tr>
          </w:tbl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B1789" w:rsidRPr="00AB1789" w:rsidTr="00A61E0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B1789" w:rsidRPr="00AB1789" w:rsidTr="00A61E0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B1789" w:rsidRPr="00AB1789" w:rsidTr="00A61E0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B1789" w:rsidRPr="00AB1789" w:rsidTr="00A61E0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B1789" w:rsidRPr="00AB1789" w:rsidTr="00A61E0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B1789" w:rsidRPr="00AB1789" w:rsidTr="00A61E0B">
        <w:trPr>
          <w:trHeight w:val="300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AB1789" w:rsidP="00AB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ST. JOSEPH’S COLLEGE (AUTONOMOUS), BANGALORE-27</w:t>
            </w:r>
          </w:p>
        </w:tc>
      </w:tr>
      <w:tr w:rsidR="00AB1789" w:rsidRPr="00AB1789" w:rsidTr="00A61E0B">
        <w:trPr>
          <w:trHeight w:val="300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284F01" w:rsidP="00AB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B.A. ECONOMICS - IV</w:t>
            </w:r>
            <w:r w:rsidR="00AB1789" w:rsidRPr="00AB178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SEMESTER</w:t>
            </w:r>
          </w:p>
        </w:tc>
      </w:tr>
      <w:tr w:rsidR="00AB1789" w:rsidRPr="00AB1789" w:rsidTr="00A61E0B">
        <w:trPr>
          <w:trHeight w:val="300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AB1789" w:rsidP="00284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SEMESTER EXAMINATION: </w:t>
            </w:r>
            <w:r w:rsidR="00284F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APRIL 2019</w:t>
            </w:r>
          </w:p>
        </w:tc>
      </w:tr>
      <w:tr w:rsidR="00AB1789" w:rsidRPr="00AB1789" w:rsidTr="00A61E0B">
        <w:trPr>
          <w:trHeight w:val="315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284F01" w:rsidP="00AB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EC 412</w:t>
            </w:r>
            <w:r w:rsidR="00AB1789" w:rsidRPr="00AB17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: </w:t>
            </w:r>
            <w:r w:rsidR="00EB27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Statistical Methods f</w:t>
            </w:r>
            <w:r w:rsidR="00EB2703" w:rsidRPr="00AB17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or Economics</w:t>
            </w:r>
            <w:bookmarkEnd w:id="0"/>
          </w:p>
        </w:tc>
      </w:tr>
      <w:tr w:rsidR="00AB1789" w:rsidRPr="00AB1789" w:rsidTr="00A61E0B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AB1789" w:rsidP="00AB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B1789" w:rsidRPr="00AB1789" w:rsidTr="00A61E0B">
        <w:trPr>
          <w:trHeight w:val="315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Time- 2 1/2  </w:t>
            </w:r>
            <w:proofErr w:type="spellStart"/>
            <w:r w:rsidRPr="00AB17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AB1789" w:rsidP="00AB1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 Max Marks-70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89" w:rsidRPr="00AB1789" w:rsidRDefault="00AB1789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61E0B" w:rsidRPr="00AB1789" w:rsidTr="00A61E0B">
        <w:trPr>
          <w:trHeight w:val="300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E0B" w:rsidRPr="004D05FD" w:rsidRDefault="00A61E0B" w:rsidP="00A61E0B">
            <w:pPr>
              <w:pStyle w:val="NoSpacing"/>
              <w:jc w:val="center"/>
              <w:rPr>
                <w:b/>
                <w:sz w:val="30"/>
              </w:rPr>
            </w:pPr>
            <w:r w:rsidRPr="004D05FD">
              <w:rPr>
                <w:b/>
                <w:sz w:val="30"/>
              </w:rPr>
              <w:t>Supplementary candidates only.</w:t>
            </w:r>
          </w:p>
          <w:p w:rsidR="00A61E0B" w:rsidRPr="004D05FD" w:rsidRDefault="00A61E0B" w:rsidP="00A61E0B">
            <w:pPr>
              <w:pStyle w:val="NoSpacing"/>
              <w:jc w:val="center"/>
              <w:rPr>
                <w:b/>
                <w:sz w:val="30"/>
              </w:rPr>
            </w:pPr>
            <w:r w:rsidRPr="004D05FD">
              <w:rPr>
                <w:b/>
                <w:sz w:val="30"/>
              </w:rPr>
              <w:t>Attach the question paper with the answer booklet</w:t>
            </w:r>
          </w:p>
          <w:p w:rsidR="00A61E0B" w:rsidRPr="004D05FD" w:rsidRDefault="00A61E0B" w:rsidP="00A61E0B">
            <w:pPr>
              <w:pStyle w:val="NoSpacing"/>
              <w:jc w:val="center"/>
              <w:rPr>
                <w:b/>
                <w:sz w:val="30"/>
              </w:rPr>
            </w:pPr>
          </w:p>
          <w:p w:rsidR="00A61E0B" w:rsidRPr="00AB1789" w:rsidRDefault="00A61E0B" w:rsidP="00AB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B1789" w:rsidRPr="00AB1789" w:rsidTr="00A61E0B">
        <w:trPr>
          <w:trHeight w:val="300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789" w:rsidRPr="00AB1789" w:rsidRDefault="00AB1789" w:rsidP="00AB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This paper contains 2 printed pages and 3 parts</w:t>
            </w:r>
          </w:p>
        </w:tc>
      </w:tr>
    </w:tbl>
    <w:p w:rsidR="006F3D36" w:rsidRPr="00AB1789" w:rsidRDefault="006F3D36" w:rsidP="00AB1789">
      <w:pPr>
        <w:jc w:val="center"/>
        <w:rPr>
          <w:rFonts w:ascii="Arial" w:hAnsi="Arial" w:cs="Arial"/>
          <w:b/>
        </w:rPr>
      </w:pPr>
      <w:r w:rsidRPr="00AB1789">
        <w:rPr>
          <w:rFonts w:ascii="Arial" w:hAnsi="Arial" w:cs="Arial"/>
          <w:b/>
        </w:rPr>
        <w:t>PART A</w:t>
      </w:r>
    </w:p>
    <w:p w:rsidR="006F3D36" w:rsidRPr="00AB1789" w:rsidRDefault="006F3D36">
      <w:pPr>
        <w:rPr>
          <w:rFonts w:ascii="Arial" w:hAnsi="Arial" w:cs="Arial"/>
          <w:b/>
        </w:rPr>
      </w:pPr>
      <w:r w:rsidRPr="00AB1789">
        <w:rPr>
          <w:rFonts w:ascii="Arial" w:hAnsi="Arial" w:cs="Arial"/>
          <w:b/>
        </w:rPr>
        <w:t xml:space="preserve">I </w:t>
      </w:r>
      <w:r w:rsidR="00AB1789">
        <w:rPr>
          <w:rFonts w:ascii="Arial" w:hAnsi="Arial" w:cs="Arial"/>
          <w:b/>
        </w:rPr>
        <w:t xml:space="preserve"> </w:t>
      </w:r>
      <w:proofErr w:type="gramStart"/>
      <w:r w:rsidRPr="00AB1789">
        <w:rPr>
          <w:rFonts w:ascii="Arial" w:hAnsi="Arial" w:cs="Arial"/>
          <w:b/>
        </w:rPr>
        <w:t>Answer</w:t>
      </w:r>
      <w:proofErr w:type="gramEnd"/>
      <w:r w:rsidRPr="00AB1789">
        <w:rPr>
          <w:rFonts w:ascii="Arial" w:hAnsi="Arial" w:cs="Arial"/>
          <w:b/>
        </w:rPr>
        <w:t xml:space="preserve"> any 10 of the following:</w:t>
      </w:r>
      <w:r w:rsidRPr="00AB1789">
        <w:rPr>
          <w:rFonts w:ascii="Arial" w:hAnsi="Arial" w:cs="Arial"/>
          <w:b/>
        </w:rPr>
        <w:tab/>
      </w:r>
      <w:r w:rsidRPr="00AB1789">
        <w:rPr>
          <w:rFonts w:ascii="Arial" w:hAnsi="Arial" w:cs="Arial"/>
          <w:b/>
        </w:rPr>
        <w:tab/>
      </w:r>
      <w:r w:rsidRPr="00AB1789">
        <w:rPr>
          <w:rFonts w:ascii="Arial" w:hAnsi="Arial" w:cs="Arial"/>
          <w:b/>
        </w:rPr>
        <w:tab/>
      </w:r>
      <w:r w:rsidRPr="00AB1789">
        <w:rPr>
          <w:rFonts w:ascii="Arial" w:hAnsi="Arial" w:cs="Arial"/>
          <w:b/>
        </w:rPr>
        <w:tab/>
      </w:r>
      <w:r w:rsidRPr="00AB1789">
        <w:rPr>
          <w:rFonts w:ascii="Arial" w:hAnsi="Arial" w:cs="Arial"/>
          <w:b/>
        </w:rPr>
        <w:tab/>
      </w:r>
      <w:r w:rsidR="002F7521" w:rsidRPr="00AB1789">
        <w:rPr>
          <w:rFonts w:ascii="Arial" w:hAnsi="Arial" w:cs="Arial"/>
          <w:b/>
        </w:rPr>
        <w:t xml:space="preserve">              </w:t>
      </w:r>
      <w:r w:rsidR="00AB1789">
        <w:rPr>
          <w:rFonts w:ascii="Arial" w:hAnsi="Arial" w:cs="Arial"/>
          <w:b/>
        </w:rPr>
        <w:t xml:space="preserve">         </w:t>
      </w:r>
      <w:r w:rsidRPr="00AB1789">
        <w:rPr>
          <w:rFonts w:ascii="Arial" w:hAnsi="Arial" w:cs="Arial"/>
          <w:b/>
        </w:rPr>
        <w:t>3X10=30</w:t>
      </w:r>
    </w:p>
    <w:p w:rsidR="00B31066" w:rsidRPr="00AB1789" w:rsidRDefault="00B31066" w:rsidP="00B3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Define statistics.</w:t>
      </w:r>
    </w:p>
    <w:p w:rsidR="00B31066" w:rsidRPr="00AB1789" w:rsidRDefault="00B31066" w:rsidP="00B3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Distinguish between a questionnaire and a schedule.</w:t>
      </w:r>
    </w:p>
    <w:p w:rsidR="00B31066" w:rsidRPr="00AB1789" w:rsidRDefault="00B31066" w:rsidP="00B3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What are the various sampling techniques used in research.</w:t>
      </w:r>
    </w:p>
    <w:p w:rsidR="006F3D36" w:rsidRPr="00AB1789" w:rsidRDefault="006F3D36" w:rsidP="006F3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Calculate the arithmetic mean for the following data:</w:t>
      </w:r>
    </w:p>
    <w:p w:rsidR="006F3D36" w:rsidRPr="00AB1789" w:rsidRDefault="006F3D36" w:rsidP="006F3D36">
      <w:pPr>
        <w:pStyle w:val="ListParagraph"/>
        <w:rPr>
          <w:rFonts w:ascii="Arial" w:hAnsi="Arial" w:cs="Arial"/>
        </w:rPr>
      </w:pPr>
      <w:r w:rsidRPr="00AB1789">
        <w:rPr>
          <w:rFonts w:ascii="Arial" w:hAnsi="Arial" w:cs="Arial"/>
        </w:rPr>
        <w:t>10, 15, 20, 25, 30, 40</w:t>
      </w:r>
    </w:p>
    <w:p w:rsidR="006F3D36" w:rsidRPr="00AB1789" w:rsidRDefault="000C6E98" w:rsidP="006F3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Calculate the median for 28, 32, 27, 46, 38, </w:t>
      </w:r>
      <w:proofErr w:type="gramStart"/>
      <w:r w:rsidRPr="00AB1789">
        <w:rPr>
          <w:rFonts w:ascii="Arial" w:hAnsi="Arial" w:cs="Arial"/>
        </w:rPr>
        <w:t>43</w:t>
      </w:r>
      <w:proofErr w:type="gramEnd"/>
      <w:r w:rsidRPr="00AB1789">
        <w:rPr>
          <w:rFonts w:ascii="Arial" w:hAnsi="Arial" w:cs="Arial"/>
        </w:rPr>
        <w:t>.</w:t>
      </w:r>
    </w:p>
    <w:p w:rsidR="000C6E98" w:rsidRPr="00AB1789" w:rsidRDefault="000C6E98" w:rsidP="006F3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Calculate Q</w:t>
      </w:r>
      <w:r w:rsidRPr="00AB1789">
        <w:rPr>
          <w:rFonts w:ascii="Arial" w:hAnsi="Arial" w:cs="Arial"/>
          <w:vertAlign w:val="subscript"/>
        </w:rPr>
        <w:t xml:space="preserve">3 </w:t>
      </w:r>
      <w:r w:rsidRPr="00AB1789">
        <w:rPr>
          <w:rFonts w:ascii="Arial" w:hAnsi="Arial" w:cs="Arial"/>
        </w:rPr>
        <w:t>for the following data: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1210"/>
        <w:gridCol w:w="1211"/>
        <w:gridCol w:w="1211"/>
        <w:gridCol w:w="1211"/>
        <w:gridCol w:w="1212"/>
        <w:gridCol w:w="1212"/>
      </w:tblGrid>
      <w:tr w:rsidR="000C6E98" w:rsidRPr="00AB1789" w:rsidTr="000C6E98"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Marks</w:t>
            </w:r>
          </w:p>
        </w:tc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10</w:t>
            </w:r>
          </w:p>
        </w:tc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20</w:t>
            </w:r>
          </w:p>
        </w:tc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30</w:t>
            </w:r>
          </w:p>
        </w:tc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40</w:t>
            </w:r>
          </w:p>
        </w:tc>
        <w:tc>
          <w:tcPr>
            <w:tcW w:w="1321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50</w:t>
            </w:r>
          </w:p>
        </w:tc>
        <w:tc>
          <w:tcPr>
            <w:tcW w:w="1321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60</w:t>
            </w:r>
          </w:p>
        </w:tc>
      </w:tr>
      <w:tr w:rsidR="000C6E98" w:rsidRPr="00AB1789" w:rsidTr="000C6E98"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F</w:t>
            </w:r>
          </w:p>
        </w:tc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</w:t>
            </w:r>
          </w:p>
        </w:tc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7</w:t>
            </w:r>
          </w:p>
        </w:tc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15</w:t>
            </w:r>
          </w:p>
        </w:tc>
        <w:tc>
          <w:tcPr>
            <w:tcW w:w="1320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8</w:t>
            </w:r>
          </w:p>
        </w:tc>
        <w:tc>
          <w:tcPr>
            <w:tcW w:w="1321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7</w:t>
            </w:r>
          </w:p>
        </w:tc>
        <w:tc>
          <w:tcPr>
            <w:tcW w:w="1321" w:type="dxa"/>
          </w:tcPr>
          <w:p w:rsidR="000C6E98" w:rsidRPr="00AB1789" w:rsidRDefault="000C6E98" w:rsidP="000C6E9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</w:t>
            </w:r>
          </w:p>
        </w:tc>
      </w:tr>
    </w:tbl>
    <w:p w:rsidR="000C6E98" w:rsidRPr="00AB1789" w:rsidRDefault="00B31F98" w:rsidP="000C6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Calculate coefficient of variation when mean=90 and standard deviation=18.</w:t>
      </w:r>
    </w:p>
    <w:p w:rsidR="00B31F98" w:rsidRPr="00AB1789" w:rsidRDefault="00B31F98" w:rsidP="000C6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Calculate mode when median=72 and mean= 68.</w:t>
      </w:r>
    </w:p>
    <w:p w:rsidR="00B31066" w:rsidRPr="00AB1789" w:rsidRDefault="00B31066" w:rsidP="00B3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Calculate range for the following data: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0"/>
        <w:gridCol w:w="1219"/>
        <w:gridCol w:w="1213"/>
        <w:gridCol w:w="1223"/>
        <w:gridCol w:w="1213"/>
        <w:gridCol w:w="1212"/>
        <w:gridCol w:w="1212"/>
      </w:tblGrid>
      <w:tr w:rsidR="00B31066" w:rsidRPr="00AB1789" w:rsidTr="006B1178"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Days</w:t>
            </w:r>
          </w:p>
        </w:tc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Mon</w:t>
            </w:r>
          </w:p>
        </w:tc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Tue</w:t>
            </w:r>
          </w:p>
        </w:tc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Wed</w:t>
            </w:r>
          </w:p>
        </w:tc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Thu</w:t>
            </w:r>
          </w:p>
        </w:tc>
        <w:tc>
          <w:tcPr>
            <w:tcW w:w="1321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Fri</w:t>
            </w:r>
          </w:p>
        </w:tc>
        <w:tc>
          <w:tcPr>
            <w:tcW w:w="1321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Sat</w:t>
            </w:r>
          </w:p>
        </w:tc>
      </w:tr>
      <w:tr w:rsidR="00B31066" w:rsidRPr="00AB1789" w:rsidTr="006B1178"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Price</w:t>
            </w:r>
          </w:p>
        </w:tc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200</w:t>
            </w:r>
          </w:p>
        </w:tc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210</w:t>
            </w:r>
          </w:p>
        </w:tc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208</w:t>
            </w:r>
          </w:p>
        </w:tc>
        <w:tc>
          <w:tcPr>
            <w:tcW w:w="1320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160</w:t>
            </w:r>
          </w:p>
        </w:tc>
        <w:tc>
          <w:tcPr>
            <w:tcW w:w="1321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220</w:t>
            </w:r>
          </w:p>
        </w:tc>
        <w:tc>
          <w:tcPr>
            <w:tcW w:w="1321" w:type="dxa"/>
          </w:tcPr>
          <w:p w:rsidR="00B31066" w:rsidRPr="00AB1789" w:rsidRDefault="00B31066" w:rsidP="006B1178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250</w:t>
            </w:r>
          </w:p>
        </w:tc>
      </w:tr>
    </w:tbl>
    <w:p w:rsidR="00B31F98" w:rsidRPr="00AB1789" w:rsidRDefault="00B31F98" w:rsidP="00CE0B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Menti</w:t>
      </w:r>
      <w:r w:rsidR="00606FFE">
        <w:rPr>
          <w:rFonts w:ascii="Arial" w:hAnsi="Arial" w:cs="Arial"/>
        </w:rPr>
        <w:t>on the 2 regression equations</w:t>
      </w:r>
      <w:proofErr w:type="gramStart"/>
      <w:r w:rsidR="00606FFE">
        <w:rPr>
          <w:rFonts w:ascii="Arial" w:hAnsi="Arial" w:cs="Arial"/>
        </w:rPr>
        <w:t>.</w:t>
      </w:r>
      <w:r w:rsidRPr="00AB1789">
        <w:rPr>
          <w:rFonts w:ascii="Arial" w:hAnsi="Arial" w:cs="Arial"/>
        </w:rPr>
        <w:t>.</w:t>
      </w:r>
      <w:proofErr w:type="gramEnd"/>
    </w:p>
    <w:p w:rsidR="00B31F98" w:rsidRPr="00AB1789" w:rsidRDefault="00B31F98" w:rsidP="00B31F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Define </w:t>
      </w:r>
      <w:proofErr w:type="spellStart"/>
      <w:r w:rsidRPr="00AB1789">
        <w:rPr>
          <w:rFonts w:ascii="Arial" w:hAnsi="Arial" w:cs="Arial"/>
        </w:rPr>
        <w:t>skewness</w:t>
      </w:r>
      <w:proofErr w:type="spellEnd"/>
      <w:r w:rsidRPr="00AB1789">
        <w:rPr>
          <w:rFonts w:ascii="Arial" w:hAnsi="Arial" w:cs="Arial"/>
        </w:rPr>
        <w:t>. Represent a negatively skewed distribution diagrammatically.</w:t>
      </w:r>
    </w:p>
    <w:p w:rsidR="00B31F98" w:rsidRPr="00AB1789" w:rsidRDefault="00B31F98" w:rsidP="00B31F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Define probability.</w:t>
      </w:r>
    </w:p>
    <w:p w:rsidR="00B31F98" w:rsidRPr="00AB1789" w:rsidRDefault="00B31F98" w:rsidP="00B31F98">
      <w:pPr>
        <w:pStyle w:val="ListParagraph"/>
        <w:rPr>
          <w:rFonts w:ascii="Arial" w:hAnsi="Arial" w:cs="Arial"/>
        </w:rPr>
      </w:pPr>
    </w:p>
    <w:p w:rsidR="00B31F98" w:rsidRPr="00AB1789" w:rsidRDefault="00E503CE" w:rsidP="00AB1789">
      <w:pPr>
        <w:pStyle w:val="ListParagraph"/>
        <w:jc w:val="center"/>
        <w:rPr>
          <w:rFonts w:ascii="Arial" w:hAnsi="Arial" w:cs="Arial"/>
          <w:b/>
        </w:rPr>
      </w:pPr>
      <w:r w:rsidRPr="00AB1789">
        <w:rPr>
          <w:rFonts w:ascii="Arial" w:hAnsi="Arial" w:cs="Arial"/>
          <w:b/>
        </w:rPr>
        <w:t>PART B</w:t>
      </w:r>
    </w:p>
    <w:p w:rsidR="00E503CE" w:rsidRPr="00AB1789" w:rsidRDefault="00E503CE" w:rsidP="00AB1789">
      <w:pPr>
        <w:rPr>
          <w:rFonts w:ascii="Arial" w:hAnsi="Arial" w:cs="Arial"/>
          <w:b/>
        </w:rPr>
      </w:pPr>
      <w:r w:rsidRPr="00AB1789">
        <w:rPr>
          <w:rFonts w:ascii="Arial" w:hAnsi="Arial" w:cs="Arial"/>
          <w:b/>
        </w:rPr>
        <w:t>II Answer any 2 of the following:</w:t>
      </w:r>
      <w:r w:rsidRPr="00AB1789">
        <w:rPr>
          <w:rFonts w:ascii="Arial" w:hAnsi="Arial" w:cs="Arial"/>
          <w:b/>
        </w:rPr>
        <w:tab/>
      </w:r>
      <w:r w:rsidRPr="00AB1789">
        <w:rPr>
          <w:rFonts w:ascii="Arial" w:hAnsi="Arial" w:cs="Arial"/>
          <w:b/>
        </w:rPr>
        <w:tab/>
      </w:r>
      <w:r w:rsidRPr="00AB1789">
        <w:rPr>
          <w:rFonts w:ascii="Arial" w:hAnsi="Arial" w:cs="Arial"/>
          <w:b/>
        </w:rPr>
        <w:tab/>
      </w:r>
      <w:r w:rsidRPr="00AB1789">
        <w:rPr>
          <w:rFonts w:ascii="Arial" w:hAnsi="Arial" w:cs="Arial"/>
          <w:b/>
        </w:rPr>
        <w:tab/>
      </w:r>
      <w:r w:rsidR="00AB1789" w:rsidRPr="00AB1789">
        <w:rPr>
          <w:rFonts w:ascii="Arial" w:hAnsi="Arial" w:cs="Arial"/>
          <w:b/>
        </w:rPr>
        <w:tab/>
      </w:r>
      <w:r w:rsidR="00AB1789" w:rsidRPr="00AB1789">
        <w:rPr>
          <w:rFonts w:ascii="Arial" w:hAnsi="Arial" w:cs="Arial"/>
          <w:b/>
        </w:rPr>
        <w:tab/>
      </w:r>
      <w:r w:rsidR="00AB1789" w:rsidRPr="00AB1789">
        <w:rPr>
          <w:rFonts w:ascii="Arial" w:hAnsi="Arial" w:cs="Arial"/>
          <w:b/>
        </w:rPr>
        <w:tab/>
      </w:r>
      <w:r w:rsidRPr="00AB1789">
        <w:rPr>
          <w:rFonts w:ascii="Arial" w:hAnsi="Arial" w:cs="Arial"/>
          <w:b/>
        </w:rPr>
        <w:t>5X2=10</w:t>
      </w:r>
    </w:p>
    <w:p w:rsidR="00E503CE" w:rsidRPr="00AB1789" w:rsidRDefault="00A60A0C" w:rsidP="00E503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The following are the marks obtained by 50 students in statistics. Prepare a frequency distribution by taking the 1</w:t>
      </w:r>
      <w:r w:rsidRPr="00AB1789">
        <w:rPr>
          <w:rFonts w:ascii="Arial" w:hAnsi="Arial" w:cs="Arial"/>
          <w:vertAlign w:val="superscript"/>
        </w:rPr>
        <w:t>st</w:t>
      </w:r>
      <w:r w:rsidRPr="00AB1789">
        <w:rPr>
          <w:rFonts w:ascii="Arial" w:hAnsi="Arial" w:cs="Arial"/>
        </w:rPr>
        <w:t xml:space="preserve"> class interval as 0-10.</w:t>
      </w:r>
    </w:p>
    <w:p w:rsidR="00A60A0C" w:rsidRDefault="00A60A0C" w:rsidP="00A60A0C">
      <w:pPr>
        <w:pStyle w:val="ListParagraph"/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70, 45, 33, 64, 50, 25, 65, 72, 30, 20, 55, 60, 65, 58, 52, 36, 45, 42, 35, 40, 51, 47, 39, 61, 53, 59, 49, 41, 15, 55, 42, 63, 82, 65, 45, 63, 54, 52, 48, 46, 57, 53, 55, 42, 45, 39, </w:t>
      </w:r>
      <w:r w:rsidR="004508A5" w:rsidRPr="00AB1789">
        <w:rPr>
          <w:rFonts w:ascii="Arial" w:hAnsi="Arial" w:cs="Arial"/>
        </w:rPr>
        <w:t>64, 35, 26, 18.</w:t>
      </w:r>
    </w:p>
    <w:p w:rsidR="00B92A2F" w:rsidRDefault="00B92A2F" w:rsidP="00A60A0C">
      <w:pPr>
        <w:pStyle w:val="ListParagraph"/>
        <w:rPr>
          <w:rFonts w:ascii="Arial" w:hAnsi="Arial" w:cs="Arial"/>
        </w:rPr>
      </w:pPr>
    </w:p>
    <w:p w:rsidR="00B92A2F" w:rsidRDefault="00B92A2F" w:rsidP="00A60A0C">
      <w:pPr>
        <w:pStyle w:val="ListParagraph"/>
        <w:rPr>
          <w:rFonts w:ascii="Arial" w:hAnsi="Arial" w:cs="Arial"/>
        </w:rPr>
      </w:pPr>
    </w:p>
    <w:p w:rsidR="00B92A2F" w:rsidRDefault="00B92A2F" w:rsidP="00A60A0C">
      <w:pPr>
        <w:pStyle w:val="ListParagraph"/>
        <w:rPr>
          <w:rFonts w:ascii="Arial" w:hAnsi="Arial" w:cs="Arial"/>
        </w:rPr>
      </w:pPr>
    </w:p>
    <w:p w:rsidR="00B92A2F" w:rsidRDefault="00B92A2F" w:rsidP="00A60A0C">
      <w:pPr>
        <w:pStyle w:val="ListParagraph"/>
        <w:rPr>
          <w:rFonts w:ascii="Arial" w:hAnsi="Arial" w:cs="Arial"/>
        </w:rPr>
      </w:pPr>
    </w:p>
    <w:p w:rsidR="00B92A2F" w:rsidRPr="00AB1789" w:rsidRDefault="00B92A2F" w:rsidP="00A60A0C">
      <w:pPr>
        <w:pStyle w:val="ListParagraph"/>
        <w:rPr>
          <w:rFonts w:ascii="Arial" w:hAnsi="Arial" w:cs="Arial"/>
        </w:rPr>
      </w:pPr>
    </w:p>
    <w:p w:rsidR="004508A5" w:rsidRPr="00AB1789" w:rsidRDefault="004508A5" w:rsidP="004508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Represent the following data using a pie diagram.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235"/>
      </w:tblGrid>
      <w:tr w:rsidR="004508A5" w:rsidRPr="00AB1789" w:rsidTr="004508A5"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Items of expenditure</w:t>
            </w:r>
          </w:p>
        </w:tc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Family</w:t>
            </w:r>
          </w:p>
        </w:tc>
      </w:tr>
      <w:tr w:rsidR="004508A5" w:rsidRPr="00AB1789" w:rsidTr="004508A5"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Food</w:t>
            </w:r>
          </w:p>
        </w:tc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400</w:t>
            </w:r>
          </w:p>
        </w:tc>
      </w:tr>
      <w:tr w:rsidR="004508A5" w:rsidRPr="00AB1789" w:rsidTr="004508A5"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Cloth</w:t>
            </w:r>
          </w:p>
        </w:tc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150</w:t>
            </w:r>
          </w:p>
        </w:tc>
      </w:tr>
      <w:tr w:rsidR="004508A5" w:rsidRPr="00AB1789" w:rsidTr="004508A5"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House Rent</w:t>
            </w:r>
          </w:p>
        </w:tc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200</w:t>
            </w:r>
          </w:p>
        </w:tc>
      </w:tr>
      <w:tr w:rsidR="004508A5" w:rsidRPr="00AB1789" w:rsidTr="004508A5"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Education</w:t>
            </w:r>
          </w:p>
        </w:tc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100</w:t>
            </w:r>
          </w:p>
        </w:tc>
      </w:tr>
      <w:tr w:rsidR="004508A5" w:rsidRPr="00AB1789" w:rsidTr="004508A5"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Other expenses</w:t>
            </w:r>
          </w:p>
        </w:tc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50</w:t>
            </w:r>
          </w:p>
        </w:tc>
      </w:tr>
      <w:tr w:rsidR="004508A5" w:rsidRPr="00AB1789" w:rsidTr="004508A5"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Savings</w:t>
            </w:r>
          </w:p>
        </w:tc>
        <w:tc>
          <w:tcPr>
            <w:tcW w:w="462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100</w:t>
            </w:r>
          </w:p>
        </w:tc>
      </w:tr>
    </w:tbl>
    <w:p w:rsidR="004508A5" w:rsidRPr="00AB1789" w:rsidRDefault="004508A5" w:rsidP="004508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Calculate rank correlation for the following data: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658"/>
        <w:gridCol w:w="658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4508A5" w:rsidRPr="00AB1789" w:rsidTr="004508A5">
        <w:tc>
          <w:tcPr>
            <w:tcW w:w="710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X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65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63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67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64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68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62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70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66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68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67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69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71</w:t>
            </w:r>
          </w:p>
        </w:tc>
      </w:tr>
      <w:tr w:rsidR="004508A5" w:rsidRPr="00AB1789" w:rsidTr="004508A5">
        <w:tc>
          <w:tcPr>
            <w:tcW w:w="710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Y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68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66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68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65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69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66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68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65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71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67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68</w:t>
            </w:r>
          </w:p>
        </w:tc>
        <w:tc>
          <w:tcPr>
            <w:tcW w:w="711" w:type="dxa"/>
          </w:tcPr>
          <w:p w:rsidR="004508A5" w:rsidRPr="00AB1789" w:rsidRDefault="004508A5" w:rsidP="004508A5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70</w:t>
            </w:r>
          </w:p>
        </w:tc>
      </w:tr>
    </w:tbl>
    <w:p w:rsidR="004508A5" w:rsidRPr="00AB1789" w:rsidRDefault="004508A5" w:rsidP="004508A5">
      <w:pPr>
        <w:pStyle w:val="ListParagraph"/>
        <w:rPr>
          <w:rFonts w:ascii="Arial" w:hAnsi="Arial" w:cs="Arial"/>
        </w:rPr>
      </w:pPr>
    </w:p>
    <w:p w:rsidR="007469DE" w:rsidRPr="00AB1789" w:rsidRDefault="007469DE" w:rsidP="004508A5">
      <w:pPr>
        <w:pStyle w:val="ListParagraph"/>
        <w:rPr>
          <w:rFonts w:ascii="Arial" w:hAnsi="Arial" w:cs="Arial"/>
        </w:rPr>
      </w:pPr>
    </w:p>
    <w:p w:rsidR="007469DE" w:rsidRPr="00AB1789" w:rsidRDefault="007469DE" w:rsidP="004508A5">
      <w:pPr>
        <w:pStyle w:val="ListParagraph"/>
        <w:rPr>
          <w:rFonts w:ascii="Arial" w:hAnsi="Arial" w:cs="Arial"/>
        </w:rPr>
      </w:pPr>
    </w:p>
    <w:p w:rsidR="007469DE" w:rsidRPr="00AB1789" w:rsidRDefault="007469DE" w:rsidP="004508A5">
      <w:pPr>
        <w:pStyle w:val="ListParagraph"/>
        <w:rPr>
          <w:rFonts w:ascii="Arial" w:hAnsi="Arial" w:cs="Arial"/>
        </w:rPr>
      </w:pPr>
    </w:p>
    <w:p w:rsidR="004508A5" w:rsidRPr="00AB1789" w:rsidRDefault="004508A5" w:rsidP="00AB1789">
      <w:pPr>
        <w:jc w:val="center"/>
        <w:rPr>
          <w:rFonts w:ascii="Arial" w:hAnsi="Arial" w:cs="Arial"/>
          <w:b/>
        </w:rPr>
      </w:pPr>
      <w:r w:rsidRPr="00AB1789">
        <w:rPr>
          <w:rFonts w:ascii="Arial" w:hAnsi="Arial" w:cs="Arial"/>
          <w:b/>
        </w:rPr>
        <w:t>PART C</w:t>
      </w:r>
    </w:p>
    <w:p w:rsidR="004508A5" w:rsidRPr="00AB1789" w:rsidRDefault="004508A5" w:rsidP="004508A5">
      <w:pPr>
        <w:rPr>
          <w:rFonts w:ascii="Arial" w:hAnsi="Arial" w:cs="Arial"/>
          <w:b/>
        </w:rPr>
      </w:pPr>
      <w:r w:rsidRPr="00AB1789">
        <w:rPr>
          <w:rFonts w:ascii="Arial" w:hAnsi="Arial" w:cs="Arial"/>
          <w:b/>
        </w:rPr>
        <w:t xml:space="preserve">III Answer any 2 of the following: </w:t>
      </w:r>
      <w:r w:rsidR="004935E7" w:rsidRPr="00AB1789">
        <w:rPr>
          <w:rFonts w:ascii="Arial" w:hAnsi="Arial" w:cs="Arial"/>
          <w:b/>
        </w:rPr>
        <w:tab/>
      </w:r>
      <w:r w:rsidR="004935E7" w:rsidRPr="00AB1789">
        <w:rPr>
          <w:rFonts w:ascii="Arial" w:hAnsi="Arial" w:cs="Arial"/>
          <w:b/>
        </w:rPr>
        <w:tab/>
      </w:r>
      <w:r w:rsidR="004935E7" w:rsidRPr="00AB1789">
        <w:rPr>
          <w:rFonts w:ascii="Arial" w:hAnsi="Arial" w:cs="Arial"/>
          <w:b/>
        </w:rPr>
        <w:tab/>
      </w:r>
      <w:r w:rsidR="004935E7" w:rsidRPr="00AB1789">
        <w:rPr>
          <w:rFonts w:ascii="Arial" w:hAnsi="Arial" w:cs="Arial"/>
          <w:b/>
        </w:rPr>
        <w:tab/>
      </w:r>
      <w:r w:rsidR="004935E7" w:rsidRPr="00AB1789">
        <w:rPr>
          <w:rFonts w:ascii="Arial" w:hAnsi="Arial" w:cs="Arial"/>
          <w:b/>
        </w:rPr>
        <w:tab/>
      </w:r>
      <w:r w:rsidR="004935E7" w:rsidRPr="00AB1789">
        <w:rPr>
          <w:rFonts w:ascii="Arial" w:hAnsi="Arial" w:cs="Arial"/>
          <w:b/>
        </w:rPr>
        <w:tab/>
      </w:r>
      <w:r w:rsidR="00AB1789" w:rsidRPr="00AB1789">
        <w:rPr>
          <w:rFonts w:ascii="Arial" w:hAnsi="Arial" w:cs="Arial"/>
          <w:b/>
        </w:rPr>
        <w:t xml:space="preserve">        </w:t>
      </w:r>
      <w:r w:rsidR="004935E7" w:rsidRPr="00AB1789">
        <w:rPr>
          <w:rFonts w:ascii="Arial" w:hAnsi="Arial" w:cs="Arial"/>
          <w:b/>
        </w:rPr>
        <w:t>15X2=30</w:t>
      </w:r>
    </w:p>
    <w:p w:rsidR="004935E7" w:rsidRPr="00AB1789" w:rsidRDefault="00FA7C9B" w:rsidP="00FA7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What are diagrams? Explain the various types of diagrams. Mention its merits and limitations.</w:t>
      </w:r>
    </w:p>
    <w:p w:rsidR="00FA7C9B" w:rsidRPr="00AB1789" w:rsidRDefault="00FA7C9B" w:rsidP="00FA7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Calculate Karl Pearson’s coefficient of </w:t>
      </w:r>
      <w:proofErr w:type="spellStart"/>
      <w:r w:rsidRPr="00AB1789">
        <w:rPr>
          <w:rFonts w:ascii="Arial" w:hAnsi="Arial" w:cs="Arial"/>
        </w:rPr>
        <w:t>skewness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"/>
        <w:gridCol w:w="777"/>
        <w:gridCol w:w="777"/>
        <w:gridCol w:w="777"/>
        <w:gridCol w:w="776"/>
        <w:gridCol w:w="776"/>
        <w:gridCol w:w="776"/>
        <w:gridCol w:w="776"/>
        <w:gridCol w:w="776"/>
        <w:gridCol w:w="777"/>
        <w:gridCol w:w="777"/>
      </w:tblGrid>
      <w:tr w:rsidR="00FA7C9B" w:rsidRPr="00AB1789" w:rsidTr="00FA7C9B"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CI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10-15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15-20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20-25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25-30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30-35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35-40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40-45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45-50</w:t>
            </w:r>
          </w:p>
        </w:tc>
        <w:tc>
          <w:tcPr>
            <w:tcW w:w="841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50-55</w:t>
            </w:r>
          </w:p>
        </w:tc>
        <w:tc>
          <w:tcPr>
            <w:tcW w:w="841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55-60</w:t>
            </w:r>
          </w:p>
        </w:tc>
      </w:tr>
      <w:tr w:rsidR="00FA7C9B" w:rsidRPr="00AB1789" w:rsidTr="00FA7C9B"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f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8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7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3</w:t>
            </w:r>
          </w:p>
        </w:tc>
        <w:tc>
          <w:tcPr>
            <w:tcW w:w="841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</w:t>
            </w:r>
          </w:p>
        </w:tc>
        <w:tc>
          <w:tcPr>
            <w:tcW w:w="841" w:type="dxa"/>
          </w:tcPr>
          <w:p w:rsidR="00FA7C9B" w:rsidRPr="00AB1789" w:rsidRDefault="00FA7C9B" w:rsidP="00FA7C9B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</w:t>
            </w:r>
          </w:p>
        </w:tc>
      </w:tr>
    </w:tbl>
    <w:p w:rsidR="00876C08" w:rsidRDefault="00876C08" w:rsidP="00876C08">
      <w:pPr>
        <w:pStyle w:val="ListParagraph"/>
        <w:rPr>
          <w:rFonts w:ascii="Arial" w:hAnsi="Arial" w:cs="Arial"/>
        </w:rPr>
      </w:pPr>
    </w:p>
    <w:p w:rsidR="00FA7C9B" w:rsidRPr="00AB1789" w:rsidRDefault="00B31066" w:rsidP="00876C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Calculate index numbers using the </w:t>
      </w:r>
      <w:proofErr w:type="spellStart"/>
      <w:r w:rsidRPr="00AB1789">
        <w:rPr>
          <w:rFonts w:ascii="Arial" w:hAnsi="Arial" w:cs="Arial"/>
        </w:rPr>
        <w:t>Laspeyer’s</w:t>
      </w:r>
      <w:proofErr w:type="spellEnd"/>
      <w:r w:rsidRPr="00AB1789">
        <w:rPr>
          <w:rFonts w:ascii="Arial" w:hAnsi="Arial" w:cs="Arial"/>
        </w:rPr>
        <w:t xml:space="preserve"> method, </w:t>
      </w:r>
      <w:proofErr w:type="spellStart"/>
      <w:r w:rsidRPr="00AB1789">
        <w:rPr>
          <w:rFonts w:ascii="Arial" w:hAnsi="Arial" w:cs="Arial"/>
        </w:rPr>
        <w:t>Paasche’s</w:t>
      </w:r>
      <w:proofErr w:type="spellEnd"/>
      <w:r w:rsidRPr="00AB1789">
        <w:rPr>
          <w:rFonts w:ascii="Arial" w:hAnsi="Arial" w:cs="Arial"/>
        </w:rPr>
        <w:t xml:space="preserve"> method and Fisher’s method.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8"/>
        <w:gridCol w:w="1704"/>
        <w:gridCol w:w="1707"/>
        <w:gridCol w:w="1705"/>
        <w:gridCol w:w="1708"/>
      </w:tblGrid>
      <w:tr w:rsidR="00B31066" w:rsidRPr="00AB1789" w:rsidTr="00B31066"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P</w:t>
            </w:r>
            <w:r w:rsidRPr="00AB1789"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Q</w:t>
            </w:r>
            <w:r w:rsidRPr="00AB1789"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P</w:t>
            </w:r>
            <w:r w:rsidRPr="00AB1789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Q</w:t>
            </w:r>
            <w:r w:rsidRPr="00AB1789">
              <w:rPr>
                <w:rFonts w:ascii="Arial" w:hAnsi="Arial" w:cs="Arial"/>
                <w:vertAlign w:val="subscript"/>
              </w:rPr>
              <w:t>1</w:t>
            </w:r>
          </w:p>
        </w:tc>
      </w:tr>
      <w:tr w:rsidR="00B31066" w:rsidRPr="00AB1789" w:rsidTr="00B31066"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20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6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10</w:t>
            </w:r>
          </w:p>
        </w:tc>
      </w:tr>
      <w:tr w:rsidR="00B31066" w:rsidRPr="00AB1789" w:rsidTr="00B31066"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15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20</w:t>
            </w:r>
          </w:p>
        </w:tc>
      </w:tr>
      <w:tr w:rsidR="00B31066" w:rsidRPr="00AB1789" w:rsidTr="00B31066"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C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25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15</w:t>
            </w:r>
          </w:p>
        </w:tc>
      </w:tr>
      <w:tr w:rsidR="00B31066" w:rsidRPr="00AB1789" w:rsidTr="00B31066"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D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5</w:t>
            </w:r>
          </w:p>
        </w:tc>
        <w:tc>
          <w:tcPr>
            <w:tcW w:w="1848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10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</w:t>
            </w:r>
          </w:p>
        </w:tc>
        <w:tc>
          <w:tcPr>
            <w:tcW w:w="1849" w:type="dxa"/>
          </w:tcPr>
          <w:p w:rsidR="00B31066" w:rsidRPr="00AB1789" w:rsidRDefault="00B31066" w:rsidP="00B31066">
            <w:pPr>
              <w:pStyle w:val="ListParagraph"/>
              <w:ind w:left="0"/>
              <w:rPr>
                <w:rFonts w:ascii="Arial" w:hAnsi="Arial" w:cs="Arial"/>
              </w:rPr>
            </w:pPr>
            <w:r w:rsidRPr="00AB1789">
              <w:rPr>
                <w:rFonts w:ascii="Arial" w:hAnsi="Arial" w:cs="Arial"/>
              </w:rPr>
              <w:t>40</w:t>
            </w:r>
          </w:p>
        </w:tc>
      </w:tr>
    </w:tbl>
    <w:p w:rsidR="00B31066" w:rsidRPr="00AB1789" w:rsidRDefault="00B31066" w:rsidP="00B31066">
      <w:pPr>
        <w:pStyle w:val="ListParagraph"/>
        <w:rPr>
          <w:rFonts w:ascii="Arial" w:hAnsi="Arial" w:cs="Arial"/>
        </w:rPr>
      </w:pPr>
    </w:p>
    <w:p w:rsidR="007469DE" w:rsidRPr="00AB1789" w:rsidRDefault="007469DE" w:rsidP="007469DE">
      <w:pPr>
        <w:pStyle w:val="ListParagraph"/>
        <w:jc w:val="center"/>
        <w:rPr>
          <w:rFonts w:ascii="Arial" w:hAnsi="Arial" w:cs="Arial"/>
        </w:rPr>
      </w:pPr>
      <w:r w:rsidRPr="00AB1789">
        <w:rPr>
          <w:rFonts w:ascii="Arial" w:hAnsi="Arial" w:cs="Arial"/>
        </w:rPr>
        <w:t>**************</w:t>
      </w:r>
    </w:p>
    <w:p w:rsidR="007469DE" w:rsidRPr="00AB1789" w:rsidRDefault="007469DE" w:rsidP="007469DE">
      <w:pPr>
        <w:rPr>
          <w:rFonts w:ascii="Arial" w:hAnsi="Arial" w:cs="Arial"/>
        </w:rPr>
      </w:pPr>
    </w:p>
    <w:p w:rsidR="007469DE" w:rsidRPr="00AB1789" w:rsidRDefault="00284F01" w:rsidP="00284F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EC-412-A -19</w:t>
      </w:r>
    </w:p>
    <w:p w:rsidR="007469DE" w:rsidRPr="00AB1789" w:rsidRDefault="007469DE" w:rsidP="007469DE">
      <w:pPr>
        <w:rPr>
          <w:rFonts w:ascii="Arial" w:hAnsi="Arial" w:cs="Arial"/>
        </w:rPr>
      </w:pPr>
    </w:p>
    <w:p w:rsidR="007469DE" w:rsidRPr="00AB1789" w:rsidRDefault="007469DE" w:rsidP="007469DE">
      <w:pPr>
        <w:jc w:val="center"/>
        <w:rPr>
          <w:rFonts w:ascii="Arial" w:hAnsi="Arial" w:cs="Arial"/>
        </w:rPr>
      </w:pPr>
    </w:p>
    <w:p w:rsidR="007469DE" w:rsidRPr="00AB1789" w:rsidRDefault="007469DE" w:rsidP="007469DE">
      <w:pPr>
        <w:jc w:val="center"/>
        <w:rPr>
          <w:rFonts w:ascii="Arial" w:hAnsi="Arial" w:cs="Arial"/>
        </w:rPr>
      </w:pPr>
    </w:p>
    <w:p w:rsidR="007469DE" w:rsidRPr="00AB1789" w:rsidRDefault="007469DE" w:rsidP="007469DE">
      <w:pPr>
        <w:jc w:val="center"/>
        <w:rPr>
          <w:rFonts w:ascii="Arial" w:hAnsi="Arial" w:cs="Arial"/>
        </w:rPr>
      </w:pPr>
    </w:p>
    <w:p w:rsidR="007469DE" w:rsidRPr="00AB1789" w:rsidRDefault="007469DE" w:rsidP="007469DE">
      <w:pPr>
        <w:jc w:val="center"/>
        <w:rPr>
          <w:rFonts w:ascii="Arial" w:hAnsi="Arial" w:cs="Arial"/>
        </w:rPr>
      </w:pPr>
    </w:p>
    <w:p w:rsidR="007469DE" w:rsidRPr="00AB1789" w:rsidRDefault="007469DE" w:rsidP="007469DE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-1034"/>
        <w:tblW w:w="9134" w:type="dxa"/>
        <w:tblLook w:val="04A0" w:firstRow="1" w:lastRow="0" w:firstColumn="1" w:lastColumn="0" w:noHBand="0" w:noVBand="1"/>
      </w:tblPr>
      <w:tblGrid>
        <w:gridCol w:w="9134"/>
      </w:tblGrid>
      <w:tr w:rsidR="00646DAE" w:rsidRPr="00AB1789" w:rsidTr="00F42589">
        <w:trPr>
          <w:trHeight w:val="300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E" w:rsidRPr="00AB1789" w:rsidRDefault="00646DAE" w:rsidP="00F4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ST. JOSEPH’S COLLEGE (AUTONOMOUS), BANGALORE-27</w:t>
            </w:r>
          </w:p>
        </w:tc>
      </w:tr>
      <w:tr w:rsidR="00646DAE" w:rsidRPr="00AB1789" w:rsidTr="00F42589">
        <w:trPr>
          <w:trHeight w:val="300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E" w:rsidRPr="00AB1789" w:rsidRDefault="00646DAE" w:rsidP="00F4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B.A. ECONOMICS - III SEMESTER</w:t>
            </w:r>
          </w:p>
        </w:tc>
      </w:tr>
      <w:tr w:rsidR="00646DAE" w:rsidRPr="00AB1789" w:rsidTr="00F42589">
        <w:trPr>
          <w:trHeight w:val="300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E" w:rsidRPr="00AB1789" w:rsidRDefault="00646DAE" w:rsidP="00F4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SEMESTER EXAMINATION: OCTOBER 2018</w:t>
            </w:r>
          </w:p>
        </w:tc>
      </w:tr>
      <w:tr w:rsidR="00646DAE" w:rsidRPr="00AB1789" w:rsidTr="00F42589">
        <w:trPr>
          <w:trHeight w:val="315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E" w:rsidRPr="00AB1789" w:rsidRDefault="00646DAE" w:rsidP="00F4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AB17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ECA 3118: STATISTICAL METHODS FOR ECONOMICS</w:t>
            </w:r>
          </w:p>
        </w:tc>
      </w:tr>
    </w:tbl>
    <w:p w:rsidR="007469DE" w:rsidRPr="00646DAE" w:rsidRDefault="007469DE" w:rsidP="00646DAE">
      <w:pPr>
        <w:jc w:val="center"/>
        <w:rPr>
          <w:rFonts w:ascii="Arial" w:hAnsi="Arial" w:cs="Arial"/>
          <w:b/>
        </w:rPr>
      </w:pPr>
      <w:r w:rsidRPr="00646DAE">
        <w:rPr>
          <w:rFonts w:ascii="Arial" w:hAnsi="Arial" w:cs="Arial"/>
          <w:b/>
        </w:rPr>
        <w:t>SCHEME</w:t>
      </w:r>
    </w:p>
    <w:p w:rsidR="007469DE" w:rsidRPr="00646DAE" w:rsidRDefault="007469DE" w:rsidP="007469DE">
      <w:pPr>
        <w:rPr>
          <w:rFonts w:ascii="Arial" w:hAnsi="Arial" w:cs="Arial"/>
          <w:b/>
        </w:rPr>
      </w:pPr>
      <w:r w:rsidRPr="00646DAE">
        <w:rPr>
          <w:rFonts w:ascii="Arial" w:hAnsi="Arial" w:cs="Arial"/>
          <w:b/>
        </w:rPr>
        <w:t>3 MARKS:</w:t>
      </w:r>
    </w:p>
    <w:p w:rsidR="007469DE" w:rsidRPr="00AB1789" w:rsidRDefault="007469DE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Any definition of statistics can be given.</w:t>
      </w:r>
    </w:p>
    <w:p w:rsidR="007469DE" w:rsidRPr="00AB1789" w:rsidRDefault="007469DE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Questionnaire filled up by respondent and schedule by the investigator.</w:t>
      </w:r>
    </w:p>
    <w:p w:rsidR="007469DE" w:rsidRPr="00AB1789" w:rsidRDefault="007469DE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Random sampling, judgemental, stratified sampling, etc.</w:t>
      </w:r>
    </w:p>
    <w:p w:rsidR="007469DE" w:rsidRPr="00AB1789" w:rsidRDefault="007469DE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23.33</w:t>
      </w:r>
    </w:p>
    <w:p w:rsidR="006531D6" w:rsidRPr="00AB1789" w:rsidRDefault="006531D6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35</w:t>
      </w:r>
    </w:p>
    <w:p w:rsidR="006531D6" w:rsidRPr="00AB1789" w:rsidRDefault="006531D6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40</w:t>
      </w:r>
    </w:p>
    <w:p w:rsidR="006531D6" w:rsidRPr="00AB1789" w:rsidRDefault="00072E53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20</w:t>
      </w:r>
    </w:p>
    <w:p w:rsidR="00072E53" w:rsidRPr="00AB1789" w:rsidRDefault="00072E53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80</w:t>
      </w:r>
    </w:p>
    <w:p w:rsidR="00072E53" w:rsidRPr="00AB1789" w:rsidRDefault="00072E53" w:rsidP="00746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90</w:t>
      </w:r>
    </w:p>
    <w:p w:rsidR="00735CB1" w:rsidRPr="00AB1789" w:rsidRDefault="00735CB1" w:rsidP="00735C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∑Y= </w:t>
      </w:r>
      <w:proofErr w:type="spellStart"/>
      <w:r w:rsidRPr="00AB1789">
        <w:rPr>
          <w:rFonts w:ascii="Arial" w:hAnsi="Arial" w:cs="Arial"/>
        </w:rPr>
        <w:t>Na+b∑x</w:t>
      </w:r>
      <w:proofErr w:type="spellEnd"/>
      <w:r w:rsidRPr="00AB1789">
        <w:rPr>
          <w:rFonts w:ascii="Arial" w:hAnsi="Arial" w:cs="Arial"/>
        </w:rPr>
        <w:t xml:space="preserve"> and ∑</w:t>
      </w:r>
      <w:proofErr w:type="spellStart"/>
      <w:r w:rsidRPr="00AB1789">
        <w:rPr>
          <w:rFonts w:ascii="Arial" w:hAnsi="Arial" w:cs="Arial"/>
        </w:rPr>
        <w:t>xy</w:t>
      </w:r>
      <w:proofErr w:type="spellEnd"/>
      <w:r w:rsidRPr="00AB1789">
        <w:rPr>
          <w:rFonts w:ascii="Arial" w:hAnsi="Arial" w:cs="Arial"/>
        </w:rPr>
        <w:t>= a∑x+b∑x</w:t>
      </w:r>
      <w:r w:rsidRPr="00AB1789">
        <w:rPr>
          <w:rFonts w:ascii="Arial" w:hAnsi="Arial" w:cs="Arial"/>
          <w:vertAlign w:val="superscript"/>
        </w:rPr>
        <w:t>2</w:t>
      </w:r>
      <w:r w:rsidRPr="00AB1789">
        <w:rPr>
          <w:rFonts w:ascii="Arial" w:hAnsi="Arial" w:cs="Arial"/>
        </w:rPr>
        <w:t xml:space="preserve"> ( Y on X)</w:t>
      </w:r>
    </w:p>
    <w:p w:rsidR="00735CB1" w:rsidRPr="00AB1789" w:rsidRDefault="00735CB1" w:rsidP="00735CB1">
      <w:pPr>
        <w:pStyle w:val="ListParagraph"/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∑x= </w:t>
      </w:r>
      <w:proofErr w:type="spellStart"/>
      <w:r w:rsidRPr="00AB1789">
        <w:rPr>
          <w:rFonts w:ascii="Arial" w:hAnsi="Arial" w:cs="Arial"/>
        </w:rPr>
        <w:t>Na+b∑y</w:t>
      </w:r>
      <w:proofErr w:type="spellEnd"/>
      <w:r w:rsidRPr="00AB1789">
        <w:rPr>
          <w:rFonts w:ascii="Arial" w:hAnsi="Arial" w:cs="Arial"/>
        </w:rPr>
        <w:t xml:space="preserve"> and ∑</w:t>
      </w:r>
      <w:proofErr w:type="spellStart"/>
      <w:r w:rsidRPr="00AB1789">
        <w:rPr>
          <w:rFonts w:ascii="Arial" w:hAnsi="Arial" w:cs="Arial"/>
        </w:rPr>
        <w:t>xy</w:t>
      </w:r>
      <w:proofErr w:type="spellEnd"/>
      <w:r w:rsidRPr="00AB1789">
        <w:rPr>
          <w:rFonts w:ascii="Arial" w:hAnsi="Arial" w:cs="Arial"/>
        </w:rPr>
        <w:t>= a∑y+b∑y</w:t>
      </w:r>
      <w:r w:rsidRPr="00AB1789">
        <w:rPr>
          <w:rFonts w:ascii="Arial" w:hAnsi="Arial" w:cs="Arial"/>
          <w:vertAlign w:val="superscript"/>
        </w:rPr>
        <w:t>2</w:t>
      </w:r>
      <w:r w:rsidRPr="00AB1789">
        <w:rPr>
          <w:rFonts w:ascii="Arial" w:hAnsi="Arial" w:cs="Arial"/>
        </w:rPr>
        <w:t xml:space="preserve"> </w:t>
      </w:r>
      <w:proofErr w:type="gramStart"/>
      <w:r w:rsidRPr="00AB1789">
        <w:rPr>
          <w:rFonts w:ascii="Arial" w:hAnsi="Arial" w:cs="Arial"/>
        </w:rPr>
        <w:t>( X</w:t>
      </w:r>
      <w:proofErr w:type="gramEnd"/>
      <w:r w:rsidRPr="00AB1789">
        <w:rPr>
          <w:rFonts w:ascii="Arial" w:hAnsi="Arial" w:cs="Arial"/>
        </w:rPr>
        <w:t xml:space="preserve"> on Y)</w:t>
      </w:r>
    </w:p>
    <w:p w:rsidR="00735CB1" w:rsidRPr="00AB1789" w:rsidRDefault="00072E53" w:rsidP="00735C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B1789">
        <w:rPr>
          <w:rFonts w:ascii="Arial" w:hAnsi="Arial" w:cs="Arial"/>
        </w:rPr>
        <w:t>Skewness</w:t>
      </w:r>
      <w:proofErr w:type="spellEnd"/>
      <w:r w:rsidRPr="00AB1789">
        <w:rPr>
          <w:rFonts w:ascii="Arial" w:hAnsi="Arial" w:cs="Arial"/>
        </w:rPr>
        <w:t xml:space="preserve"> shows variation in data. Negatively skewed diagram to be given.</w:t>
      </w:r>
    </w:p>
    <w:p w:rsidR="00072E53" w:rsidRPr="00AB1789" w:rsidRDefault="00072E53" w:rsidP="00735C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Chances of </w:t>
      </w:r>
      <w:proofErr w:type="spellStart"/>
      <w:r w:rsidRPr="00AB1789">
        <w:rPr>
          <w:rFonts w:ascii="Arial" w:hAnsi="Arial" w:cs="Arial"/>
        </w:rPr>
        <w:t>occurance</w:t>
      </w:r>
      <w:proofErr w:type="spellEnd"/>
      <w:r w:rsidRPr="00AB1789">
        <w:rPr>
          <w:rFonts w:ascii="Arial" w:hAnsi="Arial" w:cs="Arial"/>
        </w:rPr>
        <w:t xml:space="preserve"> of an event.</w:t>
      </w:r>
    </w:p>
    <w:p w:rsidR="00072E53" w:rsidRPr="00646DAE" w:rsidRDefault="00072E53" w:rsidP="00072E53">
      <w:pPr>
        <w:rPr>
          <w:rFonts w:ascii="Arial" w:hAnsi="Arial" w:cs="Arial"/>
          <w:b/>
        </w:rPr>
      </w:pPr>
      <w:r w:rsidRPr="00646DAE">
        <w:rPr>
          <w:rFonts w:ascii="Arial" w:hAnsi="Arial" w:cs="Arial"/>
          <w:b/>
        </w:rPr>
        <w:t>5 MARKS:</w:t>
      </w:r>
    </w:p>
    <w:p w:rsidR="00072E53" w:rsidRPr="00AB1789" w:rsidRDefault="00072E53" w:rsidP="00072E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Merits and limitations of statistics to be listed.</w:t>
      </w:r>
    </w:p>
    <w:p w:rsidR="00072E53" w:rsidRPr="00AB1789" w:rsidRDefault="00072E53" w:rsidP="00072E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0-10=0 </w:t>
      </w:r>
      <w:r w:rsidR="00E06963" w:rsidRPr="00AB1789">
        <w:rPr>
          <w:rFonts w:ascii="Arial" w:hAnsi="Arial" w:cs="Arial"/>
        </w:rPr>
        <w:t>, 10-20=2, 20-30=3, 30-40=7, 40-50=13, 50-60=13, 60-70=9, 70-80=2, 80-90=1</w:t>
      </w:r>
    </w:p>
    <w:p w:rsidR="00E06963" w:rsidRPr="00AB1789" w:rsidRDefault="00E06963" w:rsidP="00072E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144, 54, 72, 36, 18, 36</w:t>
      </w:r>
    </w:p>
    <w:p w:rsidR="00E06963" w:rsidRPr="00AB1789" w:rsidRDefault="00E06963" w:rsidP="00072E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0.715</w:t>
      </w:r>
    </w:p>
    <w:p w:rsidR="00E06963" w:rsidRPr="00646DAE" w:rsidRDefault="00E06963" w:rsidP="00E06963">
      <w:pPr>
        <w:rPr>
          <w:rFonts w:ascii="Arial" w:hAnsi="Arial" w:cs="Arial"/>
          <w:b/>
        </w:rPr>
      </w:pPr>
      <w:r w:rsidRPr="00646DAE">
        <w:rPr>
          <w:rFonts w:ascii="Arial" w:hAnsi="Arial" w:cs="Arial"/>
          <w:b/>
        </w:rPr>
        <w:t>15 MARKS:</w:t>
      </w:r>
    </w:p>
    <w:p w:rsidR="00E06963" w:rsidRPr="00AB1789" w:rsidRDefault="00E06963" w:rsidP="00E069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Bar diagrams, pie </w:t>
      </w:r>
      <w:proofErr w:type="gramStart"/>
      <w:r w:rsidRPr="00AB1789">
        <w:rPr>
          <w:rFonts w:ascii="Arial" w:hAnsi="Arial" w:cs="Arial"/>
        </w:rPr>
        <w:t>charts ,</w:t>
      </w:r>
      <w:proofErr w:type="gramEnd"/>
      <w:r w:rsidRPr="00AB1789">
        <w:rPr>
          <w:rFonts w:ascii="Arial" w:hAnsi="Arial" w:cs="Arial"/>
        </w:rPr>
        <w:t xml:space="preserve"> etc. Mention its merits and demerits.</w:t>
      </w:r>
    </w:p>
    <w:p w:rsidR="00E06963" w:rsidRPr="00AB1789" w:rsidRDefault="00E06963" w:rsidP="00E069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 xml:space="preserve">Mean= 30.1, Mode= 27.7, SD= 10.45, </w:t>
      </w:r>
      <w:proofErr w:type="spellStart"/>
      <w:r w:rsidRPr="00AB1789">
        <w:rPr>
          <w:rFonts w:ascii="Arial" w:hAnsi="Arial" w:cs="Arial"/>
        </w:rPr>
        <w:t>Sk</w:t>
      </w:r>
      <w:proofErr w:type="spellEnd"/>
      <w:r w:rsidRPr="00AB1789">
        <w:rPr>
          <w:rFonts w:ascii="Arial" w:hAnsi="Arial" w:cs="Arial"/>
        </w:rPr>
        <w:t>=0.229</w:t>
      </w:r>
    </w:p>
    <w:p w:rsidR="00E06963" w:rsidRPr="00AB1789" w:rsidRDefault="00E06963" w:rsidP="00E069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1789">
        <w:rPr>
          <w:rFonts w:ascii="Arial" w:hAnsi="Arial" w:cs="Arial"/>
        </w:rPr>
        <w:t>Y=1.73x-28.2 and x=0.54y+17.1</w:t>
      </w:r>
    </w:p>
    <w:p w:rsidR="00E06963" w:rsidRDefault="00E06963" w:rsidP="00E069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B1789">
        <w:rPr>
          <w:rFonts w:ascii="Arial" w:hAnsi="Arial" w:cs="Arial"/>
        </w:rPr>
        <w:t>Laspeyer’s</w:t>
      </w:r>
      <w:proofErr w:type="spellEnd"/>
      <w:r w:rsidRPr="00AB1789">
        <w:rPr>
          <w:rFonts w:ascii="Arial" w:hAnsi="Arial" w:cs="Arial"/>
        </w:rPr>
        <w:t xml:space="preserve"> = 137.8, </w:t>
      </w:r>
      <w:proofErr w:type="spellStart"/>
      <w:r w:rsidRPr="00AB1789">
        <w:rPr>
          <w:rFonts w:ascii="Arial" w:hAnsi="Arial" w:cs="Arial"/>
        </w:rPr>
        <w:t>Paasche’s</w:t>
      </w:r>
      <w:proofErr w:type="spellEnd"/>
      <w:r w:rsidRPr="00AB1789">
        <w:rPr>
          <w:rFonts w:ascii="Arial" w:hAnsi="Arial" w:cs="Arial"/>
        </w:rPr>
        <w:t xml:space="preserve"> = 110.6, Fisher’s= 123.45</w:t>
      </w:r>
      <w:r w:rsidR="00646DAE">
        <w:rPr>
          <w:rFonts w:ascii="Arial" w:hAnsi="Arial" w:cs="Arial"/>
        </w:rPr>
        <w:t>.</w:t>
      </w:r>
    </w:p>
    <w:p w:rsidR="00646DAE" w:rsidRDefault="00646DAE" w:rsidP="00646DAE">
      <w:pPr>
        <w:rPr>
          <w:rFonts w:ascii="Arial" w:hAnsi="Arial" w:cs="Arial"/>
        </w:rPr>
      </w:pPr>
    </w:p>
    <w:p w:rsidR="00646DAE" w:rsidRPr="00646DAE" w:rsidRDefault="00646DAE" w:rsidP="00646D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</w:t>
      </w:r>
    </w:p>
    <w:p w:rsidR="00E06963" w:rsidRPr="00AB1789" w:rsidRDefault="00E06963" w:rsidP="00E06963">
      <w:pPr>
        <w:rPr>
          <w:rFonts w:ascii="Arial" w:hAnsi="Arial" w:cs="Arial"/>
        </w:rPr>
      </w:pPr>
    </w:p>
    <w:p w:rsidR="00735CB1" w:rsidRPr="00AB1789" w:rsidRDefault="00735CB1" w:rsidP="00D23230">
      <w:pPr>
        <w:pStyle w:val="ListParagraph"/>
        <w:rPr>
          <w:rFonts w:ascii="Arial" w:hAnsi="Arial" w:cs="Arial"/>
        </w:rPr>
      </w:pPr>
    </w:p>
    <w:sectPr w:rsidR="00735CB1" w:rsidRPr="00AB1789" w:rsidSect="00827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06" w:rsidRDefault="00F43106" w:rsidP="00B216E1">
      <w:pPr>
        <w:spacing w:after="0" w:line="240" w:lineRule="auto"/>
      </w:pPr>
      <w:r>
        <w:separator/>
      </w:r>
    </w:p>
  </w:endnote>
  <w:endnote w:type="continuationSeparator" w:id="0">
    <w:p w:rsidR="00F43106" w:rsidRDefault="00F43106" w:rsidP="00B2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E1" w:rsidRDefault="00B21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E1" w:rsidRDefault="00B21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E1" w:rsidRDefault="00B21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06" w:rsidRDefault="00F43106" w:rsidP="00B216E1">
      <w:pPr>
        <w:spacing w:after="0" w:line="240" w:lineRule="auto"/>
      </w:pPr>
      <w:r>
        <w:separator/>
      </w:r>
    </w:p>
  </w:footnote>
  <w:footnote w:type="continuationSeparator" w:id="0">
    <w:p w:rsidR="00F43106" w:rsidRDefault="00F43106" w:rsidP="00B2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E1" w:rsidRDefault="00B21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1980"/>
      <w:docPartObj>
        <w:docPartGallery w:val="Watermarks"/>
        <w:docPartUnique/>
      </w:docPartObj>
    </w:sdtPr>
    <w:sdtEndPr/>
    <w:sdtContent>
      <w:p w:rsidR="00B216E1" w:rsidRDefault="00F4310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E1" w:rsidRDefault="00B216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26C88"/>
    <w:multiLevelType w:val="hybridMultilevel"/>
    <w:tmpl w:val="95E4C0F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F5A52"/>
    <w:multiLevelType w:val="hybridMultilevel"/>
    <w:tmpl w:val="68FE3C8A"/>
    <w:lvl w:ilvl="0" w:tplc="040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0968"/>
    <w:multiLevelType w:val="hybridMultilevel"/>
    <w:tmpl w:val="3166A4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D36"/>
    <w:rsid w:val="00072E53"/>
    <w:rsid w:val="00082DE9"/>
    <w:rsid w:val="000C6E98"/>
    <w:rsid w:val="000E606C"/>
    <w:rsid w:val="00207761"/>
    <w:rsid w:val="00284F01"/>
    <w:rsid w:val="002F7521"/>
    <w:rsid w:val="003A1CF0"/>
    <w:rsid w:val="004508A5"/>
    <w:rsid w:val="004935E7"/>
    <w:rsid w:val="00606FFE"/>
    <w:rsid w:val="00634EF7"/>
    <w:rsid w:val="00646DAE"/>
    <w:rsid w:val="006531D6"/>
    <w:rsid w:val="006F3D36"/>
    <w:rsid w:val="00735CB1"/>
    <w:rsid w:val="007469DE"/>
    <w:rsid w:val="008270C6"/>
    <w:rsid w:val="00851131"/>
    <w:rsid w:val="00876C08"/>
    <w:rsid w:val="00A60A0C"/>
    <w:rsid w:val="00A61E0B"/>
    <w:rsid w:val="00AB1789"/>
    <w:rsid w:val="00B05B7B"/>
    <w:rsid w:val="00B216E1"/>
    <w:rsid w:val="00B22611"/>
    <w:rsid w:val="00B31066"/>
    <w:rsid w:val="00B31F98"/>
    <w:rsid w:val="00B518DF"/>
    <w:rsid w:val="00B92A2F"/>
    <w:rsid w:val="00CD5F04"/>
    <w:rsid w:val="00CE0B13"/>
    <w:rsid w:val="00D23230"/>
    <w:rsid w:val="00DB7302"/>
    <w:rsid w:val="00E06963"/>
    <w:rsid w:val="00E503CE"/>
    <w:rsid w:val="00EB2703"/>
    <w:rsid w:val="00F43106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6A262C7-9E2F-4C06-BC17-F5F8F2D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36"/>
    <w:pPr>
      <w:ind w:left="720"/>
      <w:contextualSpacing/>
    </w:pPr>
  </w:style>
  <w:style w:type="table" w:styleId="TableGrid">
    <w:name w:val="Table Grid"/>
    <w:basedOn w:val="TableNormal"/>
    <w:uiPriority w:val="59"/>
    <w:rsid w:val="000C6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1E0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21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6E1"/>
  </w:style>
  <w:style w:type="paragraph" w:styleId="Footer">
    <w:name w:val="footer"/>
    <w:basedOn w:val="Normal"/>
    <w:link w:val="FooterChar"/>
    <w:uiPriority w:val="99"/>
    <w:semiHidden/>
    <w:unhideWhenUsed/>
    <w:rsid w:val="00B21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5</cp:revision>
  <cp:lastPrinted>2019-04-11T11:11:00Z</cp:lastPrinted>
  <dcterms:created xsi:type="dcterms:W3CDTF">2019-04-11T11:10:00Z</dcterms:created>
  <dcterms:modified xsi:type="dcterms:W3CDTF">2022-05-28T04:14:00Z</dcterms:modified>
</cp:coreProperties>
</file>