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76" w:rsidRDefault="00215C6C" w:rsidP="00B13076">
      <w:pPr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Toc65316981"/>
      <w:r>
        <w:rPr>
          <w:rFonts w:ascii="Arial" w:hAnsi="Arial" w:cs="Arial"/>
          <w:b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98.8pt;margin-top:-48.6pt;width:166.75pt;height:2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">
            <v:textbox>
              <w:txbxContent>
                <w:p w:rsidR="00B13076" w:rsidRPr="00A653E0" w:rsidRDefault="00B13076" w:rsidP="00B13076">
                  <w:pPr>
                    <w:rPr>
                      <w:b/>
                      <w:sz w:val="40"/>
                      <w:szCs w:val="40"/>
                    </w:rPr>
                  </w:pPr>
                  <w:r>
                    <w:t>DATE:</w:t>
                  </w:r>
                  <w:r w:rsidR="00AB5AF8">
                    <w:t xml:space="preserve"> 3-4-19</w:t>
                  </w:r>
                </w:p>
              </w:txbxContent>
            </v:textbox>
          </v:shape>
        </w:pict>
      </w:r>
      <w:r w:rsidR="00B13076" w:rsidRPr="002E42BC">
        <w:rPr>
          <w:rFonts w:ascii="Arial" w:hAnsi="Arial" w:cs="Arial"/>
          <w:b/>
          <w:sz w:val="24"/>
          <w:szCs w:val="24"/>
        </w:rPr>
        <w:t>ST JOSEPH’S COLLEGE (AUTONOMOUS)</w:t>
      </w:r>
      <w:proofErr w:type="gramStart"/>
      <w:r w:rsidR="00B13076">
        <w:rPr>
          <w:rFonts w:ascii="Arial" w:hAnsi="Arial" w:cs="Arial"/>
          <w:b/>
          <w:sz w:val="24"/>
          <w:szCs w:val="24"/>
        </w:rPr>
        <w:t>,BANGALORE</w:t>
      </w:r>
      <w:proofErr w:type="gramEnd"/>
      <w:r w:rsidR="00B13076">
        <w:rPr>
          <w:rFonts w:ascii="Arial" w:hAnsi="Arial" w:cs="Arial"/>
          <w:b/>
          <w:sz w:val="24"/>
          <w:szCs w:val="24"/>
        </w:rPr>
        <w:t xml:space="preserve"> - 27</w:t>
      </w:r>
    </w:p>
    <w:p w:rsidR="00B13076" w:rsidRPr="002E42BC" w:rsidRDefault="00B13076" w:rsidP="00B13076">
      <w:p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E42BC">
        <w:rPr>
          <w:rFonts w:ascii="Arial" w:hAnsi="Arial" w:cs="Arial"/>
          <w:b/>
          <w:sz w:val="24"/>
          <w:szCs w:val="24"/>
        </w:rPr>
        <w:t>SEM</w:t>
      </w:r>
      <w:r>
        <w:rPr>
          <w:rFonts w:ascii="Arial" w:hAnsi="Arial" w:cs="Arial"/>
          <w:b/>
          <w:sz w:val="24"/>
          <w:szCs w:val="24"/>
        </w:rPr>
        <w:t>ESTER</w:t>
      </w:r>
      <w:r w:rsidRPr="002E42BC">
        <w:rPr>
          <w:rFonts w:ascii="Arial" w:hAnsi="Arial" w:cs="Arial"/>
          <w:b/>
          <w:sz w:val="24"/>
          <w:szCs w:val="24"/>
        </w:rPr>
        <w:t xml:space="preserve"> EXAMINATION</w:t>
      </w:r>
      <w:r>
        <w:rPr>
          <w:rFonts w:ascii="Arial" w:hAnsi="Arial" w:cs="Arial"/>
          <w:b/>
          <w:sz w:val="24"/>
          <w:szCs w:val="24"/>
        </w:rPr>
        <w:t>-</w:t>
      </w:r>
      <w:r w:rsidRPr="002E42BC">
        <w:rPr>
          <w:rFonts w:ascii="Arial" w:hAnsi="Arial" w:cs="Arial"/>
          <w:b/>
          <w:sz w:val="24"/>
          <w:szCs w:val="24"/>
        </w:rPr>
        <w:t xml:space="preserve"> APRIL</w:t>
      </w:r>
      <w:r>
        <w:rPr>
          <w:rFonts w:ascii="Arial" w:hAnsi="Arial" w:cs="Arial"/>
          <w:b/>
          <w:sz w:val="24"/>
          <w:szCs w:val="24"/>
        </w:rPr>
        <w:t>-201</w: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-716915</wp:posOffset>
            </wp:positionV>
            <wp:extent cx="762000" cy="781050"/>
            <wp:effectExtent l="0" t="0" r="0" b="0"/>
            <wp:wrapSquare wrapText="bothSides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9</w:t>
      </w:r>
    </w:p>
    <w:p w:rsidR="00B13076" w:rsidRPr="002E42BC" w:rsidRDefault="00A832D5" w:rsidP="00A832D5">
      <w:p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13076">
        <w:rPr>
          <w:rFonts w:ascii="Arial" w:hAnsi="Arial" w:cs="Arial"/>
          <w:b/>
          <w:sz w:val="24"/>
          <w:szCs w:val="24"/>
        </w:rPr>
        <w:t>ECONOMIC</w:t>
      </w:r>
      <w:r w:rsidR="00B13076" w:rsidRPr="002E42BC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-I</w:t>
      </w:r>
      <w:r w:rsidR="00B13076">
        <w:rPr>
          <w:rFonts w:ascii="Arial" w:hAnsi="Arial" w:cs="Arial"/>
          <w:b/>
          <w:sz w:val="24"/>
          <w:szCs w:val="24"/>
        </w:rPr>
        <w:t>VSEMESTER</w:t>
      </w:r>
    </w:p>
    <w:p w:rsidR="00B13076" w:rsidRDefault="00B13076" w:rsidP="00B13076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r w:rsidRPr="002E42BC">
        <w:rPr>
          <w:rFonts w:ascii="Arial" w:hAnsi="Arial" w:cs="Arial"/>
          <w:b/>
          <w:sz w:val="24"/>
          <w:szCs w:val="24"/>
        </w:rPr>
        <w:t>EC</w:t>
      </w:r>
      <w:r>
        <w:rPr>
          <w:rFonts w:ascii="Arial" w:hAnsi="Arial" w:cs="Arial"/>
          <w:b/>
          <w:sz w:val="24"/>
          <w:szCs w:val="24"/>
        </w:rPr>
        <w:t>S</w:t>
      </w:r>
      <w:r w:rsidR="00A832D5">
        <w:rPr>
          <w:rFonts w:ascii="Arial" w:hAnsi="Arial" w:cs="Arial"/>
          <w:b/>
          <w:sz w:val="24"/>
          <w:szCs w:val="24"/>
        </w:rPr>
        <w:t xml:space="preserve"> OE </w:t>
      </w:r>
      <w:r>
        <w:rPr>
          <w:rFonts w:ascii="Arial" w:hAnsi="Arial" w:cs="Arial"/>
          <w:b/>
          <w:sz w:val="24"/>
          <w:szCs w:val="24"/>
        </w:rPr>
        <w:t>4118</w:t>
      </w:r>
      <w:r w:rsidRPr="002E42BC">
        <w:rPr>
          <w:rFonts w:ascii="Arial" w:hAnsi="Arial" w:cs="Arial"/>
          <w:b/>
          <w:sz w:val="24"/>
          <w:szCs w:val="24"/>
        </w:rPr>
        <w:t xml:space="preserve">: </w:t>
      </w:r>
      <w:r w:rsidR="00A80079">
        <w:rPr>
          <w:rFonts w:ascii="Arial" w:hAnsi="Arial" w:cs="Arial"/>
          <w:b/>
          <w:sz w:val="24"/>
          <w:szCs w:val="24"/>
        </w:rPr>
        <w:t>Basic Micro</w:t>
      </w:r>
      <w:r w:rsidR="00A80079" w:rsidRPr="00B13076">
        <w:rPr>
          <w:rFonts w:ascii="Arial" w:hAnsi="Arial" w:cs="Arial"/>
          <w:b/>
          <w:sz w:val="24"/>
          <w:szCs w:val="24"/>
        </w:rPr>
        <w:t>economics</w:t>
      </w:r>
      <w:r w:rsidR="00A80079">
        <w:rPr>
          <w:rFonts w:ascii="Arial" w:hAnsi="Arial" w:cs="Arial"/>
          <w:b/>
          <w:sz w:val="24"/>
          <w:szCs w:val="24"/>
        </w:rPr>
        <w:t xml:space="preserve"> for Non-Economists</w:t>
      </w:r>
    </w:p>
    <w:bookmarkEnd w:id="1"/>
    <w:p w:rsidR="00AB5AF8" w:rsidRDefault="00AB5AF8" w:rsidP="00AB5AF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Supplementary candidates only </w:t>
      </w:r>
    </w:p>
    <w:p w:rsidR="00AB5AF8" w:rsidRDefault="00AB5AF8" w:rsidP="00AB5AF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Attach the question paper to the answer booklet</w:t>
      </w:r>
    </w:p>
    <w:bookmarkEnd w:id="0"/>
    <w:p w:rsidR="00B13076" w:rsidRPr="002E42BC" w:rsidRDefault="00B13076" w:rsidP="00B13076">
      <w:pPr>
        <w:pStyle w:val="Heading3"/>
        <w:tabs>
          <w:tab w:val="left" w:pos="0"/>
          <w:tab w:val="left" w:pos="360"/>
        </w:tabs>
        <w:spacing w:before="0" w:after="0"/>
        <w:rPr>
          <w:rFonts w:ascii="Arial" w:hAnsi="Arial"/>
          <w:sz w:val="22"/>
          <w:szCs w:val="22"/>
        </w:rPr>
      </w:pPr>
      <w:r w:rsidRPr="002E42BC">
        <w:rPr>
          <w:rFonts w:ascii="Arial" w:hAnsi="Arial"/>
          <w:sz w:val="22"/>
          <w:szCs w:val="22"/>
        </w:rPr>
        <w:t xml:space="preserve">Duration: </w:t>
      </w:r>
      <w:r w:rsidR="00AB5AF8">
        <w:rPr>
          <w:rFonts w:ascii="Arial" w:hAnsi="Arial"/>
          <w:sz w:val="22"/>
          <w:szCs w:val="22"/>
        </w:rPr>
        <w:t xml:space="preserve">1.5 </w:t>
      </w:r>
      <w:proofErr w:type="spellStart"/>
      <w:r w:rsidRPr="002E42BC">
        <w:rPr>
          <w:rFonts w:ascii="Arial" w:hAnsi="Arial"/>
          <w:sz w:val="22"/>
          <w:szCs w:val="22"/>
        </w:rPr>
        <w:t>Hrs</w:t>
      </w:r>
      <w:proofErr w:type="spellEnd"/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  <w:t xml:space="preserve">        Max Marks: </w:t>
      </w:r>
      <w:r>
        <w:rPr>
          <w:rFonts w:ascii="Arial" w:hAnsi="Arial"/>
          <w:sz w:val="22"/>
          <w:szCs w:val="22"/>
        </w:rPr>
        <w:t>35</w:t>
      </w:r>
    </w:p>
    <w:p w:rsidR="00B13076" w:rsidRPr="000A74C6" w:rsidRDefault="00B13076" w:rsidP="00B13076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A74C6">
        <w:rPr>
          <w:rFonts w:ascii="Arial" w:hAnsi="Arial" w:cs="Arial"/>
          <w:b/>
        </w:rPr>
        <w:t>This question paper has</w:t>
      </w:r>
      <w:r>
        <w:rPr>
          <w:rFonts w:ascii="Arial" w:hAnsi="Arial" w:cs="Arial"/>
          <w:b/>
        </w:rPr>
        <w:t xml:space="preserve"> ONE</w:t>
      </w:r>
      <w:r w:rsidRPr="000A74C6">
        <w:rPr>
          <w:rFonts w:ascii="Arial" w:hAnsi="Arial" w:cs="Arial"/>
          <w:b/>
        </w:rPr>
        <w:t xml:space="preserve"> printed page and THREE parts</w:t>
      </w:r>
    </w:p>
    <w:p w:rsidR="00B13076" w:rsidRDefault="00B13076" w:rsidP="00B13076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2E42BC">
        <w:rPr>
          <w:rFonts w:ascii="Arial" w:hAnsi="Arial" w:cs="Arial"/>
          <w:b/>
          <w:sz w:val="22"/>
          <w:szCs w:val="22"/>
        </w:rPr>
        <w:t xml:space="preserve">PART A:     Answer any </w:t>
      </w:r>
      <w:proofErr w:type="spellStart"/>
      <w:r>
        <w:rPr>
          <w:rFonts w:ascii="Arial" w:hAnsi="Arial" w:cs="Arial"/>
          <w:b/>
          <w:szCs w:val="22"/>
        </w:rPr>
        <w:t>FIVE</w:t>
      </w:r>
      <w:r w:rsidRPr="002E42BC">
        <w:rPr>
          <w:rFonts w:ascii="Arial" w:hAnsi="Arial" w:cs="Arial"/>
          <w:b/>
          <w:sz w:val="22"/>
          <w:szCs w:val="22"/>
        </w:rPr>
        <w:t>of</w:t>
      </w:r>
      <w:proofErr w:type="spellEnd"/>
      <w:r w:rsidRPr="002E42BC">
        <w:rPr>
          <w:rFonts w:ascii="Arial" w:hAnsi="Arial" w:cs="Arial"/>
          <w:b/>
          <w:sz w:val="22"/>
          <w:szCs w:val="22"/>
        </w:rPr>
        <w:t xml:space="preserve"> the following questions                             </w:t>
      </w:r>
      <w:r>
        <w:rPr>
          <w:rFonts w:ascii="Arial" w:hAnsi="Arial" w:cs="Arial"/>
          <w:b/>
          <w:sz w:val="22"/>
          <w:szCs w:val="22"/>
        </w:rPr>
        <w:t xml:space="preserve">5x2=10 </w:t>
      </w:r>
    </w:p>
    <w:p w:rsidR="00B92777" w:rsidRDefault="00A832D5" w:rsidP="00B13076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Define Opportunity cost</w:t>
      </w:r>
      <w:r w:rsidR="00B92777" w:rsidRPr="00D916AC">
        <w:rPr>
          <w:rFonts w:ascii="Arial" w:hAnsi="Arial" w:cs="Arial"/>
          <w:sz w:val="22"/>
          <w:szCs w:val="22"/>
        </w:rPr>
        <w:t>.</w:t>
      </w:r>
    </w:p>
    <w:p w:rsidR="00A832D5" w:rsidRDefault="00A832D5" w:rsidP="00B13076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A832D5">
        <w:rPr>
          <w:rFonts w:ascii="Arial" w:hAnsi="Arial" w:cs="Arial"/>
          <w:sz w:val="22"/>
          <w:szCs w:val="22"/>
        </w:rPr>
        <w:t>Define marginal revenue.</w:t>
      </w:r>
    </w:p>
    <w:p w:rsidR="00A832D5" w:rsidRDefault="00A832D5" w:rsidP="00B13076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A832D5">
        <w:rPr>
          <w:rFonts w:ascii="Arial" w:hAnsi="Arial" w:cs="Arial"/>
          <w:sz w:val="22"/>
          <w:szCs w:val="22"/>
        </w:rPr>
        <w:t xml:space="preserve">Are Sunk costs </w:t>
      </w:r>
      <w:proofErr w:type="spellStart"/>
      <w:r w:rsidRPr="00A832D5">
        <w:rPr>
          <w:rFonts w:ascii="Arial" w:hAnsi="Arial" w:cs="Arial"/>
          <w:sz w:val="22"/>
          <w:szCs w:val="22"/>
        </w:rPr>
        <w:t>relavent</w:t>
      </w:r>
      <w:proofErr w:type="spellEnd"/>
      <w:r w:rsidRPr="00A832D5">
        <w:rPr>
          <w:rFonts w:ascii="Arial" w:hAnsi="Arial" w:cs="Arial"/>
          <w:sz w:val="22"/>
          <w:szCs w:val="22"/>
        </w:rPr>
        <w:t xml:space="preserve"> to production? Explain your answer.</w:t>
      </w:r>
    </w:p>
    <w:p w:rsidR="00A832D5" w:rsidRDefault="00A832D5" w:rsidP="00B13076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A832D5">
        <w:rPr>
          <w:rFonts w:ascii="Arial" w:hAnsi="Arial" w:cs="Arial"/>
          <w:sz w:val="22"/>
          <w:szCs w:val="22"/>
        </w:rPr>
        <w:t>Define Transaction costs</w:t>
      </w:r>
      <w:r>
        <w:rPr>
          <w:rFonts w:ascii="Arial" w:hAnsi="Arial" w:cs="Arial"/>
          <w:sz w:val="22"/>
          <w:szCs w:val="22"/>
        </w:rPr>
        <w:t>.</w:t>
      </w:r>
    </w:p>
    <w:p w:rsidR="00A832D5" w:rsidRDefault="00A832D5" w:rsidP="00B13076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A832D5">
        <w:rPr>
          <w:rFonts w:ascii="Arial" w:hAnsi="Arial" w:cs="Arial"/>
          <w:sz w:val="22"/>
          <w:szCs w:val="22"/>
        </w:rPr>
        <w:t>Economics suggests that in a competitive market, suppliers gain at the cost of consumers. Do you agree? Defend your answer.</w:t>
      </w:r>
    </w:p>
    <w:p w:rsidR="00A832D5" w:rsidRDefault="00A832D5" w:rsidP="00B13076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A832D5">
        <w:rPr>
          <w:rFonts w:ascii="Arial" w:hAnsi="Arial" w:cs="Arial"/>
          <w:sz w:val="22"/>
          <w:szCs w:val="22"/>
        </w:rPr>
        <w:t>What condition would generate a surplus of a good?</w:t>
      </w:r>
    </w:p>
    <w:p w:rsidR="00A832D5" w:rsidRDefault="00A832D5" w:rsidP="00A832D5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</w:p>
    <w:p w:rsidR="00A832D5" w:rsidRDefault="00A832D5" w:rsidP="00A832D5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B: Answer any THREE of the following questions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3x5=15</w:t>
      </w:r>
    </w:p>
    <w:p w:rsidR="00A832D5" w:rsidRDefault="00A832D5" w:rsidP="00A832D5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A832D5">
        <w:rPr>
          <w:rFonts w:ascii="Arial" w:hAnsi="Arial" w:cs="Arial"/>
          <w:sz w:val="22"/>
          <w:szCs w:val="22"/>
        </w:rPr>
        <w:t xml:space="preserve">What is the notion of wealth from an economic point of </w:t>
      </w:r>
      <w:proofErr w:type="gramStart"/>
      <w:r w:rsidRPr="00A832D5">
        <w:rPr>
          <w:rFonts w:ascii="Arial" w:hAnsi="Arial" w:cs="Arial"/>
          <w:sz w:val="22"/>
          <w:szCs w:val="22"/>
        </w:rPr>
        <w:t>view.</w:t>
      </w:r>
      <w:proofErr w:type="gramEnd"/>
      <w:r w:rsidRPr="00A832D5">
        <w:rPr>
          <w:rFonts w:ascii="Arial" w:hAnsi="Arial" w:cs="Arial"/>
          <w:sz w:val="22"/>
          <w:szCs w:val="22"/>
        </w:rPr>
        <w:t xml:space="preserve"> Is wealth the same as material wealth? Explain your answer.</w:t>
      </w:r>
    </w:p>
    <w:p w:rsidR="00A832D5" w:rsidRDefault="00A832D5" w:rsidP="00A832D5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A832D5">
        <w:rPr>
          <w:rFonts w:ascii="Arial" w:hAnsi="Arial" w:cs="Arial"/>
          <w:sz w:val="22"/>
          <w:szCs w:val="22"/>
        </w:rPr>
        <w:t>Explain the difference between demand curve and quantity demanded. Show using an example.</w:t>
      </w:r>
    </w:p>
    <w:p w:rsidR="00A832D5" w:rsidRDefault="00A832D5" w:rsidP="00A832D5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A832D5">
        <w:rPr>
          <w:rFonts w:ascii="Arial" w:hAnsi="Arial" w:cs="Arial"/>
          <w:sz w:val="22"/>
          <w:szCs w:val="22"/>
        </w:rPr>
        <w:t>State and explain the basic rule of maximizing net revenue (for a producer).</w:t>
      </w:r>
    </w:p>
    <w:p w:rsidR="002B5FD6" w:rsidRDefault="002B5FD6" w:rsidP="002B5FD6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2B5FD6">
        <w:rPr>
          <w:rFonts w:ascii="Arial" w:hAnsi="Arial" w:cs="Arial"/>
          <w:sz w:val="22"/>
          <w:szCs w:val="22"/>
        </w:rPr>
        <w:t>In the context of a specific good, how are substitutes and price elasticity related?</w:t>
      </w:r>
    </w:p>
    <w:p w:rsidR="002B5FD6" w:rsidRDefault="002B5FD6" w:rsidP="002B5FD6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</w:p>
    <w:p w:rsidR="002B5FD6" w:rsidRDefault="002B5FD6" w:rsidP="002B5FD6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C: Answer any ONE of the following questions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1x10=10</w:t>
      </w:r>
    </w:p>
    <w:p w:rsidR="002B5FD6" w:rsidRDefault="002B5FD6" w:rsidP="002B5FD6">
      <w:pPr>
        <w:pStyle w:val="BodyText"/>
        <w:tabs>
          <w:tab w:val="left" w:pos="0"/>
          <w:tab w:val="left" w:pos="360"/>
        </w:tabs>
        <w:spacing w:after="0" w:line="360" w:lineRule="auto"/>
        <w:ind w:left="720"/>
        <w:rPr>
          <w:rFonts w:ascii="Arial" w:hAnsi="Arial" w:cs="Arial"/>
          <w:sz w:val="22"/>
          <w:szCs w:val="22"/>
        </w:rPr>
      </w:pPr>
    </w:p>
    <w:p w:rsidR="002B5FD6" w:rsidRDefault="002B5FD6" w:rsidP="002B5FD6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2B5FD6">
        <w:rPr>
          <w:rFonts w:ascii="Arial" w:hAnsi="Arial" w:cs="Arial"/>
          <w:sz w:val="22"/>
          <w:szCs w:val="22"/>
        </w:rPr>
        <w:t>Explain the theory of Comparative Advantage.</w:t>
      </w:r>
    </w:p>
    <w:p w:rsidR="002B5FD6" w:rsidRDefault="002B5FD6" w:rsidP="002B5FD6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2B5FD6">
        <w:rPr>
          <w:rFonts w:ascii="Arial" w:hAnsi="Arial" w:cs="Arial"/>
          <w:sz w:val="22"/>
          <w:szCs w:val="22"/>
        </w:rPr>
        <w:t>Government has set a ceiling price of fuel below the market-clearing price. Graphically describe this and discuss the consequences.</w:t>
      </w:r>
    </w:p>
    <w:p w:rsidR="00AB5AF8" w:rsidRDefault="00AB5AF8" w:rsidP="00AB5AF8">
      <w:pPr>
        <w:pStyle w:val="BodyText"/>
        <w:tabs>
          <w:tab w:val="left" w:pos="0"/>
          <w:tab w:val="left" w:pos="360"/>
        </w:tabs>
        <w:spacing w:after="0" w:line="360" w:lineRule="auto"/>
        <w:ind w:left="720"/>
        <w:rPr>
          <w:rFonts w:ascii="Arial" w:hAnsi="Arial" w:cs="Arial"/>
          <w:sz w:val="22"/>
          <w:szCs w:val="22"/>
        </w:rPr>
      </w:pPr>
    </w:p>
    <w:p w:rsidR="00AB5AF8" w:rsidRDefault="00AB5AF8" w:rsidP="00AB5AF8">
      <w:pPr>
        <w:pStyle w:val="BodyText"/>
        <w:tabs>
          <w:tab w:val="left" w:pos="0"/>
          <w:tab w:val="left" w:pos="360"/>
        </w:tabs>
        <w:spacing w:after="0" w:line="360" w:lineRule="auto"/>
        <w:ind w:left="720"/>
        <w:rPr>
          <w:rFonts w:ascii="Arial" w:hAnsi="Arial" w:cs="Arial"/>
          <w:sz w:val="22"/>
          <w:szCs w:val="22"/>
        </w:rPr>
      </w:pPr>
    </w:p>
    <w:p w:rsidR="00AB5AF8" w:rsidRPr="002B5FD6" w:rsidRDefault="00AB5AF8" w:rsidP="00AB5AF8">
      <w:pPr>
        <w:pStyle w:val="BodyText"/>
        <w:tabs>
          <w:tab w:val="left" w:pos="0"/>
          <w:tab w:val="left" w:pos="360"/>
        </w:tabs>
        <w:spacing w:after="0" w:line="360" w:lineRule="auto"/>
        <w:ind w:left="7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ECS-OE-4118-A-19</w:t>
      </w:r>
    </w:p>
    <w:p w:rsidR="007E477E" w:rsidRPr="00D916AC" w:rsidRDefault="007E477E"/>
    <w:sectPr w:rsidR="007E477E" w:rsidRPr="00D916AC" w:rsidSect="00317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C6C" w:rsidRDefault="00215C6C" w:rsidP="00AB5AF8">
      <w:pPr>
        <w:spacing w:after="0" w:line="240" w:lineRule="auto"/>
      </w:pPr>
      <w:r>
        <w:separator/>
      </w:r>
    </w:p>
  </w:endnote>
  <w:endnote w:type="continuationSeparator" w:id="0">
    <w:p w:rsidR="00215C6C" w:rsidRDefault="00215C6C" w:rsidP="00AB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AF8" w:rsidRDefault="00AB5A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AF8" w:rsidRDefault="00AB5A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AF8" w:rsidRDefault="00AB5A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C6C" w:rsidRDefault="00215C6C" w:rsidP="00AB5AF8">
      <w:pPr>
        <w:spacing w:after="0" w:line="240" w:lineRule="auto"/>
      </w:pPr>
      <w:r>
        <w:separator/>
      </w:r>
    </w:p>
  </w:footnote>
  <w:footnote w:type="continuationSeparator" w:id="0">
    <w:p w:rsidR="00215C6C" w:rsidRDefault="00215C6C" w:rsidP="00AB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AF8" w:rsidRDefault="00215C6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3079657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AF8" w:rsidRDefault="00215C6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3079658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AF8" w:rsidRDefault="00215C6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3079656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215FE"/>
    <w:multiLevelType w:val="hybridMultilevel"/>
    <w:tmpl w:val="AF3E6D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076"/>
    <w:rsid w:val="00130A98"/>
    <w:rsid w:val="001C3107"/>
    <w:rsid w:val="00215C6C"/>
    <w:rsid w:val="002B3E3D"/>
    <w:rsid w:val="002B5FD6"/>
    <w:rsid w:val="0031721F"/>
    <w:rsid w:val="003F30D5"/>
    <w:rsid w:val="007E477E"/>
    <w:rsid w:val="00A80079"/>
    <w:rsid w:val="00A832D5"/>
    <w:rsid w:val="00AB5AF8"/>
    <w:rsid w:val="00B13076"/>
    <w:rsid w:val="00B92777"/>
    <w:rsid w:val="00D916AC"/>
    <w:rsid w:val="00D93CC1"/>
    <w:rsid w:val="00DC699B"/>
    <w:rsid w:val="00DE6C60"/>
    <w:rsid w:val="00F26CD0"/>
    <w:rsid w:val="00F9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328CE22-B5EE-434F-94D9-1878F894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076"/>
    <w:rPr>
      <w:rFonts w:ascii="Calibri" w:eastAsia="Times New Roman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B13076"/>
    <w:pPr>
      <w:keepNext/>
      <w:spacing w:before="240" w:after="60" w:line="240" w:lineRule="auto"/>
      <w:outlineLvl w:val="2"/>
    </w:pPr>
    <w:rPr>
      <w:rFonts w:ascii="Times New Roman" w:hAnsi="Times New Roman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13076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BodyText">
    <w:name w:val="Body Text"/>
    <w:basedOn w:val="Normal"/>
    <w:link w:val="BodyTextChar"/>
    <w:rsid w:val="00B1307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1307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B5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AF8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B5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5AF8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Anusha</dc:creator>
  <cp:lastModifiedBy>LIBDL-13</cp:lastModifiedBy>
  <cp:revision>6</cp:revision>
  <cp:lastPrinted>2019-03-27T09:58:00Z</cp:lastPrinted>
  <dcterms:created xsi:type="dcterms:W3CDTF">2019-01-29T06:35:00Z</dcterms:created>
  <dcterms:modified xsi:type="dcterms:W3CDTF">2022-05-28T04:30:00Z</dcterms:modified>
</cp:coreProperties>
</file>