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1E" w:rsidRDefault="00066C56" w:rsidP="00F5556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F73" w:rsidRPr="00122F73">
        <w:rPr>
          <w:rFonts w:ascii="Arial" w:hAnsi="Arial" w:cs="Arial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95pt;margin-top:-39.75pt;width:185.3pt;height:52.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AE06A5" w:rsidRDefault="00AE06A5" w:rsidP="00AE06A5">
                  <w:r>
                    <w:t>Register Number:</w:t>
                  </w:r>
                </w:p>
                <w:p w:rsidR="00AE06A5" w:rsidRPr="00A00F7D" w:rsidRDefault="00AE06A5" w:rsidP="00AE06A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  <w:p w:rsidR="00F55568" w:rsidRDefault="00F55568"/>
              </w:txbxContent>
            </v:textbox>
          </v:shape>
        </w:pict>
      </w:r>
      <w:r w:rsidR="00CC791E">
        <w:rPr>
          <w:rFonts w:ascii="Arial" w:hAnsi="Arial" w:cs="Arial"/>
          <w:b/>
          <w:bCs/>
        </w:rPr>
        <w:t>ST. JOSEPH’S COLLEGE (AUTONOMOUS), BANGALORE-27</w:t>
      </w:r>
    </w:p>
    <w:p w:rsidR="00CC791E" w:rsidRPr="00552716" w:rsidRDefault="00CC791E" w:rsidP="00F5556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ECONOMICS </w:t>
      </w:r>
      <w:r w:rsidRPr="00552716">
        <w:rPr>
          <w:rFonts w:ascii="Arial" w:hAnsi="Arial" w:cs="Arial"/>
          <w:b/>
        </w:rPr>
        <w:t xml:space="preserve">– </w:t>
      </w:r>
      <w:r w:rsidR="0039463D">
        <w:rPr>
          <w:rFonts w:ascii="Arial" w:hAnsi="Arial" w:cs="Arial"/>
          <w:b/>
        </w:rPr>
        <w:t xml:space="preserve">IV </w:t>
      </w:r>
      <w:r w:rsidRPr="00552716">
        <w:rPr>
          <w:rFonts w:ascii="Arial" w:hAnsi="Arial" w:cs="Arial"/>
          <w:b/>
        </w:rPr>
        <w:t>SEMESTER</w:t>
      </w:r>
    </w:p>
    <w:p w:rsidR="00CC791E" w:rsidRDefault="0039463D" w:rsidP="00F5556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CC791E" w:rsidRPr="007D1A2D" w:rsidRDefault="0039463D" w:rsidP="00F55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CC791E">
        <w:rPr>
          <w:rFonts w:ascii="Arial" w:hAnsi="Arial" w:cs="Arial"/>
          <w:b/>
          <w:sz w:val="24"/>
          <w:szCs w:val="24"/>
          <w:u w:val="single"/>
        </w:rPr>
        <w:t xml:space="preserve">0116: </w:t>
      </w:r>
      <w:bookmarkStart w:id="0" w:name="_GoBack"/>
      <w:bookmarkEnd w:id="0"/>
      <w:r w:rsidR="00CC791E">
        <w:rPr>
          <w:rFonts w:ascii="Arial" w:hAnsi="Arial" w:cs="Arial"/>
          <w:b/>
          <w:sz w:val="24"/>
          <w:szCs w:val="24"/>
          <w:u w:val="single"/>
        </w:rPr>
        <w:t>ADVANCED ECONOMETRICS</w:t>
      </w:r>
    </w:p>
    <w:p w:rsidR="00CC791E" w:rsidRDefault="00CC791E" w:rsidP="0039463D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63D">
        <w:rPr>
          <w:rFonts w:ascii="Arial" w:hAnsi="Arial" w:cs="Arial"/>
        </w:rPr>
        <w:tab/>
      </w:r>
      <w:r w:rsidR="0039463D">
        <w:rPr>
          <w:rFonts w:ascii="Arial" w:hAnsi="Arial" w:cs="Arial"/>
        </w:rPr>
        <w:tab/>
      </w:r>
      <w:r w:rsidR="0039463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CC791E" w:rsidRDefault="00CC791E" w:rsidP="00CC791E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9364EE">
        <w:rPr>
          <w:rFonts w:ascii="Arial" w:hAnsi="Arial" w:cs="Arial"/>
          <w:b/>
          <w:color w:val="000000" w:themeColor="text1"/>
        </w:rPr>
        <w:t xml:space="preserve">TWO </w:t>
      </w:r>
      <w:r w:rsidRPr="00E05D0E">
        <w:rPr>
          <w:rFonts w:ascii="Arial" w:hAnsi="Arial" w:cs="Arial"/>
          <w:b/>
        </w:rPr>
        <w:t>printed page</w:t>
      </w:r>
      <w:r w:rsidR="009364EE">
        <w:rPr>
          <w:rFonts w:ascii="Arial" w:hAnsi="Arial" w:cs="Arial"/>
          <w:b/>
        </w:rPr>
        <w:t>s</w:t>
      </w:r>
      <w:r w:rsidRPr="00E05D0E">
        <w:rPr>
          <w:rFonts w:ascii="Arial" w:hAnsi="Arial" w:cs="Arial"/>
          <w:b/>
        </w:rPr>
        <w:t xml:space="preserve"> and </w:t>
      </w:r>
      <w:r w:rsidR="00027C88">
        <w:rPr>
          <w:rFonts w:ascii="Arial" w:hAnsi="Arial" w:cs="Arial"/>
          <w:b/>
        </w:rPr>
        <w:t xml:space="preserve">THREE </w:t>
      </w:r>
      <w:r w:rsidRPr="00E05D0E">
        <w:rPr>
          <w:rFonts w:ascii="Arial" w:hAnsi="Arial" w:cs="Arial"/>
          <w:b/>
        </w:rPr>
        <w:t>parts</w:t>
      </w:r>
    </w:p>
    <w:p w:rsidR="0029345B" w:rsidRDefault="0029345B" w:rsidP="00CC791E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PART A</w:t>
      </w:r>
    </w:p>
    <w:p w:rsidR="00CC791E" w:rsidRDefault="00916D90" w:rsidP="00E07A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</w:t>
      </w:r>
      <w:r w:rsidR="00CC791E" w:rsidRPr="000B5E92">
        <w:rPr>
          <w:rFonts w:ascii="Arial" w:hAnsi="Arial" w:cs="Arial"/>
          <w:b/>
          <w:bCs/>
        </w:rPr>
        <w:t xml:space="preserve"> any </w:t>
      </w:r>
      <w:r w:rsidR="00CC791E">
        <w:rPr>
          <w:rFonts w:ascii="Arial" w:hAnsi="Arial" w:cs="Arial"/>
          <w:b/>
          <w:bCs/>
        </w:rPr>
        <w:t>TEN</w:t>
      </w:r>
      <w:r w:rsidR="00CC791E" w:rsidRPr="000B5E92">
        <w:rPr>
          <w:rFonts w:ascii="Arial" w:hAnsi="Arial" w:cs="Arial"/>
          <w:b/>
          <w:bCs/>
        </w:rPr>
        <w:t xml:space="preserve"> of the following</w:t>
      </w:r>
      <w:r w:rsidR="00CC791E">
        <w:rPr>
          <w:rFonts w:ascii="Arial" w:hAnsi="Arial" w:cs="Arial"/>
          <w:b/>
          <w:bCs/>
        </w:rPr>
        <w:tab/>
      </w:r>
      <w:r w:rsidR="00CC791E" w:rsidRPr="000B5E92">
        <w:rPr>
          <w:rFonts w:ascii="Arial" w:hAnsi="Arial" w:cs="Arial"/>
          <w:b/>
          <w:bCs/>
        </w:rPr>
        <w:tab/>
      </w:r>
      <w:r w:rsidR="00CC791E" w:rsidRPr="000B5E92">
        <w:rPr>
          <w:rFonts w:ascii="Arial" w:hAnsi="Arial" w:cs="Arial"/>
          <w:b/>
          <w:bCs/>
        </w:rPr>
        <w:tab/>
      </w:r>
      <w:r w:rsidR="00CC791E" w:rsidRPr="000B5E92">
        <w:rPr>
          <w:rFonts w:ascii="Arial" w:hAnsi="Arial" w:cs="Arial"/>
          <w:b/>
          <w:bCs/>
        </w:rPr>
        <w:tab/>
      </w:r>
      <w:r w:rsidR="00CC791E">
        <w:rPr>
          <w:rFonts w:ascii="Arial" w:hAnsi="Arial" w:cs="Arial"/>
          <w:b/>
          <w:bCs/>
        </w:rPr>
        <w:t xml:space="preserve">             </w:t>
      </w:r>
      <w:r w:rsidR="00CC791E" w:rsidRPr="000B5E92">
        <w:rPr>
          <w:rFonts w:ascii="Arial" w:hAnsi="Arial" w:cs="Arial"/>
          <w:b/>
          <w:bCs/>
        </w:rPr>
        <w:t>2 X10</w:t>
      </w:r>
      <w:r w:rsidR="00E07A1A">
        <w:rPr>
          <w:rFonts w:ascii="Arial" w:hAnsi="Arial" w:cs="Arial"/>
          <w:b/>
          <w:bCs/>
        </w:rPr>
        <w:t xml:space="preserve"> </w:t>
      </w:r>
      <w:r w:rsidR="00CC791E" w:rsidRPr="000B5E92">
        <w:rPr>
          <w:rFonts w:ascii="Arial" w:hAnsi="Arial" w:cs="Arial"/>
          <w:b/>
          <w:bCs/>
        </w:rPr>
        <w:t>=</w:t>
      </w:r>
      <w:r w:rsidR="00E07A1A">
        <w:rPr>
          <w:rFonts w:ascii="Arial" w:hAnsi="Arial" w:cs="Arial"/>
          <w:b/>
          <w:bCs/>
        </w:rPr>
        <w:t xml:space="preserve"> </w:t>
      </w:r>
      <w:r w:rsidR="00CC791E" w:rsidRPr="000B5E92">
        <w:rPr>
          <w:rFonts w:ascii="Arial" w:hAnsi="Arial" w:cs="Arial"/>
          <w:b/>
          <w:bCs/>
        </w:rPr>
        <w:t>20</w:t>
      </w:r>
    </w:p>
    <w:p w:rsidR="00CC791E" w:rsidRPr="004F1954" w:rsidRDefault="00CC791E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>Differentiate between distributed lag model and autoregressive model.</w:t>
      </w:r>
    </w:p>
    <w:p w:rsidR="00CC791E" w:rsidRPr="004F1954" w:rsidRDefault="00CC791E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>What is simultaneous equation bias?</w:t>
      </w:r>
    </w:p>
    <w:p w:rsidR="004F1954" w:rsidRP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>Explain the difference between structural form equations and reduced form equations with example</w:t>
      </w:r>
      <w:r w:rsidR="00360C68">
        <w:rPr>
          <w:rFonts w:ascii="Arial" w:hAnsi="Arial" w:cs="Arial"/>
          <w:bCs/>
        </w:rPr>
        <w:t>s</w:t>
      </w:r>
      <w:r w:rsidRPr="004F1954">
        <w:rPr>
          <w:rFonts w:ascii="Arial" w:hAnsi="Arial" w:cs="Arial"/>
          <w:bCs/>
        </w:rPr>
        <w:t>.</w:t>
      </w:r>
    </w:p>
    <w:p w:rsidR="00CC791E" w:rsidRPr="004F1954" w:rsidRDefault="00CC791E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 xml:space="preserve">State the </w:t>
      </w:r>
      <w:r w:rsidR="00913A4E">
        <w:rPr>
          <w:rFonts w:ascii="Arial" w:hAnsi="Arial" w:cs="Arial"/>
          <w:bCs/>
        </w:rPr>
        <w:t xml:space="preserve">rank </w:t>
      </w:r>
      <w:r w:rsidR="004F1954" w:rsidRPr="004F1954">
        <w:rPr>
          <w:rFonts w:ascii="Arial" w:hAnsi="Arial" w:cs="Arial"/>
          <w:bCs/>
        </w:rPr>
        <w:t xml:space="preserve">condition </w:t>
      </w:r>
      <w:r w:rsidR="009C2DAF">
        <w:rPr>
          <w:rFonts w:ascii="Arial" w:hAnsi="Arial" w:cs="Arial"/>
          <w:bCs/>
        </w:rPr>
        <w:t>for</w:t>
      </w:r>
      <w:r w:rsidR="004F1954" w:rsidRPr="004F1954">
        <w:rPr>
          <w:rFonts w:ascii="Arial" w:hAnsi="Arial" w:cs="Arial"/>
          <w:bCs/>
        </w:rPr>
        <w:t xml:space="preserve"> identification of an equation in a simultaneous equation model.</w:t>
      </w:r>
    </w:p>
    <w:p w:rsid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>What are instrumental variables? Provide an example.</w:t>
      </w:r>
    </w:p>
    <w:p w:rsidR="004F1954" w:rsidRP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a stationary series.</w:t>
      </w:r>
      <w:r w:rsidR="009C2DAF">
        <w:rPr>
          <w:rFonts w:ascii="Arial" w:hAnsi="Arial" w:cs="Arial"/>
          <w:bCs/>
        </w:rPr>
        <w:t xml:space="preserve"> Give an example of a stationary series.</w:t>
      </w:r>
    </w:p>
    <w:p w:rsidR="004F1954" w:rsidRP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>Write the equation of a random walk model.</w:t>
      </w:r>
    </w:p>
    <w:p w:rsid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4F1954">
        <w:rPr>
          <w:rFonts w:ascii="Arial" w:hAnsi="Arial" w:cs="Arial"/>
          <w:bCs/>
        </w:rPr>
        <w:t>Differentiate between trend stationary and difference stationary.</w:t>
      </w:r>
    </w:p>
    <w:p w:rsid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the advantages of panel data models over cross sectional data models.</w:t>
      </w:r>
    </w:p>
    <w:p w:rsidR="0029345B" w:rsidRDefault="0029345B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log likelihood</w:t>
      </w:r>
      <w:r w:rsidR="006E7788">
        <w:rPr>
          <w:rFonts w:ascii="Arial" w:hAnsi="Arial" w:cs="Arial"/>
          <w:bCs/>
        </w:rPr>
        <w:t xml:space="preserve"> function in maximum likelihood estimation</w:t>
      </w:r>
      <w:r>
        <w:rPr>
          <w:rFonts w:ascii="Arial" w:hAnsi="Arial" w:cs="Arial"/>
          <w:bCs/>
        </w:rPr>
        <w:t>?</w:t>
      </w:r>
    </w:p>
    <w:p w:rsid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Give an example where one can apply </w:t>
      </w:r>
      <w:proofErr w:type="spellStart"/>
      <w:r>
        <w:rPr>
          <w:rFonts w:ascii="Arial" w:hAnsi="Arial" w:cs="Arial"/>
          <w:bCs/>
        </w:rPr>
        <w:t>logit</w:t>
      </w:r>
      <w:proofErr w:type="spellEnd"/>
      <w:r>
        <w:rPr>
          <w:rFonts w:ascii="Arial" w:hAnsi="Arial" w:cs="Arial"/>
          <w:bCs/>
        </w:rPr>
        <w:t xml:space="preserve"> or </w:t>
      </w:r>
      <w:proofErr w:type="spellStart"/>
      <w:r>
        <w:rPr>
          <w:rFonts w:ascii="Arial" w:hAnsi="Arial" w:cs="Arial"/>
          <w:bCs/>
        </w:rPr>
        <w:t>probit</w:t>
      </w:r>
      <w:proofErr w:type="spellEnd"/>
      <w:r>
        <w:rPr>
          <w:rFonts w:ascii="Arial" w:hAnsi="Arial" w:cs="Arial"/>
          <w:bCs/>
        </w:rPr>
        <w:t xml:space="preserve"> </w:t>
      </w:r>
      <w:r w:rsidR="00360C68">
        <w:rPr>
          <w:rFonts w:ascii="Arial" w:hAnsi="Arial" w:cs="Arial"/>
          <w:bCs/>
        </w:rPr>
        <w:t>regression</w:t>
      </w:r>
      <w:r>
        <w:rPr>
          <w:rFonts w:ascii="Arial" w:hAnsi="Arial" w:cs="Arial"/>
          <w:bCs/>
        </w:rPr>
        <w:t xml:space="preserve">. </w:t>
      </w:r>
    </w:p>
    <w:p w:rsidR="004F1954" w:rsidRDefault="004F1954" w:rsidP="00CC791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between a censored regression and a truncated regression.</w:t>
      </w:r>
    </w:p>
    <w:p w:rsidR="00066C56" w:rsidRDefault="00066C56" w:rsidP="0045602C">
      <w:pPr>
        <w:pStyle w:val="ListParagraph"/>
        <w:ind w:left="4230"/>
        <w:rPr>
          <w:rFonts w:ascii="Arial" w:hAnsi="Arial" w:cs="Arial"/>
          <w:b/>
          <w:bCs/>
        </w:rPr>
      </w:pPr>
    </w:p>
    <w:p w:rsidR="0029345B" w:rsidRPr="004F1954" w:rsidRDefault="0045602C" w:rsidP="0045602C">
      <w:pPr>
        <w:pStyle w:val="ListParagraph"/>
        <w:ind w:left="423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PART B   </w:t>
      </w:r>
    </w:p>
    <w:p w:rsidR="00CC791E" w:rsidRDefault="00CC791E" w:rsidP="00CC791E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TWO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10x 2 = 20</w:t>
      </w:r>
    </w:p>
    <w:p w:rsidR="00C40317" w:rsidRPr="00C40317" w:rsidRDefault="00C40317" w:rsidP="00C403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Check for rank and order</w:t>
      </w:r>
      <w:r w:rsidR="00B02C2E">
        <w:rPr>
          <w:rFonts w:ascii="Arial" w:hAnsi="Arial" w:cs="Arial"/>
          <w:bCs/>
        </w:rPr>
        <w:t xml:space="preserve"> condition for each one of the following</w:t>
      </w:r>
      <w:r>
        <w:rPr>
          <w:rFonts w:ascii="Arial" w:hAnsi="Arial" w:cs="Arial"/>
          <w:bCs/>
        </w:rPr>
        <w:t xml:space="preserve"> equation</w:t>
      </w:r>
      <w:r w:rsidR="00B02C2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.</w:t>
      </w:r>
    </w:p>
    <w:p w:rsidR="00CC791E" w:rsidRPr="00074EE3" w:rsidRDefault="00074EE3" w:rsidP="00C40317">
      <w:pPr>
        <w:spacing w:after="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 xml:space="preserve">1t </w:t>
      </w:r>
      <w:proofErr w:type="gramStart"/>
      <w:r w:rsidR="00C40317">
        <w:rPr>
          <w:rFonts w:ascii="Arial" w:hAnsi="Arial" w:cs="Arial"/>
          <w:bCs/>
        </w:rPr>
        <w:t xml:space="preserve">= 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10</w:t>
      </w:r>
      <w:proofErr w:type="gramEnd"/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12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2t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13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3t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γ</w:t>
      </w:r>
      <w:r w:rsidR="00C40317" w:rsidRPr="00C40317">
        <w:rPr>
          <w:rFonts w:ascii="Arial" w:hAnsi="Arial" w:cs="Arial"/>
          <w:bCs/>
          <w:vertAlign w:val="subscript"/>
        </w:rPr>
        <w:t>11</w:t>
      </w:r>
      <w:r w:rsidR="00C40317" w:rsidRPr="00C40317">
        <w:rPr>
          <w:rFonts w:ascii="Arial" w:hAnsi="Arial" w:cs="Arial"/>
          <w:bCs/>
        </w:rPr>
        <w:t xml:space="preserve"> X</w:t>
      </w:r>
      <w:r w:rsidR="00C40317" w:rsidRPr="00C40317">
        <w:rPr>
          <w:rFonts w:ascii="Arial" w:hAnsi="Arial" w:cs="Arial"/>
          <w:bCs/>
          <w:vertAlign w:val="subscript"/>
        </w:rPr>
        <w:t>1t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u</w:t>
      </w:r>
      <w:r w:rsidR="00C40317" w:rsidRPr="00C40317">
        <w:rPr>
          <w:rFonts w:ascii="Arial" w:hAnsi="Arial" w:cs="Arial"/>
          <w:bCs/>
          <w:vertAlign w:val="subscript"/>
        </w:rPr>
        <w:t>1t</w:t>
      </w:r>
      <w:r>
        <w:rPr>
          <w:rFonts w:ascii="Arial" w:hAnsi="Arial" w:cs="Arial"/>
          <w:bCs/>
          <w:vertAlign w:val="subscript"/>
        </w:rPr>
        <w:t xml:space="preserve">    </w:t>
      </w:r>
      <w:r>
        <w:rPr>
          <w:rFonts w:ascii="Arial" w:hAnsi="Arial" w:cs="Arial"/>
          <w:bCs/>
        </w:rPr>
        <w:t>------(1)</w:t>
      </w:r>
    </w:p>
    <w:p w:rsidR="00C40317" w:rsidRPr="00074EE3" w:rsidRDefault="00074EE3" w:rsidP="00074EE3">
      <w:pPr>
        <w:spacing w:after="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2t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=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20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>β</w:t>
      </w:r>
      <w:r w:rsidR="00C40317" w:rsidRPr="00C40317">
        <w:rPr>
          <w:rFonts w:ascii="Arial" w:hAnsi="Arial" w:cs="Arial"/>
          <w:bCs/>
          <w:vertAlign w:val="subscript"/>
        </w:rPr>
        <w:t>23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3t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γ</w:t>
      </w:r>
      <w:r w:rsidR="00C40317" w:rsidRPr="00C40317">
        <w:rPr>
          <w:rFonts w:ascii="Arial" w:hAnsi="Arial" w:cs="Arial"/>
          <w:bCs/>
          <w:vertAlign w:val="subscript"/>
        </w:rPr>
        <w:t>21</w:t>
      </w:r>
      <w:r w:rsidR="00C40317" w:rsidRPr="00C40317">
        <w:rPr>
          <w:rFonts w:ascii="Arial" w:hAnsi="Arial" w:cs="Arial"/>
          <w:bCs/>
        </w:rPr>
        <w:t xml:space="preserve"> X</w:t>
      </w:r>
      <w:r w:rsidR="00C40317" w:rsidRPr="00C40317">
        <w:rPr>
          <w:rFonts w:ascii="Arial" w:hAnsi="Arial" w:cs="Arial"/>
          <w:bCs/>
          <w:vertAlign w:val="subscript"/>
        </w:rPr>
        <w:t>1t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γ</w:t>
      </w:r>
      <w:r w:rsidR="00C40317" w:rsidRPr="00C40317">
        <w:rPr>
          <w:rFonts w:ascii="Arial" w:hAnsi="Arial" w:cs="Arial"/>
          <w:bCs/>
          <w:vertAlign w:val="subscript"/>
        </w:rPr>
        <w:t>22</w:t>
      </w:r>
      <w:r w:rsidR="00C40317" w:rsidRPr="00C40317">
        <w:rPr>
          <w:rFonts w:ascii="Arial" w:hAnsi="Arial" w:cs="Arial"/>
          <w:bCs/>
        </w:rPr>
        <w:t xml:space="preserve"> X</w:t>
      </w:r>
      <w:r w:rsidR="00C40317" w:rsidRPr="00C40317">
        <w:rPr>
          <w:rFonts w:ascii="Arial" w:hAnsi="Arial" w:cs="Arial"/>
          <w:bCs/>
          <w:vertAlign w:val="subscript"/>
        </w:rPr>
        <w:t>2t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u</w:t>
      </w:r>
      <w:r w:rsidR="00C40317" w:rsidRPr="00C40317">
        <w:rPr>
          <w:rFonts w:ascii="Arial" w:hAnsi="Arial" w:cs="Arial"/>
          <w:bCs/>
          <w:vertAlign w:val="subscript"/>
        </w:rPr>
        <w:t>2t</w:t>
      </w:r>
      <w:r>
        <w:rPr>
          <w:rFonts w:ascii="Arial" w:hAnsi="Arial" w:cs="Arial"/>
          <w:bCs/>
        </w:rPr>
        <w:t xml:space="preserve">   </w:t>
      </w:r>
      <w:r w:rsidR="006E7788">
        <w:rPr>
          <w:rFonts w:ascii="Arial" w:hAnsi="Arial" w:cs="Arial"/>
          <w:bCs/>
        </w:rPr>
        <w:t>------ (</w:t>
      </w:r>
      <w:r>
        <w:rPr>
          <w:rFonts w:ascii="Arial" w:hAnsi="Arial" w:cs="Arial"/>
          <w:bCs/>
        </w:rPr>
        <w:t>2)</w:t>
      </w:r>
    </w:p>
    <w:p w:rsidR="00C40317" w:rsidRPr="00074EE3" w:rsidRDefault="00074EE3" w:rsidP="00074EE3">
      <w:pPr>
        <w:spacing w:after="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3t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=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30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31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1t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>γ</w:t>
      </w:r>
      <w:r w:rsidR="00C40317" w:rsidRPr="00C40317">
        <w:rPr>
          <w:rFonts w:ascii="Arial" w:hAnsi="Arial" w:cs="Arial"/>
          <w:bCs/>
          <w:vertAlign w:val="subscript"/>
        </w:rPr>
        <w:t>31</w:t>
      </w:r>
      <w:r w:rsidR="00C40317" w:rsidRPr="00C40317">
        <w:rPr>
          <w:rFonts w:ascii="Arial" w:hAnsi="Arial" w:cs="Arial"/>
          <w:bCs/>
        </w:rPr>
        <w:t xml:space="preserve"> X</w:t>
      </w:r>
      <w:r w:rsidR="00C40317" w:rsidRPr="00C40317">
        <w:rPr>
          <w:rFonts w:ascii="Arial" w:hAnsi="Arial" w:cs="Arial"/>
          <w:bCs/>
          <w:vertAlign w:val="subscript"/>
        </w:rPr>
        <w:t>1t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γ</w:t>
      </w:r>
      <w:r w:rsidR="00C40317" w:rsidRPr="00C40317">
        <w:rPr>
          <w:rFonts w:ascii="Arial" w:hAnsi="Arial" w:cs="Arial"/>
          <w:bCs/>
          <w:vertAlign w:val="subscript"/>
        </w:rPr>
        <w:t>32</w:t>
      </w:r>
      <w:r w:rsidR="00C40317" w:rsidRPr="00C40317">
        <w:rPr>
          <w:rFonts w:ascii="Arial" w:hAnsi="Arial" w:cs="Arial"/>
          <w:bCs/>
        </w:rPr>
        <w:t xml:space="preserve"> X</w:t>
      </w:r>
      <w:r w:rsidR="00C40317" w:rsidRPr="00C40317">
        <w:rPr>
          <w:rFonts w:ascii="Arial" w:hAnsi="Arial" w:cs="Arial"/>
          <w:bCs/>
          <w:vertAlign w:val="subscript"/>
        </w:rPr>
        <w:t>2t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u</w:t>
      </w:r>
      <w:r w:rsidR="00C40317" w:rsidRPr="00C40317">
        <w:rPr>
          <w:rFonts w:ascii="Arial" w:hAnsi="Arial" w:cs="Arial"/>
          <w:bCs/>
          <w:vertAlign w:val="subscript"/>
        </w:rPr>
        <w:t>3t</w:t>
      </w:r>
      <w:r>
        <w:rPr>
          <w:rFonts w:ascii="Arial" w:hAnsi="Arial" w:cs="Arial"/>
          <w:bCs/>
        </w:rPr>
        <w:t xml:space="preserve">   </w:t>
      </w:r>
      <w:r w:rsidR="006E7788">
        <w:rPr>
          <w:rFonts w:ascii="Arial" w:hAnsi="Arial" w:cs="Arial"/>
          <w:bCs/>
        </w:rPr>
        <w:t>------ (</w:t>
      </w:r>
      <w:r>
        <w:rPr>
          <w:rFonts w:ascii="Arial" w:hAnsi="Arial" w:cs="Arial"/>
          <w:bCs/>
        </w:rPr>
        <w:t>3)</w:t>
      </w:r>
    </w:p>
    <w:p w:rsidR="00C40317" w:rsidRPr="00074EE3" w:rsidRDefault="00074EE3" w:rsidP="0045602C">
      <w:pPr>
        <w:spacing w:after="0" w:line="240" w:lineRule="auto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4t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=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40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41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1t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β</w:t>
      </w:r>
      <w:r w:rsidR="00C40317" w:rsidRPr="00C40317">
        <w:rPr>
          <w:rFonts w:ascii="Arial" w:hAnsi="Arial" w:cs="Arial"/>
          <w:bCs/>
          <w:vertAlign w:val="subscript"/>
        </w:rPr>
        <w:t>42</w:t>
      </w:r>
      <w:r w:rsidR="00C40317" w:rsidRPr="00C40317">
        <w:rPr>
          <w:rFonts w:ascii="Arial" w:hAnsi="Arial" w:cs="Arial"/>
          <w:bCs/>
        </w:rPr>
        <w:t>Y</w:t>
      </w:r>
      <w:r w:rsidR="00C40317" w:rsidRPr="00C40317">
        <w:rPr>
          <w:rFonts w:ascii="Arial" w:hAnsi="Arial" w:cs="Arial"/>
          <w:bCs/>
          <w:vertAlign w:val="subscript"/>
        </w:rPr>
        <w:t>2t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>γ</w:t>
      </w:r>
      <w:r w:rsidR="00C40317" w:rsidRPr="00C40317">
        <w:rPr>
          <w:rFonts w:ascii="Arial" w:hAnsi="Arial" w:cs="Arial"/>
          <w:bCs/>
          <w:vertAlign w:val="subscript"/>
        </w:rPr>
        <w:t>43</w:t>
      </w:r>
      <w:r w:rsidR="00C40317" w:rsidRPr="00C40317">
        <w:rPr>
          <w:rFonts w:ascii="Arial" w:hAnsi="Arial" w:cs="Arial"/>
          <w:bCs/>
        </w:rPr>
        <w:t xml:space="preserve"> X</w:t>
      </w:r>
      <w:r w:rsidR="00C40317" w:rsidRPr="00C40317">
        <w:rPr>
          <w:rFonts w:ascii="Arial" w:hAnsi="Arial" w:cs="Arial"/>
          <w:bCs/>
          <w:vertAlign w:val="subscript"/>
        </w:rPr>
        <w:t>3t</w:t>
      </w:r>
      <w:r w:rsidR="00C40317" w:rsidRPr="00C40317">
        <w:rPr>
          <w:rFonts w:ascii="Arial" w:hAnsi="Arial" w:cs="Arial"/>
          <w:bCs/>
        </w:rPr>
        <w:t xml:space="preserve"> </w:t>
      </w:r>
      <w:r w:rsidR="00C40317">
        <w:rPr>
          <w:rFonts w:ascii="Arial" w:hAnsi="Arial" w:cs="Arial"/>
          <w:bCs/>
        </w:rPr>
        <w:t>+</w:t>
      </w:r>
      <w:r w:rsidR="00C40317" w:rsidRPr="00C40317">
        <w:rPr>
          <w:rFonts w:ascii="Arial" w:hAnsi="Arial" w:cs="Arial"/>
          <w:bCs/>
        </w:rPr>
        <w:t xml:space="preserve"> u</w:t>
      </w:r>
      <w:r w:rsidR="00C40317" w:rsidRPr="00C40317">
        <w:rPr>
          <w:rFonts w:ascii="Arial" w:hAnsi="Arial" w:cs="Arial"/>
          <w:bCs/>
          <w:vertAlign w:val="subscript"/>
        </w:rPr>
        <w:t>4t</w:t>
      </w:r>
      <w:r>
        <w:rPr>
          <w:rFonts w:ascii="Arial" w:hAnsi="Arial" w:cs="Arial"/>
          <w:bCs/>
        </w:rPr>
        <w:t xml:space="preserve">    </w:t>
      </w:r>
      <w:r w:rsidR="006E7788">
        <w:rPr>
          <w:rFonts w:ascii="Arial" w:hAnsi="Arial" w:cs="Arial"/>
          <w:bCs/>
        </w:rPr>
        <w:t>------ (</w:t>
      </w:r>
      <w:r>
        <w:rPr>
          <w:rFonts w:ascii="Arial" w:hAnsi="Arial" w:cs="Arial"/>
          <w:bCs/>
        </w:rPr>
        <w:t>4)</w:t>
      </w:r>
    </w:p>
    <w:p w:rsidR="00C40317" w:rsidRDefault="00C40317" w:rsidP="00C40317">
      <w:pPr>
        <w:spacing w:after="0" w:line="240" w:lineRule="auto"/>
        <w:ind w:firstLine="360"/>
        <w:rPr>
          <w:rFonts w:ascii="Arial" w:hAnsi="Arial" w:cs="Arial"/>
          <w:bCs/>
          <w:vertAlign w:val="subscript"/>
        </w:rPr>
      </w:pPr>
    </w:p>
    <w:p w:rsidR="00C40317" w:rsidRDefault="00913A4E" w:rsidP="00C403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Prove that random walk model, random walk model with drift and a model with a trend are non-stationary time series models.</w:t>
      </w:r>
    </w:p>
    <w:p w:rsidR="00916D90" w:rsidRDefault="00916D90" w:rsidP="00916D90">
      <w:pPr>
        <w:pStyle w:val="ListParagraph"/>
        <w:spacing w:after="0" w:line="240" w:lineRule="auto"/>
        <w:ind w:left="630"/>
        <w:rPr>
          <w:rFonts w:ascii="Arial" w:hAnsi="Arial" w:cs="Arial"/>
          <w:bCs/>
        </w:rPr>
      </w:pPr>
    </w:p>
    <w:p w:rsidR="00913A4E" w:rsidRDefault="00913A4E" w:rsidP="00C4031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Write a note on </w:t>
      </w:r>
      <w:proofErr w:type="spellStart"/>
      <w:r>
        <w:rPr>
          <w:rFonts w:ascii="Arial" w:hAnsi="Arial" w:cs="Arial"/>
          <w:bCs/>
        </w:rPr>
        <w:t>cointegration</w:t>
      </w:r>
      <w:proofErr w:type="spellEnd"/>
      <w:r>
        <w:rPr>
          <w:rFonts w:ascii="Arial" w:hAnsi="Arial" w:cs="Arial"/>
          <w:bCs/>
        </w:rPr>
        <w:t xml:space="preserve"> and error correction model.</w:t>
      </w:r>
    </w:p>
    <w:p w:rsidR="009364EE" w:rsidRPr="009364EE" w:rsidRDefault="009364EE" w:rsidP="009364EE">
      <w:pPr>
        <w:pStyle w:val="ListParagraph"/>
        <w:rPr>
          <w:rFonts w:ascii="Arial" w:hAnsi="Arial" w:cs="Arial"/>
          <w:bCs/>
        </w:rPr>
      </w:pPr>
    </w:p>
    <w:p w:rsidR="009364EE" w:rsidRDefault="009364EE" w:rsidP="009364EE">
      <w:pPr>
        <w:pStyle w:val="ListParagraph"/>
        <w:spacing w:after="0" w:line="240" w:lineRule="auto"/>
        <w:ind w:left="630"/>
        <w:rPr>
          <w:rFonts w:ascii="Arial" w:hAnsi="Arial" w:cs="Arial"/>
          <w:b/>
          <w:bCs/>
        </w:rPr>
      </w:pPr>
    </w:p>
    <w:p w:rsidR="009364EE" w:rsidRDefault="009364EE" w:rsidP="009364EE">
      <w:pPr>
        <w:pStyle w:val="ListParagraph"/>
        <w:spacing w:after="0" w:line="240" w:lineRule="auto"/>
        <w:ind w:left="630"/>
        <w:rPr>
          <w:rFonts w:ascii="Arial" w:hAnsi="Arial" w:cs="Arial"/>
          <w:b/>
          <w:bCs/>
        </w:rPr>
      </w:pPr>
    </w:p>
    <w:p w:rsidR="009364EE" w:rsidRDefault="009364EE" w:rsidP="009364EE">
      <w:pPr>
        <w:pStyle w:val="ListParagraph"/>
        <w:spacing w:after="0" w:line="240" w:lineRule="auto"/>
        <w:ind w:left="630"/>
        <w:rPr>
          <w:rFonts w:ascii="Arial" w:hAnsi="Arial" w:cs="Arial"/>
          <w:b/>
          <w:bCs/>
        </w:rPr>
      </w:pPr>
    </w:p>
    <w:p w:rsidR="009364EE" w:rsidRDefault="009364EE" w:rsidP="009364EE">
      <w:pPr>
        <w:pStyle w:val="ListParagraph"/>
        <w:spacing w:after="0" w:line="240" w:lineRule="auto"/>
        <w:ind w:left="630"/>
        <w:rPr>
          <w:rFonts w:ascii="Arial" w:hAnsi="Arial" w:cs="Arial"/>
          <w:b/>
          <w:bCs/>
        </w:rPr>
      </w:pPr>
    </w:p>
    <w:p w:rsidR="009364EE" w:rsidRDefault="00066C56" w:rsidP="00066C56">
      <w:pPr>
        <w:pStyle w:val="ListParagraph"/>
        <w:spacing w:after="0" w:line="240" w:lineRule="auto"/>
        <w:ind w:left="3510" w:firstLine="9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9364EE" w:rsidRPr="00130DCC">
        <w:rPr>
          <w:rFonts w:ascii="Arial" w:hAnsi="Arial" w:cs="Arial"/>
          <w:b/>
          <w:bCs/>
        </w:rPr>
        <w:t>PART C</w:t>
      </w:r>
      <w:r w:rsidR="009364EE">
        <w:rPr>
          <w:rFonts w:ascii="Arial" w:hAnsi="Arial" w:cs="Arial"/>
          <w:b/>
          <w:bCs/>
        </w:rPr>
        <w:t xml:space="preserve"> </w:t>
      </w:r>
      <w:r w:rsidR="009364EE" w:rsidRPr="00130DCC">
        <w:rPr>
          <w:rFonts w:ascii="Arial" w:hAnsi="Arial" w:cs="Arial"/>
          <w:b/>
          <w:bCs/>
        </w:rPr>
        <w:t xml:space="preserve">  </w:t>
      </w:r>
    </w:p>
    <w:p w:rsidR="00913A4E" w:rsidRPr="00C40317" w:rsidRDefault="00913A4E" w:rsidP="00913A4E">
      <w:pPr>
        <w:pStyle w:val="ListParagraph"/>
        <w:spacing w:after="0" w:line="240" w:lineRule="auto"/>
        <w:ind w:left="630"/>
        <w:rPr>
          <w:rFonts w:ascii="Arial" w:hAnsi="Arial" w:cs="Arial"/>
          <w:bCs/>
        </w:rPr>
      </w:pPr>
    </w:p>
    <w:p w:rsidR="00CC791E" w:rsidRDefault="00CC791E" w:rsidP="00CC791E">
      <w:pPr>
        <w:ind w:firstLine="360"/>
        <w:rPr>
          <w:rFonts w:ascii="Arial" w:hAnsi="Arial" w:cs="Arial"/>
          <w:b/>
          <w:bCs/>
        </w:rPr>
      </w:pPr>
      <w:r w:rsidRPr="00130DCC">
        <w:rPr>
          <w:rFonts w:ascii="Arial" w:hAnsi="Arial" w:cs="Arial"/>
          <w:b/>
          <w:bCs/>
        </w:rPr>
        <w:t>Answer any T</w:t>
      </w:r>
      <w:r>
        <w:rPr>
          <w:rFonts w:ascii="Arial" w:hAnsi="Arial" w:cs="Arial"/>
          <w:b/>
          <w:bCs/>
        </w:rPr>
        <w:t>WO</w:t>
      </w:r>
      <w:r w:rsidRPr="00130DCC">
        <w:rPr>
          <w:rFonts w:ascii="Arial" w:hAnsi="Arial" w:cs="Arial"/>
          <w:b/>
          <w:bCs/>
        </w:rPr>
        <w:t xml:space="preserve"> of the following</w:t>
      </w:r>
      <w:r w:rsidRPr="00130D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ab/>
      </w:r>
      <w:r w:rsidRPr="00E05C6E">
        <w:rPr>
          <w:rFonts w:ascii="Arial" w:hAnsi="Arial" w:cs="Arial"/>
          <w:b/>
          <w:bCs/>
        </w:rPr>
        <w:t>15 X 2 = 30</w:t>
      </w:r>
    </w:p>
    <w:p w:rsidR="009C2DAF" w:rsidRPr="009C2DAF" w:rsidRDefault="009C2DAF" w:rsidP="009C2DA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9C2DAF">
        <w:rPr>
          <w:rFonts w:ascii="Arial" w:hAnsi="Arial" w:cs="Arial"/>
          <w:bCs/>
        </w:rPr>
        <w:t>Explain the graphical and non</w:t>
      </w:r>
      <w:r>
        <w:rPr>
          <w:rFonts w:ascii="Arial" w:hAnsi="Arial" w:cs="Arial"/>
          <w:bCs/>
        </w:rPr>
        <w:t>-</w:t>
      </w:r>
      <w:r w:rsidRPr="009C2DAF">
        <w:rPr>
          <w:rFonts w:ascii="Arial" w:hAnsi="Arial" w:cs="Arial"/>
          <w:bCs/>
        </w:rPr>
        <w:t>graphical ways of deciding non</w:t>
      </w:r>
      <w:r>
        <w:rPr>
          <w:rFonts w:ascii="Arial" w:hAnsi="Arial" w:cs="Arial"/>
          <w:bCs/>
        </w:rPr>
        <w:t>-</w:t>
      </w:r>
      <w:r w:rsidRPr="009C2DAF">
        <w:rPr>
          <w:rFonts w:ascii="Arial" w:hAnsi="Arial" w:cs="Arial"/>
          <w:bCs/>
        </w:rPr>
        <w:t>stationary models and the order of AR and MA.</w:t>
      </w:r>
    </w:p>
    <w:p w:rsidR="00CC791E" w:rsidRDefault="009C2DAF" w:rsidP="00913A4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9C2DAF">
        <w:rPr>
          <w:rFonts w:ascii="Arial" w:hAnsi="Arial" w:cs="Arial"/>
          <w:bCs/>
        </w:rPr>
        <w:t xml:space="preserve"> How will you test presence of </w:t>
      </w:r>
      <w:proofErr w:type="spellStart"/>
      <w:r w:rsidRPr="009C2DAF">
        <w:rPr>
          <w:rFonts w:ascii="Arial" w:hAnsi="Arial" w:cs="Arial"/>
          <w:bCs/>
        </w:rPr>
        <w:t>endogeneity</w:t>
      </w:r>
      <w:proofErr w:type="spellEnd"/>
      <w:r w:rsidRPr="009C2DAF">
        <w:rPr>
          <w:rFonts w:ascii="Arial" w:hAnsi="Arial" w:cs="Arial"/>
          <w:bCs/>
        </w:rPr>
        <w:t>? Explain the 2SLS and 3SLS model of estimation.</w:t>
      </w:r>
    </w:p>
    <w:p w:rsidR="00443CC2" w:rsidRDefault="009C2DAF" w:rsidP="00F55568">
      <w:pPr>
        <w:pStyle w:val="ListParagraph"/>
        <w:numPr>
          <w:ilvl w:val="0"/>
          <w:numId w:val="2"/>
        </w:numPr>
      </w:pPr>
      <w:r w:rsidRPr="00F55568">
        <w:rPr>
          <w:rFonts w:ascii="Arial" w:hAnsi="Arial" w:cs="Arial"/>
          <w:bCs/>
        </w:rPr>
        <w:t xml:space="preserve">Explain the </w:t>
      </w:r>
      <w:proofErr w:type="spellStart"/>
      <w:r w:rsidRPr="00F55568">
        <w:rPr>
          <w:rFonts w:ascii="Arial" w:hAnsi="Arial" w:cs="Arial"/>
          <w:bCs/>
        </w:rPr>
        <w:t>Koyck</w:t>
      </w:r>
      <w:proofErr w:type="spellEnd"/>
      <w:r w:rsidRPr="00F55568">
        <w:rPr>
          <w:rFonts w:ascii="Arial" w:hAnsi="Arial" w:cs="Arial"/>
          <w:bCs/>
        </w:rPr>
        <w:t xml:space="preserve"> model. </w:t>
      </w:r>
      <w:r w:rsidR="00F55568">
        <w:rPr>
          <w:rFonts w:ascii="Arial" w:hAnsi="Arial" w:cs="Arial"/>
          <w:bCs/>
        </w:rPr>
        <w:t xml:space="preserve">Also </w:t>
      </w:r>
      <w:r w:rsidR="00240D91">
        <w:rPr>
          <w:rFonts w:ascii="Arial" w:hAnsi="Arial" w:cs="Arial"/>
          <w:bCs/>
        </w:rPr>
        <w:t>discuss</w:t>
      </w:r>
      <w:r w:rsidR="00F55568">
        <w:rPr>
          <w:rFonts w:ascii="Arial" w:hAnsi="Arial" w:cs="Arial"/>
          <w:bCs/>
        </w:rPr>
        <w:t xml:space="preserve"> h</w:t>
      </w:r>
      <w:r w:rsidRPr="00F55568">
        <w:rPr>
          <w:rFonts w:ascii="Arial" w:hAnsi="Arial" w:cs="Arial"/>
          <w:bCs/>
        </w:rPr>
        <w:t xml:space="preserve">ow </w:t>
      </w:r>
      <w:proofErr w:type="spellStart"/>
      <w:r w:rsidRPr="00F55568">
        <w:rPr>
          <w:rFonts w:ascii="Arial" w:hAnsi="Arial" w:cs="Arial"/>
          <w:bCs/>
        </w:rPr>
        <w:t>Almon’s</w:t>
      </w:r>
      <w:proofErr w:type="spellEnd"/>
      <w:r w:rsidRPr="00F55568">
        <w:rPr>
          <w:rFonts w:ascii="Arial" w:hAnsi="Arial" w:cs="Arial"/>
          <w:bCs/>
        </w:rPr>
        <w:t xml:space="preserve"> </w:t>
      </w:r>
      <w:r w:rsidR="00F55568">
        <w:rPr>
          <w:rFonts w:ascii="Arial" w:hAnsi="Arial" w:cs="Arial"/>
          <w:bCs/>
        </w:rPr>
        <w:t xml:space="preserve">distributed lag </w:t>
      </w:r>
      <w:r w:rsidRPr="00F55568">
        <w:rPr>
          <w:rFonts w:ascii="Arial" w:hAnsi="Arial" w:cs="Arial"/>
          <w:bCs/>
        </w:rPr>
        <w:t xml:space="preserve">model </w:t>
      </w:r>
      <w:r w:rsidR="00F55568">
        <w:rPr>
          <w:rFonts w:ascii="Arial" w:hAnsi="Arial" w:cs="Arial"/>
          <w:bCs/>
        </w:rPr>
        <w:t xml:space="preserve">is </w:t>
      </w:r>
      <w:r w:rsidRPr="00F55568">
        <w:rPr>
          <w:rFonts w:ascii="Arial" w:hAnsi="Arial" w:cs="Arial"/>
          <w:bCs/>
        </w:rPr>
        <w:t xml:space="preserve">better than </w:t>
      </w:r>
      <w:proofErr w:type="spellStart"/>
      <w:r w:rsidRPr="00F55568">
        <w:rPr>
          <w:rFonts w:ascii="Arial" w:hAnsi="Arial" w:cs="Arial"/>
          <w:bCs/>
        </w:rPr>
        <w:t>Koyck</w:t>
      </w:r>
      <w:proofErr w:type="spellEnd"/>
      <w:r w:rsidRPr="00F55568">
        <w:rPr>
          <w:rFonts w:ascii="Arial" w:hAnsi="Arial" w:cs="Arial"/>
          <w:bCs/>
        </w:rPr>
        <w:t xml:space="preserve"> model. </w:t>
      </w:r>
    </w:p>
    <w:sectPr w:rsidR="00443CC2" w:rsidSect="002E0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0B5"/>
    <w:multiLevelType w:val="hybridMultilevel"/>
    <w:tmpl w:val="AA52BFD6"/>
    <w:lvl w:ilvl="0" w:tplc="260C0F6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23605AD"/>
    <w:multiLevelType w:val="hybridMultilevel"/>
    <w:tmpl w:val="5F525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91E"/>
    <w:rsid w:val="00027C88"/>
    <w:rsid w:val="00066C56"/>
    <w:rsid w:val="00074EE3"/>
    <w:rsid w:val="000A6F52"/>
    <w:rsid w:val="000D04DD"/>
    <w:rsid w:val="00122F73"/>
    <w:rsid w:val="00240D91"/>
    <w:rsid w:val="0029345B"/>
    <w:rsid w:val="0030535B"/>
    <w:rsid w:val="00360C68"/>
    <w:rsid w:val="0039463D"/>
    <w:rsid w:val="004003DB"/>
    <w:rsid w:val="00443CC2"/>
    <w:rsid w:val="0045602C"/>
    <w:rsid w:val="004B4CAC"/>
    <w:rsid w:val="004F1954"/>
    <w:rsid w:val="006215B3"/>
    <w:rsid w:val="006A2DD0"/>
    <w:rsid w:val="006E7788"/>
    <w:rsid w:val="007D3543"/>
    <w:rsid w:val="00913A4E"/>
    <w:rsid w:val="00916D90"/>
    <w:rsid w:val="009364EE"/>
    <w:rsid w:val="009C2DAF"/>
    <w:rsid w:val="00AE06A5"/>
    <w:rsid w:val="00B02C2E"/>
    <w:rsid w:val="00B62D92"/>
    <w:rsid w:val="00B83537"/>
    <w:rsid w:val="00C40317"/>
    <w:rsid w:val="00CC791E"/>
    <w:rsid w:val="00D93D96"/>
    <w:rsid w:val="00E076E3"/>
    <w:rsid w:val="00E07A1A"/>
    <w:rsid w:val="00F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79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C79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7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Lenovo</cp:lastModifiedBy>
  <cp:revision>17</cp:revision>
  <dcterms:created xsi:type="dcterms:W3CDTF">2018-01-28T14:18:00Z</dcterms:created>
  <dcterms:modified xsi:type="dcterms:W3CDTF">2018-01-30T09:35:00Z</dcterms:modified>
</cp:coreProperties>
</file>