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77" w:rsidRDefault="00E13477" w:rsidP="00E13477">
      <w:pPr>
        <w:rPr>
          <w:rFonts w:ascii="Arial" w:hAnsi="Arial" w:cs="Arial"/>
          <w:b/>
          <w:bCs/>
        </w:rPr>
      </w:pPr>
      <w:r w:rsidRPr="009C1B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E13477" w:rsidRDefault="00E13477" w:rsidP="00E13477">
                  <w:r>
                    <w:t>Register Number:</w:t>
                  </w:r>
                </w:p>
                <w:p w:rsidR="00E13477" w:rsidRDefault="00E13477" w:rsidP="00E13477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7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( 9AM)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477" w:rsidRPr="00E13477" w:rsidRDefault="00E13477" w:rsidP="00E134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13477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307710" w:rsidRDefault="00307710" w:rsidP="00E13477">
      <w:pPr>
        <w:spacing w:after="0" w:line="273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IN"/>
        </w:rPr>
      </w:pPr>
      <w:r w:rsidRPr="00E1347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IV SEMESTER</w:t>
      </w:r>
      <w:r w:rsidR="00E13477" w:rsidRPr="00E1347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: OPEN ELECTIVE</w:t>
      </w:r>
      <w:r w:rsidRPr="00E1347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</w:p>
    <w:p w:rsidR="00E13477" w:rsidRPr="00E13477" w:rsidRDefault="00E13477" w:rsidP="00E13477">
      <w:pPr>
        <w:spacing w:after="0" w:line="273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en-IN"/>
        </w:rPr>
        <w:t>SEMESATER  EXAMINATION : APRIL 2018</w:t>
      </w:r>
    </w:p>
    <w:p w:rsidR="00307710" w:rsidRPr="00E13477" w:rsidRDefault="00307710" w:rsidP="00E13477">
      <w:pPr>
        <w:spacing w:after="0" w:line="273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E1347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HS0E4116</w:t>
      </w:r>
      <w:r w:rsidRPr="00E13477">
        <w:rPr>
          <w:rFonts w:ascii="Arial" w:eastAsia="Times New Roman" w:hAnsi="Arial" w:cs="Arial"/>
          <w:b/>
          <w:bCs/>
          <w:sz w:val="24"/>
          <w:szCs w:val="24"/>
          <w:lang w:val="en-US" w:eastAsia="en-IN"/>
        </w:rPr>
        <w:t xml:space="preserve"> - Tourism in Karnataka </w:t>
      </w:r>
    </w:p>
    <w:p w:rsidR="00307710" w:rsidRPr="00E13477" w:rsidRDefault="00E13477" w:rsidP="00307710">
      <w:pPr>
        <w:spacing w:before="100" w:beforeAutospacing="1" w:line="273" w:lineRule="auto"/>
        <w:jc w:val="both"/>
        <w:rPr>
          <w:rFonts w:ascii="Arial" w:eastAsia="Times New Roman" w:hAnsi="Arial" w:cs="Arial"/>
          <w:b/>
          <w:bCs/>
          <w:lang w:eastAsia="en-IN"/>
        </w:rPr>
      </w:pPr>
      <w:r>
        <w:rPr>
          <w:rFonts w:ascii="Arial" w:eastAsia="Times New Roman" w:hAnsi="Arial" w:cs="Arial"/>
          <w:b/>
          <w:bCs/>
          <w:lang w:eastAsia="en-IN"/>
        </w:rPr>
        <w:t>Time: 1</w:t>
      </w:r>
      <w:r w:rsidR="00956C04" w:rsidRPr="00E13477">
        <w:rPr>
          <w:rFonts w:ascii="Arial" w:eastAsia="Times New Roman" w:hAnsi="Arial" w:cs="Arial"/>
          <w:b/>
          <w:bCs/>
          <w:lang w:eastAsia="en-IN"/>
        </w:rPr>
        <w:t xml:space="preserve"> Hour </w:t>
      </w:r>
      <w:r w:rsidR="00307710" w:rsidRPr="00E13477">
        <w:rPr>
          <w:rFonts w:ascii="Arial" w:eastAsia="Times New Roman" w:hAnsi="Arial" w:cs="Arial"/>
          <w:b/>
          <w:bCs/>
          <w:lang w:eastAsia="en-IN"/>
        </w:rPr>
        <w:t xml:space="preserve">30 Minutes </w:t>
      </w:r>
      <w:r w:rsidR="00307710" w:rsidRPr="00E13477">
        <w:rPr>
          <w:rFonts w:ascii="Arial" w:eastAsia="Times New Roman" w:hAnsi="Arial" w:cs="Arial"/>
          <w:b/>
          <w:bCs/>
          <w:lang w:eastAsia="en-IN"/>
        </w:rPr>
        <w:tab/>
      </w:r>
      <w:r>
        <w:rPr>
          <w:rFonts w:ascii="Arial" w:eastAsia="Times New Roman" w:hAnsi="Arial" w:cs="Arial"/>
          <w:b/>
          <w:bCs/>
          <w:lang w:eastAsia="en-IN"/>
        </w:rPr>
        <w:t xml:space="preserve">             </w:t>
      </w:r>
      <w:r w:rsidR="00307710" w:rsidRPr="00E13477">
        <w:rPr>
          <w:rFonts w:ascii="Arial" w:eastAsia="Times New Roman" w:hAnsi="Arial" w:cs="Arial"/>
          <w:lang w:eastAsia="en-IN"/>
        </w:rPr>
        <w:tab/>
      </w:r>
      <w:r w:rsidR="00307710" w:rsidRPr="00E13477">
        <w:rPr>
          <w:rFonts w:ascii="Arial" w:eastAsia="Times New Roman" w:hAnsi="Arial" w:cs="Arial"/>
          <w:lang w:eastAsia="en-IN"/>
        </w:rPr>
        <w:tab/>
      </w:r>
      <w:r w:rsidR="00307710" w:rsidRPr="00E13477">
        <w:rPr>
          <w:rFonts w:ascii="Arial" w:eastAsia="Times New Roman" w:hAnsi="Arial" w:cs="Arial"/>
          <w:lang w:eastAsia="en-IN"/>
        </w:rPr>
        <w:tab/>
      </w:r>
      <w:r w:rsidR="00307710" w:rsidRPr="00E13477">
        <w:rPr>
          <w:rFonts w:ascii="Arial" w:eastAsia="Times New Roman" w:hAnsi="Arial" w:cs="Arial"/>
          <w:b/>
          <w:bCs/>
          <w:lang w:eastAsia="en-IN"/>
        </w:rPr>
        <w:t xml:space="preserve">                Max Marks: - 35 </w:t>
      </w:r>
    </w:p>
    <w:p w:rsidR="00307710" w:rsidRPr="00E13477" w:rsidRDefault="00307710" w:rsidP="00307710">
      <w:pPr>
        <w:spacing w:before="100" w:beforeAutospacing="1" w:line="273" w:lineRule="auto"/>
        <w:ind w:firstLine="720"/>
        <w:jc w:val="center"/>
        <w:rPr>
          <w:rFonts w:ascii="Arial" w:eastAsia="Times New Roman" w:hAnsi="Arial" w:cs="Arial"/>
          <w:lang w:eastAsia="en-IN"/>
        </w:rPr>
      </w:pPr>
      <w:r w:rsidRPr="00E13477">
        <w:rPr>
          <w:rFonts w:ascii="Arial" w:eastAsia="Times New Roman" w:hAnsi="Arial" w:cs="Arial"/>
          <w:b/>
          <w:bCs/>
          <w:lang w:eastAsia="en-IN"/>
        </w:rPr>
        <w:t xml:space="preserve">                     Section A (Essays)                               </w:t>
      </w:r>
      <w:r w:rsidR="00956C04" w:rsidRPr="00E13477">
        <w:rPr>
          <w:rFonts w:ascii="Arial" w:eastAsia="Times New Roman" w:hAnsi="Arial" w:cs="Arial"/>
          <w:b/>
          <w:bCs/>
          <w:lang w:eastAsia="en-IN"/>
        </w:rPr>
        <w:tab/>
      </w:r>
      <w:r w:rsidR="00956C04" w:rsidRPr="00E13477">
        <w:rPr>
          <w:rFonts w:ascii="Arial" w:eastAsia="Times New Roman" w:hAnsi="Arial" w:cs="Arial"/>
          <w:b/>
          <w:bCs/>
          <w:lang w:eastAsia="en-IN"/>
        </w:rPr>
        <w:tab/>
      </w:r>
      <w:r w:rsidRPr="00E13477">
        <w:rPr>
          <w:rFonts w:ascii="Arial" w:eastAsia="Times New Roman" w:hAnsi="Arial" w:cs="Arial"/>
          <w:b/>
          <w:bCs/>
          <w:lang w:eastAsia="en-IN"/>
        </w:rPr>
        <w:t xml:space="preserve">    15 X 1</w:t>
      </w:r>
      <w:r w:rsidR="00E13477">
        <w:rPr>
          <w:rFonts w:ascii="Arial" w:eastAsia="Times New Roman" w:hAnsi="Arial" w:cs="Arial"/>
          <w:b/>
          <w:bCs/>
          <w:lang w:eastAsia="en-IN"/>
        </w:rPr>
        <w:t xml:space="preserve"> =15</w:t>
      </w:r>
    </w:p>
    <w:p w:rsidR="00307710" w:rsidRPr="00E13477" w:rsidRDefault="00307710" w:rsidP="00307710">
      <w:pPr>
        <w:spacing w:after="0" w:line="240" w:lineRule="auto"/>
        <w:rPr>
          <w:rFonts w:ascii="Arial" w:eastAsia="Times New Roman" w:hAnsi="Arial" w:cs="Arial"/>
          <w:b/>
          <w:bCs/>
          <w:lang w:eastAsia="en-IN"/>
        </w:rPr>
      </w:pPr>
      <w:r w:rsidRPr="00E13477">
        <w:rPr>
          <w:rFonts w:ascii="Arial" w:eastAsia="Times New Roman" w:hAnsi="Arial" w:cs="Arial"/>
          <w:b/>
          <w:bCs/>
          <w:lang w:eastAsia="en-IN"/>
        </w:rPr>
        <w:t xml:space="preserve">Answer any ONE of the following </w:t>
      </w:r>
      <w:r w:rsidRPr="00E13477">
        <w:rPr>
          <w:rFonts w:ascii="Arial" w:eastAsia="Times New Roman" w:hAnsi="Arial" w:cs="Arial"/>
          <w:b/>
          <w:bCs/>
          <w:lang w:eastAsia="en-IN"/>
        </w:rPr>
        <w:tab/>
      </w:r>
    </w:p>
    <w:p w:rsidR="00307710" w:rsidRPr="00E13477" w:rsidRDefault="00307710" w:rsidP="00E13477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Arial" w:eastAsia="Times New Roman" w:hAnsi="Arial" w:cs="Arial"/>
          <w:lang w:eastAsia="en-IN"/>
        </w:rPr>
      </w:pPr>
      <w:r w:rsidRPr="00E13477">
        <w:rPr>
          <w:rFonts w:ascii="Arial" w:eastAsia="Times New Roman" w:hAnsi="Arial" w:cs="Arial"/>
          <w:lang w:eastAsia="en-IN"/>
        </w:rPr>
        <w:t>What are the different types of Tourism?</w:t>
      </w:r>
    </w:p>
    <w:p w:rsidR="00307710" w:rsidRPr="00E13477" w:rsidRDefault="00307710" w:rsidP="00E13477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Arial" w:eastAsia="Times New Roman" w:hAnsi="Arial" w:cs="Arial"/>
          <w:lang w:eastAsia="en-IN"/>
        </w:rPr>
      </w:pPr>
      <w:r w:rsidRPr="00E13477">
        <w:rPr>
          <w:rFonts w:ascii="Arial" w:eastAsia="Times New Roman" w:hAnsi="Arial" w:cs="Arial"/>
          <w:lang w:val="en-US" w:eastAsia="en-IN"/>
        </w:rPr>
        <w:t xml:space="preserve">Explain </w:t>
      </w:r>
      <w:r w:rsidRPr="00E13477">
        <w:rPr>
          <w:rFonts w:ascii="Arial" w:eastAsia="Times New Roman" w:hAnsi="Arial" w:cs="Arial"/>
          <w:lang w:eastAsia="en-IN"/>
        </w:rPr>
        <w:t>Beach Tourism in Karnataka</w:t>
      </w:r>
      <w:r w:rsidRPr="00E13477">
        <w:rPr>
          <w:rFonts w:ascii="Arial" w:eastAsia="Times New Roman" w:hAnsi="Arial" w:cs="Arial"/>
          <w:lang w:val="en-US" w:eastAsia="en-IN"/>
        </w:rPr>
        <w:t>?</w:t>
      </w:r>
    </w:p>
    <w:p w:rsidR="00307710" w:rsidRPr="00E13477" w:rsidRDefault="00307710" w:rsidP="00E13477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en-IN"/>
        </w:rPr>
      </w:pPr>
    </w:p>
    <w:p w:rsidR="00307710" w:rsidRPr="00E13477" w:rsidRDefault="00307710" w:rsidP="00E13477">
      <w:pPr>
        <w:spacing w:before="100" w:beforeAutospacing="1" w:line="273" w:lineRule="auto"/>
        <w:ind w:firstLine="567"/>
        <w:jc w:val="center"/>
        <w:rPr>
          <w:rFonts w:ascii="Arial" w:eastAsia="Times New Roman" w:hAnsi="Arial" w:cs="Arial"/>
          <w:b/>
          <w:bCs/>
          <w:lang w:eastAsia="en-IN"/>
        </w:rPr>
      </w:pPr>
      <w:r w:rsidRPr="00E13477">
        <w:rPr>
          <w:rFonts w:ascii="Arial" w:eastAsia="Times New Roman" w:hAnsi="Arial" w:cs="Arial"/>
          <w:b/>
          <w:bCs/>
          <w:lang w:eastAsia="en-IN"/>
        </w:rPr>
        <w:t xml:space="preserve">Section B (Short Notes)                            </w:t>
      </w:r>
      <w:r w:rsidR="00E13477">
        <w:rPr>
          <w:rFonts w:ascii="Arial" w:eastAsia="Times New Roman" w:hAnsi="Arial" w:cs="Arial"/>
          <w:b/>
          <w:bCs/>
          <w:lang w:eastAsia="en-IN"/>
        </w:rPr>
        <w:t xml:space="preserve">     </w:t>
      </w:r>
      <w:r w:rsidRPr="00E13477">
        <w:rPr>
          <w:rFonts w:ascii="Arial" w:eastAsia="Times New Roman" w:hAnsi="Arial" w:cs="Arial"/>
          <w:b/>
          <w:bCs/>
          <w:lang w:eastAsia="en-IN"/>
        </w:rPr>
        <w:t xml:space="preserve"> 5 x 2</w:t>
      </w:r>
      <w:r w:rsidR="00E13477">
        <w:rPr>
          <w:rFonts w:ascii="Arial" w:eastAsia="Times New Roman" w:hAnsi="Arial" w:cs="Arial"/>
          <w:b/>
          <w:bCs/>
          <w:lang w:eastAsia="en-IN"/>
        </w:rPr>
        <w:t xml:space="preserve"> = 10</w:t>
      </w:r>
    </w:p>
    <w:p w:rsidR="00307710" w:rsidRPr="00E13477" w:rsidRDefault="00307710" w:rsidP="00E13477">
      <w:pPr>
        <w:spacing w:before="100" w:beforeAutospacing="1" w:line="273" w:lineRule="auto"/>
        <w:ind w:firstLine="567"/>
        <w:rPr>
          <w:rFonts w:ascii="Arial" w:eastAsia="Times New Roman" w:hAnsi="Arial" w:cs="Arial"/>
          <w:b/>
          <w:bCs/>
          <w:lang w:eastAsia="en-IN"/>
        </w:rPr>
      </w:pPr>
      <w:r w:rsidRPr="00E13477">
        <w:rPr>
          <w:rFonts w:ascii="Arial" w:eastAsia="Times New Roman" w:hAnsi="Arial" w:cs="Arial"/>
          <w:b/>
          <w:bCs/>
          <w:lang w:eastAsia="en-IN"/>
        </w:rPr>
        <w:t xml:space="preserve">Answer any </w:t>
      </w:r>
      <w:r w:rsidRPr="00E13477">
        <w:rPr>
          <w:rFonts w:ascii="Arial" w:eastAsia="Times New Roman" w:hAnsi="Arial" w:cs="Arial"/>
          <w:b/>
          <w:bCs/>
          <w:lang w:val="en-US" w:eastAsia="en-IN"/>
        </w:rPr>
        <w:t xml:space="preserve">TWO </w:t>
      </w:r>
      <w:r w:rsidRPr="00E13477">
        <w:rPr>
          <w:rFonts w:ascii="Arial" w:eastAsia="Times New Roman" w:hAnsi="Arial" w:cs="Arial"/>
          <w:b/>
          <w:bCs/>
          <w:lang w:eastAsia="en-IN"/>
        </w:rPr>
        <w:t>of the following</w:t>
      </w:r>
    </w:p>
    <w:p w:rsidR="00307710" w:rsidRPr="00E13477" w:rsidRDefault="00307710" w:rsidP="00E13477">
      <w:pPr>
        <w:pStyle w:val="ListParagraph"/>
        <w:numPr>
          <w:ilvl w:val="0"/>
          <w:numId w:val="4"/>
        </w:numPr>
        <w:spacing w:after="0" w:line="273" w:lineRule="auto"/>
        <w:ind w:left="0" w:firstLine="567"/>
        <w:rPr>
          <w:rFonts w:ascii="Arial" w:eastAsia="Times New Roman" w:hAnsi="Arial" w:cs="Arial"/>
          <w:lang w:eastAsia="en-IN"/>
        </w:rPr>
      </w:pPr>
      <w:r w:rsidRPr="00E13477">
        <w:rPr>
          <w:rFonts w:ascii="Arial" w:eastAsia="Times New Roman" w:hAnsi="Arial" w:cs="Arial"/>
          <w:lang w:eastAsia="en-IN"/>
        </w:rPr>
        <w:t xml:space="preserve">What are the basic components of Tourism? </w:t>
      </w:r>
    </w:p>
    <w:p w:rsidR="00307710" w:rsidRPr="00E13477" w:rsidRDefault="00307710" w:rsidP="00E13477">
      <w:pPr>
        <w:numPr>
          <w:ilvl w:val="0"/>
          <w:numId w:val="4"/>
        </w:numPr>
        <w:spacing w:before="100" w:beforeAutospacing="1" w:line="273" w:lineRule="auto"/>
        <w:ind w:left="0" w:firstLine="567"/>
        <w:contextualSpacing/>
        <w:rPr>
          <w:rFonts w:ascii="Arial" w:eastAsia="Times New Roman" w:hAnsi="Arial" w:cs="Arial"/>
          <w:lang w:eastAsia="en-IN"/>
        </w:rPr>
      </w:pPr>
      <w:r w:rsidRPr="00E13477">
        <w:rPr>
          <w:rFonts w:ascii="Arial" w:eastAsia="Times New Roman" w:hAnsi="Arial" w:cs="Arial"/>
          <w:lang w:val="en-US" w:eastAsia="en-IN"/>
        </w:rPr>
        <w:t xml:space="preserve">Write a note </w:t>
      </w:r>
      <w:r w:rsidRPr="00E13477">
        <w:rPr>
          <w:rFonts w:ascii="Arial" w:eastAsia="Times New Roman" w:hAnsi="Arial" w:cs="Arial"/>
          <w:lang w:eastAsia="en-IN"/>
        </w:rPr>
        <w:t>UNSCO world heritage sites in Karnataka.</w:t>
      </w:r>
    </w:p>
    <w:p w:rsidR="00307710" w:rsidRPr="00E13477" w:rsidRDefault="00307710" w:rsidP="00E13477">
      <w:pPr>
        <w:numPr>
          <w:ilvl w:val="0"/>
          <w:numId w:val="4"/>
        </w:numPr>
        <w:spacing w:before="100" w:beforeAutospacing="1" w:line="273" w:lineRule="auto"/>
        <w:ind w:left="0" w:firstLine="567"/>
        <w:contextualSpacing/>
        <w:rPr>
          <w:rFonts w:ascii="Arial" w:eastAsia="Times New Roman" w:hAnsi="Arial" w:cs="Arial"/>
          <w:lang w:eastAsia="en-IN"/>
        </w:rPr>
      </w:pPr>
      <w:r w:rsidRPr="00E13477">
        <w:rPr>
          <w:rFonts w:ascii="Arial" w:eastAsia="Times New Roman" w:hAnsi="Arial" w:cs="Arial"/>
          <w:lang w:eastAsia="en-IN"/>
        </w:rPr>
        <w:t>Sustainable Tourism</w:t>
      </w:r>
      <w:r w:rsidRPr="00E13477">
        <w:rPr>
          <w:rFonts w:ascii="Arial" w:eastAsia="Times New Roman" w:hAnsi="Arial" w:cs="Arial"/>
          <w:lang w:val="en-US" w:eastAsia="en-IN"/>
        </w:rPr>
        <w:t xml:space="preserve"> in Karnataka</w:t>
      </w:r>
      <w:r w:rsidRPr="00E13477">
        <w:rPr>
          <w:rFonts w:ascii="Arial" w:eastAsia="Times New Roman" w:hAnsi="Arial" w:cs="Arial"/>
          <w:lang w:eastAsia="en-IN"/>
        </w:rPr>
        <w:t>.</w:t>
      </w:r>
    </w:p>
    <w:p w:rsidR="00E13477" w:rsidRDefault="00E13477" w:rsidP="00E13477">
      <w:pPr>
        <w:spacing w:before="100" w:beforeAutospacing="1" w:line="273" w:lineRule="auto"/>
        <w:ind w:firstLine="567"/>
        <w:jc w:val="center"/>
        <w:rPr>
          <w:rFonts w:ascii="Arial" w:eastAsia="Times New Roman" w:hAnsi="Arial" w:cs="Arial"/>
          <w:b/>
          <w:bCs/>
          <w:lang w:eastAsia="en-IN"/>
        </w:rPr>
      </w:pPr>
    </w:p>
    <w:p w:rsidR="00307710" w:rsidRPr="00E13477" w:rsidRDefault="00307710" w:rsidP="00E13477">
      <w:pPr>
        <w:spacing w:before="100" w:beforeAutospacing="1" w:line="273" w:lineRule="auto"/>
        <w:ind w:firstLine="567"/>
        <w:jc w:val="center"/>
        <w:rPr>
          <w:rFonts w:ascii="Arial" w:eastAsia="Times New Roman" w:hAnsi="Arial" w:cs="Arial"/>
          <w:b/>
          <w:bCs/>
          <w:lang w:eastAsia="en-IN"/>
        </w:rPr>
      </w:pPr>
      <w:r w:rsidRPr="00E13477">
        <w:rPr>
          <w:rFonts w:ascii="Arial" w:eastAsia="Times New Roman" w:hAnsi="Arial" w:cs="Arial"/>
          <w:b/>
          <w:bCs/>
          <w:lang w:eastAsia="en-IN"/>
        </w:rPr>
        <w:t xml:space="preserve">Section C (Short Answer)                    </w:t>
      </w:r>
      <w:r w:rsidRPr="00E13477">
        <w:rPr>
          <w:rFonts w:ascii="Arial" w:eastAsia="Times New Roman" w:hAnsi="Arial" w:cs="Arial"/>
          <w:b/>
          <w:bCs/>
          <w:lang w:val="en-US" w:eastAsia="en-IN"/>
        </w:rPr>
        <w:t>2</w:t>
      </w:r>
      <w:r w:rsidRPr="00E13477">
        <w:rPr>
          <w:rFonts w:ascii="Arial" w:eastAsia="Times New Roman" w:hAnsi="Arial" w:cs="Arial"/>
          <w:b/>
          <w:bCs/>
          <w:lang w:eastAsia="en-IN"/>
        </w:rPr>
        <w:t xml:space="preserve"> x 5</w:t>
      </w:r>
      <w:r w:rsidR="00E13477">
        <w:rPr>
          <w:rFonts w:ascii="Arial" w:eastAsia="Times New Roman" w:hAnsi="Arial" w:cs="Arial"/>
          <w:b/>
          <w:bCs/>
          <w:lang w:eastAsia="en-IN"/>
        </w:rPr>
        <w:t xml:space="preserve"> =10</w:t>
      </w:r>
    </w:p>
    <w:p w:rsidR="00307710" w:rsidRPr="00E13477" w:rsidRDefault="00307710" w:rsidP="00E13477">
      <w:pPr>
        <w:spacing w:before="100" w:beforeAutospacing="1" w:line="273" w:lineRule="auto"/>
        <w:ind w:firstLine="567"/>
        <w:rPr>
          <w:rFonts w:ascii="Arial" w:eastAsia="Times New Roman" w:hAnsi="Arial" w:cs="Arial"/>
          <w:b/>
          <w:bCs/>
          <w:lang w:eastAsia="en-IN"/>
        </w:rPr>
      </w:pPr>
      <w:r w:rsidRPr="00E13477">
        <w:rPr>
          <w:rFonts w:ascii="Arial" w:eastAsia="Times New Roman" w:hAnsi="Arial" w:cs="Arial"/>
          <w:b/>
          <w:bCs/>
          <w:lang w:eastAsia="en-IN"/>
        </w:rPr>
        <w:t>Answer the following</w:t>
      </w:r>
    </w:p>
    <w:p w:rsidR="00307710" w:rsidRPr="00E13477" w:rsidRDefault="00307710" w:rsidP="00E13477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en-IN"/>
        </w:rPr>
      </w:pPr>
      <w:r w:rsidRPr="00E13477">
        <w:rPr>
          <w:rFonts w:ascii="Arial" w:eastAsia="Times New Roman" w:hAnsi="Arial" w:cs="Arial"/>
          <w:lang w:eastAsia="en-IN"/>
        </w:rPr>
        <w:t>MysorePalace</w:t>
      </w:r>
    </w:p>
    <w:p w:rsidR="00307710" w:rsidRPr="00E13477" w:rsidRDefault="00307710" w:rsidP="00E13477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en-IN"/>
        </w:rPr>
      </w:pPr>
      <w:r w:rsidRPr="00E13477">
        <w:rPr>
          <w:rFonts w:ascii="Arial" w:hAnsi="Arial" w:cs="Arial"/>
        </w:rPr>
        <w:t>Golden Chariot</w:t>
      </w:r>
    </w:p>
    <w:p w:rsidR="00307710" w:rsidRPr="00E13477" w:rsidRDefault="00307710" w:rsidP="00E13477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en-IN"/>
        </w:rPr>
      </w:pPr>
      <w:r w:rsidRPr="00E13477">
        <w:rPr>
          <w:rFonts w:ascii="Arial" w:eastAsia="Times New Roman" w:hAnsi="Arial" w:cs="Arial"/>
          <w:lang w:eastAsia="en-IN"/>
        </w:rPr>
        <w:t>Organized Mass Tourist</w:t>
      </w:r>
    </w:p>
    <w:p w:rsidR="00307710" w:rsidRPr="00E13477" w:rsidRDefault="003B1962" w:rsidP="00E13477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en-IN"/>
        </w:rPr>
      </w:pPr>
      <w:r w:rsidRPr="00E13477">
        <w:rPr>
          <w:rFonts w:ascii="Arial" w:eastAsia="Times New Roman" w:hAnsi="Arial" w:cs="Arial"/>
          <w:lang w:eastAsia="en-IN"/>
        </w:rPr>
        <w:t>KSTDC</w:t>
      </w:r>
      <w:bookmarkStart w:id="0" w:name="_GoBack"/>
      <w:bookmarkEnd w:id="0"/>
    </w:p>
    <w:p w:rsidR="00307710" w:rsidRPr="00E13477" w:rsidRDefault="00307710" w:rsidP="00E13477">
      <w:pPr>
        <w:pStyle w:val="ListParagraph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lang w:eastAsia="en-IN"/>
        </w:rPr>
      </w:pPr>
      <w:r w:rsidRPr="00E13477">
        <w:rPr>
          <w:rFonts w:ascii="Arial" w:eastAsia="Times New Roman" w:hAnsi="Arial" w:cs="Arial"/>
          <w:lang w:eastAsia="en-IN"/>
        </w:rPr>
        <w:t>Madikeri</w:t>
      </w:r>
    </w:p>
    <w:p w:rsidR="00307710" w:rsidRPr="00E13477" w:rsidRDefault="00307710" w:rsidP="00E13477">
      <w:pPr>
        <w:spacing w:before="100" w:beforeAutospacing="1" w:line="273" w:lineRule="auto"/>
        <w:ind w:firstLine="567"/>
        <w:jc w:val="center"/>
        <w:rPr>
          <w:rFonts w:ascii="Arial" w:eastAsia="Times New Roman" w:hAnsi="Arial" w:cs="Arial"/>
          <w:lang w:eastAsia="en-IN"/>
        </w:rPr>
      </w:pPr>
    </w:p>
    <w:p w:rsidR="00307710" w:rsidRDefault="00307710" w:rsidP="00307710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E13477" w:rsidRDefault="00E13477" w:rsidP="00307710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E13477" w:rsidRDefault="00E13477" w:rsidP="00307710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307710" w:rsidRDefault="00307710" w:rsidP="00307710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307710" w:rsidRDefault="00E13477" w:rsidP="00E13477">
      <w:pPr>
        <w:tabs>
          <w:tab w:val="left" w:pos="5023"/>
        </w:tabs>
        <w:spacing w:before="100" w:beforeAutospacing="1" w:line="273" w:lineRule="auto"/>
        <w:jc w:val="right"/>
        <w:rPr>
          <w:rFonts w:ascii="Calibri" w:eastAsia="Times New Roman" w:hAnsi="Calibri" w:cs="Calibri"/>
          <w:lang w:eastAsia="en-IN"/>
        </w:rPr>
      </w:pPr>
      <w:r>
        <w:rPr>
          <w:rFonts w:ascii="Calibri" w:eastAsia="Times New Roman" w:hAnsi="Calibri" w:cs="Calibri"/>
          <w:lang w:eastAsia="en-IN"/>
        </w:rPr>
        <w:tab/>
        <w:t>HS-OE-4116-A-18</w:t>
      </w:r>
    </w:p>
    <w:p w:rsidR="00307710" w:rsidRDefault="00307710" w:rsidP="00307710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307710" w:rsidRDefault="00307710" w:rsidP="00307710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307710" w:rsidRDefault="00307710" w:rsidP="00307710">
      <w:pPr>
        <w:spacing w:before="100" w:beforeAutospacing="1" w:line="273" w:lineRule="auto"/>
        <w:jc w:val="center"/>
        <w:rPr>
          <w:rFonts w:ascii="Calibri" w:eastAsia="Times New Roman" w:hAnsi="Calibri" w:cs="Calibri"/>
          <w:lang w:eastAsia="en-IN"/>
        </w:rPr>
      </w:pPr>
    </w:p>
    <w:p w:rsidR="00407E55" w:rsidRDefault="00407E55"/>
    <w:sectPr w:rsidR="00407E55" w:rsidSect="00886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695" w:rsidRDefault="00AB4695" w:rsidP="00E13477">
      <w:pPr>
        <w:spacing w:after="0" w:line="240" w:lineRule="auto"/>
      </w:pPr>
      <w:r>
        <w:separator/>
      </w:r>
    </w:p>
  </w:endnote>
  <w:endnote w:type="continuationSeparator" w:id="1">
    <w:p w:rsidR="00AB4695" w:rsidRDefault="00AB4695" w:rsidP="00E1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77" w:rsidRDefault="00E134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77" w:rsidRDefault="00E134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77" w:rsidRDefault="00E134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695" w:rsidRDefault="00AB4695" w:rsidP="00E13477">
      <w:pPr>
        <w:spacing w:after="0" w:line="240" w:lineRule="auto"/>
      </w:pPr>
      <w:r>
        <w:separator/>
      </w:r>
    </w:p>
  </w:footnote>
  <w:footnote w:type="continuationSeparator" w:id="1">
    <w:p w:rsidR="00AB4695" w:rsidRDefault="00AB4695" w:rsidP="00E1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77" w:rsidRDefault="00E134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0696" o:spid="_x0000_s3074" type="#_x0000_t136" style="position:absolute;margin-left:0;margin-top:0;width:581.75pt;height:54.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ATER  EXAMINATION : APRIL 201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77" w:rsidRDefault="00E134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0697" o:spid="_x0000_s3075" type="#_x0000_t136" style="position:absolute;margin-left:0;margin-top:0;width:581.75pt;height:54.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ATER  EXAMINATION : APRIL 2018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77" w:rsidRDefault="00E134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00695" o:spid="_x0000_s3073" type="#_x0000_t136" style="position:absolute;margin-left:0;margin-top:0;width:581.75pt;height:54.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ATER  EXAMINATION : APRIL 201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DF9"/>
    <w:multiLevelType w:val="multilevel"/>
    <w:tmpl w:val="BE62454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1">
    <w:nsid w:val="2E2045E2"/>
    <w:multiLevelType w:val="hybridMultilevel"/>
    <w:tmpl w:val="56124E4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9190E"/>
    <w:multiLevelType w:val="multilevel"/>
    <w:tmpl w:val="BE62454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3">
    <w:nsid w:val="329008E5"/>
    <w:multiLevelType w:val="hybridMultilevel"/>
    <w:tmpl w:val="609830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D3FAC"/>
    <w:multiLevelType w:val="hybridMultilevel"/>
    <w:tmpl w:val="8C6A2AE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E1E4F"/>
    <w:multiLevelType w:val="hybridMultilevel"/>
    <w:tmpl w:val="F790D88A"/>
    <w:lvl w:ilvl="0" w:tplc="9946AD5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D495C"/>
    <w:multiLevelType w:val="multilevel"/>
    <w:tmpl w:val="5F0D495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7">
    <w:nsid w:val="69133A57"/>
    <w:multiLevelType w:val="hybridMultilevel"/>
    <w:tmpl w:val="A03A4B1A"/>
    <w:lvl w:ilvl="0" w:tplc="9946AD58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B7660A5"/>
    <w:multiLevelType w:val="hybridMultilevel"/>
    <w:tmpl w:val="AB265B2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35737"/>
    <w:multiLevelType w:val="hybridMultilevel"/>
    <w:tmpl w:val="8E9EC6F4"/>
    <w:lvl w:ilvl="0" w:tplc="567E9B1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07710"/>
    <w:rsid w:val="00307710"/>
    <w:rsid w:val="003B1962"/>
    <w:rsid w:val="00407E55"/>
    <w:rsid w:val="008865C1"/>
    <w:rsid w:val="00956C04"/>
    <w:rsid w:val="00A64C00"/>
    <w:rsid w:val="00AB4695"/>
    <w:rsid w:val="00B13B9D"/>
    <w:rsid w:val="00BA0988"/>
    <w:rsid w:val="00CA4697"/>
    <w:rsid w:val="00D722BA"/>
    <w:rsid w:val="00DF53F9"/>
    <w:rsid w:val="00E05128"/>
    <w:rsid w:val="00E1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477"/>
  </w:style>
  <w:style w:type="paragraph" w:styleId="Footer">
    <w:name w:val="footer"/>
    <w:basedOn w:val="Normal"/>
    <w:link w:val="FooterChar"/>
    <w:uiPriority w:val="99"/>
    <w:semiHidden/>
    <w:unhideWhenUsed/>
    <w:rsid w:val="00E1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santoshr</dc:creator>
  <cp:lastModifiedBy>User</cp:lastModifiedBy>
  <cp:revision>3</cp:revision>
  <cp:lastPrinted>2018-03-25T07:55:00Z</cp:lastPrinted>
  <dcterms:created xsi:type="dcterms:W3CDTF">2018-03-25T07:45:00Z</dcterms:created>
  <dcterms:modified xsi:type="dcterms:W3CDTF">2018-03-25T07:56:00Z</dcterms:modified>
</cp:coreProperties>
</file>