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3258"/>
      </w:tblGrid>
      <w:tr w:rsidR="00721D9D" w:rsidTr="00721D9D">
        <w:trPr>
          <w:trHeight w:val="1073"/>
        </w:trPr>
        <w:tc>
          <w:tcPr>
            <w:tcW w:w="3258" w:type="dxa"/>
          </w:tcPr>
          <w:p w:rsidR="00721D9D" w:rsidRPr="00FF049E" w:rsidRDefault="00721D9D" w:rsidP="00721D9D">
            <w:pPr>
              <w:spacing w:after="200" w:line="276" w:lineRule="auto"/>
              <w:rPr>
                <w:lang w:val="en-IN"/>
              </w:rPr>
            </w:pPr>
            <w:r w:rsidRPr="00FF049E">
              <w:rPr>
                <w:lang w:val="en-IN"/>
              </w:rPr>
              <w:t>Register Number:</w:t>
            </w:r>
          </w:p>
          <w:p w:rsidR="00721D9D" w:rsidRPr="002916B3" w:rsidRDefault="00721D9D" w:rsidP="00721D9D">
            <w:pPr>
              <w:spacing w:after="200" w:line="276" w:lineRule="auto"/>
            </w:pPr>
            <w:r w:rsidRPr="00FF049E">
              <w:rPr>
                <w:lang w:val="en-IN"/>
              </w:rPr>
              <w:t>Date:</w:t>
            </w:r>
            <w:r>
              <w:t xml:space="preserve"> 17-04-2018</w:t>
            </w:r>
          </w:p>
        </w:tc>
      </w:tr>
    </w:tbl>
    <w:p w:rsidR="00721D9D" w:rsidRDefault="00721D9D" w:rsidP="00721D9D">
      <w:r w:rsidRPr="00FF049E">
        <w:rPr>
          <w:noProof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21D9D" w:rsidRPr="005041DF" w:rsidRDefault="00721D9D" w:rsidP="00721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F049E">
        <w:rPr>
          <w:rFonts w:ascii="Arial" w:eastAsia="Times New Roman" w:hAnsi="Arial" w:cs="Arial"/>
          <w:b/>
          <w:bCs/>
          <w:color w:val="000000"/>
        </w:rPr>
        <w:t>ST. JOSEPH’S COLLEGE (AUTONOMOUS), BANGALORE-27</w:t>
      </w:r>
    </w:p>
    <w:p w:rsidR="00865DD5" w:rsidRPr="00CD2E7C" w:rsidRDefault="00865DD5" w:rsidP="0086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M.A. POLITICAL SCIENCE-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064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E7C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865DD5" w:rsidRPr="00CD2E7C" w:rsidRDefault="00865DD5" w:rsidP="00865DD5">
      <w:pPr>
        <w:tabs>
          <w:tab w:val="left" w:pos="60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END-SEMESTER TEST- APRIL 2018</w:t>
      </w:r>
    </w:p>
    <w:p w:rsidR="00865DD5" w:rsidRPr="00CD2E7C" w:rsidRDefault="00F61059" w:rsidP="0086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PS 8417</w:t>
      </w:r>
      <w:r w:rsidR="00865D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7069">
        <w:rPr>
          <w:rFonts w:ascii="Times New Roman" w:hAnsi="Times New Roman" w:cs="Times New Roman"/>
          <w:b/>
          <w:sz w:val="24"/>
          <w:szCs w:val="24"/>
        </w:rPr>
        <w:t>Indian Political Economy</w:t>
      </w:r>
    </w:p>
    <w:bookmarkEnd w:id="0"/>
    <w:p w:rsidR="00865DD5" w:rsidRPr="00CD2E7C" w:rsidRDefault="00865DD5" w:rsidP="00865DD5">
      <w:pPr>
        <w:rPr>
          <w:rFonts w:ascii="Times New Roman" w:hAnsi="Times New Roman" w:cs="Times New Roman"/>
          <w:b/>
          <w:sz w:val="24"/>
          <w:szCs w:val="24"/>
        </w:rPr>
      </w:pPr>
    </w:p>
    <w:p w:rsidR="00865DD5" w:rsidRPr="00CD2E7C" w:rsidRDefault="00865DD5" w:rsidP="00865D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½ hours                                                                                 Max Marks </w:t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:rsidR="00865DD5" w:rsidRPr="00CD2E7C" w:rsidRDefault="00865DD5" w:rsidP="009021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E7C">
        <w:rPr>
          <w:rFonts w:ascii="Times New Roman" w:hAnsi="Times New Roman" w:cs="Times New Roman"/>
          <w:i/>
          <w:sz w:val="24"/>
          <w:szCs w:val="24"/>
        </w:rPr>
        <w:t>This question paper has one printed page and three parts</w:t>
      </w:r>
    </w:p>
    <w:p w:rsidR="00865DD5" w:rsidRPr="00CD2E7C" w:rsidRDefault="00865DD5" w:rsidP="0090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>Answer the following MA</w:t>
      </w:r>
      <w:r>
        <w:rPr>
          <w:rFonts w:ascii="Times New Roman" w:hAnsi="Times New Roman" w:cs="Times New Roman"/>
          <w:b/>
          <w:sz w:val="24"/>
          <w:szCs w:val="24"/>
        </w:rPr>
        <w:t>NDATORY questions in 25 words (10X2= 2</w:t>
      </w:r>
      <w:r w:rsidRPr="00CD2E7C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865DD5" w:rsidRPr="002031D9" w:rsidRDefault="00865DD5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Marxian approach in Political economy?</w:t>
      </w:r>
    </w:p>
    <w:p w:rsidR="00865DD5" w:rsidRPr="002031D9" w:rsidRDefault="00865DD5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three</w:t>
      </w:r>
      <w:r w:rsidR="00E203FD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interventions made under Green revolution.</w:t>
      </w:r>
    </w:p>
    <w:p w:rsidR="00865DD5" w:rsidRPr="002031D9" w:rsidRDefault="00865DD5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Political Economy</w:t>
      </w:r>
      <w:r w:rsidRPr="002031D9">
        <w:rPr>
          <w:rFonts w:ascii="Times New Roman" w:hAnsi="Times New Roman" w:cs="Times New Roman"/>
          <w:sz w:val="24"/>
          <w:szCs w:val="24"/>
        </w:rPr>
        <w:t>?</w:t>
      </w:r>
    </w:p>
    <w:p w:rsidR="00865DD5" w:rsidRPr="002031D9" w:rsidRDefault="004B05BC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</w:t>
      </w:r>
      <w:r w:rsidR="00865DD5" w:rsidRPr="002031D9">
        <w:rPr>
          <w:rFonts w:ascii="Times New Roman" w:hAnsi="Times New Roman" w:cs="Times New Roman"/>
          <w:sz w:val="24"/>
          <w:szCs w:val="24"/>
        </w:rPr>
        <w:t>‘</w:t>
      </w:r>
      <w:r w:rsidR="00865DD5">
        <w:rPr>
          <w:rFonts w:ascii="Times New Roman" w:hAnsi="Times New Roman" w:cs="Times New Roman"/>
          <w:sz w:val="24"/>
          <w:szCs w:val="24"/>
        </w:rPr>
        <w:t>outsourcing</w:t>
      </w:r>
      <w:r w:rsidR="00865DD5" w:rsidRPr="002031D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different from ‘disinvestment’</w:t>
      </w:r>
      <w:r w:rsidR="00865DD5" w:rsidRPr="002031D9">
        <w:rPr>
          <w:rFonts w:ascii="Times New Roman" w:hAnsi="Times New Roman" w:cs="Times New Roman"/>
          <w:sz w:val="24"/>
          <w:szCs w:val="24"/>
        </w:rPr>
        <w:t>?</w:t>
      </w:r>
    </w:p>
    <w:p w:rsidR="00865DD5" w:rsidRPr="002031D9" w:rsidRDefault="00865DD5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>Identify t</w:t>
      </w:r>
      <w:r>
        <w:rPr>
          <w:rFonts w:ascii="Times New Roman" w:hAnsi="Times New Roman" w:cs="Times New Roman"/>
          <w:sz w:val="24"/>
          <w:szCs w:val="24"/>
        </w:rPr>
        <w:t>hree</w:t>
      </w:r>
      <w:r w:rsidRPr="002031D9">
        <w:rPr>
          <w:rFonts w:ascii="Times New Roman" w:hAnsi="Times New Roman" w:cs="Times New Roman"/>
          <w:sz w:val="24"/>
          <w:szCs w:val="24"/>
        </w:rPr>
        <w:t xml:space="preserve"> major attributes of </w:t>
      </w:r>
      <w:r>
        <w:rPr>
          <w:rFonts w:ascii="Times New Roman" w:hAnsi="Times New Roman" w:cs="Times New Roman"/>
          <w:sz w:val="24"/>
          <w:szCs w:val="24"/>
        </w:rPr>
        <w:t xml:space="preserve">the policy of economic </w:t>
      </w:r>
      <w:r w:rsidR="00E203FD">
        <w:rPr>
          <w:rFonts w:ascii="Times New Roman" w:hAnsi="Times New Roman" w:cs="Times New Roman"/>
          <w:sz w:val="24"/>
          <w:szCs w:val="24"/>
        </w:rPr>
        <w:t>liberalization in India</w:t>
      </w:r>
      <w:r w:rsidRPr="002031D9">
        <w:rPr>
          <w:rFonts w:ascii="Times New Roman" w:hAnsi="Times New Roman" w:cs="Times New Roman"/>
          <w:sz w:val="24"/>
          <w:szCs w:val="24"/>
        </w:rPr>
        <w:t>.</w:t>
      </w:r>
    </w:p>
    <w:p w:rsidR="00865DD5" w:rsidRPr="002031D9" w:rsidRDefault="00865DD5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031D9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economic </w:t>
      </w:r>
      <w:r w:rsidRPr="002031D9">
        <w:rPr>
          <w:rFonts w:ascii="Times New Roman" w:hAnsi="Times New Roman" w:cs="Times New Roman"/>
          <w:sz w:val="24"/>
          <w:szCs w:val="24"/>
        </w:rPr>
        <w:t>reasons for fa</w:t>
      </w:r>
      <w:r w:rsidR="00E203FD">
        <w:rPr>
          <w:rFonts w:ascii="Times New Roman" w:hAnsi="Times New Roman" w:cs="Times New Roman"/>
          <w:sz w:val="24"/>
          <w:szCs w:val="24"/>
        </w:rPr>
        <w:t>r</w:t>
      </w:r>
      <w:r w:rsidRPr="002031D9">
        <w:rPr>
          <w:rFonts w:ascii="Times New Roman" w:hAnsi="Times New Roman" w:cs="Times New Roman"/>
          <w:sz w:val="24"/>
          <w:szCs w:val="24"/>
        </w:rPr>
        <w:t>mer</w:t>
      </w:r>
      <w:r w:rsidR="00E203FD">
        <w:rPr>
          <w:rFonts w:ascii="Times New Roman" w:hAnsi="Times New Roman" w:cs="Times New Roman"/>
          <w:sz w:val="24"/>
          <w:szCs w:val="24"/>
        </w:rPr>
        <w:t>s’</w:t>
      </w:r>
      <w:r w:rsidRPr="002031D9">
        <w:rPr>
          <w:rFonts w:ascii="Times New Roman" w:hAnsi="Times New Roman" w:cs="Times New Roman"/>
          <w:sz w:val="24"/>
          <w:szCs w:val="24"/>
        </w:rPr>
        <w:t xml:space="preserve"> suicides.</w:t>
      </w:r>
    </w:p>
    <w:p w:rsidR="00865DD5" w:rsidRPr="002031D9" w:rsidRDefault="00865DD5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is ‘food sovereignty’ different from ‘food security’?</w:t>
      </w:r>
    </w:p>
    <w:p w:rsidR="00865DD5" w:rsidRPr="002031D9" w:rsidRDefault="00865DD5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D9">
        <w:rPr>
          <w:rFonts w:ascii="Times New Roman" w:hAnsi="Times New Roman" w:cs="Times New Roman"/>
          <w:sz w:val="24"/>
          <w:szCs w:val="24"/>
        </w:rPr>
        <w:t>Wha</w:t>
      </w:r>
      <w:r w:rsidR="0031478D">
        <w:rPr>
          <w:rFonts w:ascii="Times New Roman" w:hAnsi="Times New Roman" w:cs="Times New Roman"/>
          <w:sz w:val="24"/>
          <w:szCs w:val="24"/>
        </w:rPr>
        <w:t xml:space="preserve">t do you understand by </w:t>
      </w:r>
      <w:proofErr w:type="spellStart"/>
      <w:r w:rsidR="0031478D">
        <w:rPr>
          <w:rFonts w:ascii="Times New Roman" w:hAnsi="Times New Roman" w:cs="Times New Roman"/>
          <w:sz w:val="24"/>
          <w:szCs w:val="24"/>
        </w:rPr>
        <w:t>liberalis</w:t>
      </w:r>
      <w:r w:rsidR="00E203F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E203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203F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E203FD">
        <w:rPr>
          <w:rFonts w:ascii="Times New Roman" w:hAnsi="Times New Roman" w:cs="Times New Roman"/>
          <w:sz w:val="24"/>
          <w:szCs w:val="24"/>
        </w:rPr>
        <w:t xml:space="preserve"> laws</w:t>
      </w:r>
      <w:r w:rsidRPr="002031D9">
        <w:rPr>
          <w:rFonts w:ascii="Times New Roman" w:hAnsi="Times New Roman" w:cs="Times New Roman"/>
          <w:sz w:val="24"/>
          <w:szCs w:val="24"/>
        </w:rPr>
        <w:t>?</w:t>
      </w:r>
    </w:p>
    <w:p w:rsidR="00865DD5" w:rsidRPr="002031D9" w:rsidRDefault="004B05BC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utility of SEZs.</w:t>
      </w:r>
    </w:p>
    <w:p w:rsidR="00865DD5" w:rsidRPr="0078064C" w:rsidRDefault="004B05BC" w:rsidP="00902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main objective of World Trade Organisation.</w:t>
      </w:r>
    </w:p>
    <w:p w:rsidR="00865DD5" w:rsidRPr="00581021" w:rsidRDefault="00865DD5" w:rsidP="0090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021">
        <w:rPr>
          <w:rFonts w:ascii="Times New Roman" w:hAnsi="Times New Roman" w:cs="Times New Roman"/>
          <w:b/>
          <w:sz w:val="24"/>
          <w:szCs w:val="24"/>
        </w:rPr>
        <w:t>Answer any TWO of the fo</w:t>
      </w:r>
      <w:r>
        <w:rPr>
          <w:rFonts w:ascii="Times New Roman" w:hAnsi="Times New Roman" w:cs="Times New Roman"/>
          <w:b/>
          <w:sz w:val="24"/>
          <w:szCs w:val="24"/>
        </w:rPr>
        <w:t>llowing three questions within 2</w:t>
      </w:r>
      <w:r w:rsidRPr="00581021">
        <w:rPr>
          <w:rFonts w:ascii="Times New Roman" w:hAnsi="Times New Roman" w:cs="Times New Roman"/>
          <w:b/>
          <w:sz w:val="24"/>
          <w:szCs w:val="24"/>
        </w:rPr>
        <w:t>50 words (2X</w:t>
      </w:r>
      <w:r>
        <w:rPr>
          <w:rFonts w:ascii="Times New Roman" w:hAnsi="Times New Roman" w:cs="Times New Roman"/>
          <w:b/>
          <w:sz w:val="24"/>
          <w:szCs w:val="24"/>
        </w:rPr>
        <w:t>10=2</w:t>
      </w:r>
      <w:r w:rsidRPr="00581021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865DD5" w:rsidRPr="00174FEA" w:rsidRDefault="00E203FD" w:rsidP="00E203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440F8" w:rsidRPr="00174FEA">
        <w:rPr>
          <w:rFonts w:ascii="Times New Roman" w:hAnsi="Times New Roman" w:cs="Times New Roman"/>
          <w:sz w:val="24"/>
          <w:szCs w:val="24"/>
        </w:rPr>
        <w:t xml:space="preserve">nalyse </w:t>
      </w:r>
      <w:r>
        <w:rPr>
          <w:rFonts w:ascii="Times New Roman" w:hAnsi="Times New Roman" w:cs="Times New Roman"/>
          <w:sz w:val="24"/>
          <w:szCs w:val="24"/>
        </w:rPr>
        <w:t>the shift from General Agreement on Tariff and Trade (GATT) to World Trade Organisation.</w:t>
      </w:r>
    </w:p>
    <w:p w:rsidR="00865DD5" w:rsidRPr="00174FEA" w:rsidRDefault="00585694" w:rsidP="00E203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Mention three advantages and disadvantages of the Green revolution.</w:t>
      </w:r>
    </w:p>
    <w:p w:rsidR="00865DD5" w:rsidRPr="00251710" w:rsidRDefault="00E203FD" w:rsidP="00E203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briefly the changes in India’s Industrial policy since independence.</w:t>
      </w:r>
    </w:p>
    <w:p w:rsidR="00865DD5" w:rsidRPr="00CD2E7C" w:rsidRDefault="00865DD5" w:rsidP="0090212A">
      <w:pPr>
        <w:jc w:val="both"/>
        <w:rPr>
          <w:rFonts w:ascii="Times New Roman" w:hAnsi="Times New Roman" w:cs="Times New Roman"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of the following t</w:t>
      </w:r>
      <w:r w:rsidR="00E203FD">
        <w:rPr>
          <w:rFonts w:ascii="Times New Roman" w:hAnsi="Times New Roman" w:cs="Times New Roman"/>
          <w:b/>
          <w:sz w:val="24"/>
          <w:szCs w:val="24"/>
        </w:rPr>
        <w:t>hree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questions within 450 words (2X15= 30 </w:t>
      </w:r>
      <w:r w:rsidRPr="00CD2E7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174FEA" w:rsidRPr="00174FEA" w:rsidRDefault="00174FEA" w:rsidP="00E203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Describe the evolution in the nature of Indian Political Economy on the basis of major scholarly works in India. </w:t>
      </w:r>
    </w:p>
    <w:p w:rsidR="00865DD5" w:rsidRDefault="00865DD5" w:rsidP="00E203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710">
        <w:rPr>
          <w:rFonts w:ascii="Times New Roman" w:hAnsi="Times New Roman" w:cs="Times New Roman"/>
          <w:sz w:val="24"/>
          <w:szCs w:val="24"/>
        </w:rPr>
        <w:t>Evaluate the implementation of Land reforms in India</w:t>
      </w:r>
      <w:r w:rsidR="004B05BC">
        <w:rPr>
          <w:rFonts w:ascii="Times New Roman" w:hAnsi="Times New Roman" w:cs="Times New Roman"/>
          <w:sz w:val="24"/>
          <w:szCs w:val="24"/>
        </w:rPr>
        <w:t>. Does land redistribution offer a solution to distress in agrarian sector? How?</w:t>
      </w:r>
    </w:p>
    <w:p w:rsidR="00865DD5" w:rsidRDefault="004B05BC" w:rsidP="00865DD5">
      <w:pPr>
        <w:pStyle w:val="ListParagraph"/>
        <w:numPr>
          <w:ilvl w:val="0"/>
          <w:numId w:val="5"/>
        </w:numPr>
        <w:jc w:val="both"/>
      </w:pPr>
      <w:r w:rsidRPr="00721D9D">
        <w:rPr>
          <w:rFonts w:ascii="Times New Roman" w:hAnsi="Times New Roman" w:cs="Times New Roman"/>
          <w:sz w:val="24"/>
          <w:szCs w:val="24"/>
        </w:rPr>
        <w:t xml:space="preserve">What are the measures adopted by industrial sector to cope up with the challenges posed by globalisation? </w:t>
      </w:r>
      <w:r w:rsidR="00865DD5" w:rsidRPr="00721D9D">
        <w:rPr>
          <w:rFonts w:ascii="Times New Roman" w:hAnsi="Times New Roman" w:cs="Times New Roman"/>
          <w:sz w:val="24"/>
          <w:szCs w:val="24"/>
        </w:rPr>
        <w:t>Elaborate</w:t>
      </w:r>
      <w:r w:rsidRPr="00721D9D">
        <w:rPr>
          <w:rFonts w:ascii="Times New Roman" w:hAnsi="Times New Roman" w:cs="Times New Roman"/>
          <w:sz w:val="24"/>
          <w:szCs w:val="24"/>
        </w:rPr>
        <w:t xml:space="preserve"> with examples.</w:t>
      </w:r>
    </w:p>
    <w:p w:rsidR="00C371C2" w:rsidRDefault="00C371C2"/>
    <w:sectPr w:rsidR="00C371C2" w:rsidSect="00C5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6364"/>
    <w:multiLevelType w:val="hybridMultilevel"/>
    <w:tmpl w:val="4B2083A6"/>
    <w:lvl w:ilvl="0" w:tplc="34E213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11E9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6E9B"/>
    <w:multiLevelType w:val="hybridMultilevel"/>
    <w:tmpl w:val="BCA45C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707D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772B4"/>
    <w:multiLevelType w:val="hybridMultilevel"/>
    <w:tmpl w:val="06624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5DD5"/>
    <w:rsid w:val="00174FEA"/>
    <w:rsid w:val="0031478D"/>
    <w:rsid w:val="003570EC"/>
    <w:rsid w:val="004440F8"/>
    <w:rsid w:val="004B05BC"/>
    <w:rsid w:val="00524257"/>
    <w:rsid w:val="00585694"/>
    <w:rsid w:val="00637069"/>
    <w:rsid w:val="00687EC0"/>
    <w:rsid w:val="00721D9D"/>
    <w:rsid w:val="00807677"/>
    <w:rsid w:val="00843770"/>
    <w:rsid w:val="00865DD5"/>
    <w:rsid w:val="008D6985"/>
    <w:rsid w:val="0090212A"/>
    <w:rsid w:val="00A313E4"/>
    <w:rsid w:val="00C371C2"/>
    <w:rsid w:val="00C74AE7"/>
    <w:rsid w:val="00E203FD"/>
    <w:rsid w:val="00E84D11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AEE01-3DA3-4D2A-8EE2-04724133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D5"/>
    <w:pPr>
      <w:ind w:left="720"/>
      <w:contextualSpacing/>
    </w:pPr>
    <w:rPr>
      <w:rFonts w:eastAsia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9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LIBDL-13</cp:lastModifiedBy>
  <cp:revision>15</cp:revision>
  <cp:lastPrinted>2018-03-30T05:34:00Z</cp:lastPrinted>
  <dcterms:created xsi:type="dcterms:W3CDTF">2018-02-01T04:32:00Z</dcterms:created>
  <dcterms:modified xsi:type="dcterms:W3CDTF">2022-06-06T05:45:00Z</dcterms:modified>
</cp:coreProperties>
</file>