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6D" w:rsidRPr="002E046D" w:rsidRDefault="00E96CD1" w:rsidP="00AF3FBC">
      <w:pPr>
        <w:spacing w:line="240" w:lineRule="auto"/>
      </w:pPr>
      <w:bookmarkStart w:id="0" w:name="_GoBack"/>
      <w:bookmarkEnd w:id="0"/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3794760</wp:posOffset>
                </wp:positionH>
                <wp:positionV relativeFrom="paragraph">
                  <wp:posOffset>-193675</wp:posOffset>
                </wp:positionV>
                <wp:extent cx="2400300" cy="466725"/>
                <wp:effectExtent l="0" t="0" r="19050" b="28575"/>
                <wp:wrapNone/>
                <wp:docPr id="3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xmlns="" id="{00000000-0008-0000-0000-000007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FBC" w:rsidRDefault="00AF3FBC" w:rsidP="00AF3FB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:rsidR="00AF3FBC" w:rsidRPr="00D15FF9" w:rsidRDefault="00AF3FBC" w:rsidP="00AF3F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8.8pt;margin-top:-15.25pt;width:189pt;height:3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">
                <v:textbox>
                  <w:txbxContent>
                    <w:p w:rsidR="00AF3FBC" w:rsidRDefault="00AF3FBC" w:rsidP="00AF3FB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:rsidR="00AF3FBC" w:rsidRPr="00D15FF9" w:rsidRDefault="00AF3FBC" w:rsidP="00AF3FBC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46D">
        <w:tab/>
      </w:r>
      <w:r w:rsidR="002E046D">
        <w:tab/>
      </w:r>
      <w:r w:rsidR="002E046D">
        <w:tab/>
      </w:r>
      <w:r w:rsidR="002E046D">
        <w:tab/>
      </w:r>
      <w:r w:rsidR="002E046D">
        <w:tab/>
      </w:r>
    </w:p>
    <w:p w:rsidR="002E046D" w:rsidRDefault="002E046D" w:rsidP="00AF3FBC">
      <w:pPr>
        <w:spacing w:line="240" w:lineRule="auto"/>
      </w:pPr>
    </w:p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9980"/>
      </w:tblGrid>
      <w:tr w:rsidR="001F60B8" w:rsidRPr="001F60B8" w:rsidTr="001F60B8">
        <w:trPr>
          <w:trHeight w:val="450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FBC" w:rsidRDefault="00AF3FBC" w:rsidP="00AF3FB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-551180</wp:posOffset>
                  </wp:positionH>
                  <wp:positionV relativeFrom="paragraph">
                    <wp:posOffset>-473710</wp:posOffset>
                  </wp:positionV>
                  <wp:extent cx="859155" cy="795020"/>
                  <wp:effectExtent l="19050" t="0" r="0" b="0"/>
                  <wp:wrapThrough wrapText="bothSides">
                    <wp:wrapPolygon edited="0">
                      <wp:start x="-479" y="0"/>
                      <wp:lineTo x="-479" y="21220"/>
                      <wp:lineTo x="21552" y="21220"/>
                      <wp:lineTo x="21552" y="0"/>
                      <wp:lineTo x="-479" y="0"/>
                    </wp:wrapPolygon>
                  </wp:wrapThrough>
                  <wp:docPr id="1" name="Picture 1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795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F60B8" w:rsidRPr="001F60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  <w:p w:rsidR="001F60B8" w:rsidRPr="00AF3FBC" w:rsidRDefault="001F60B8" w:rsidP="00AF3FB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60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kn-IN"/>
              </w:rPr>
              <w:t>M.S.W. – I SEMESTER</w:t>
            </w:r>
          </w:p>
        </w:tc>
      </w:tr>
      <w:tr w:rsidR="001F60B8" w:rsidRPr="001F60B8" w:rsidTr="001F60B8">
        <w:trPr>
          <w:trHeight w:val="450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0B8" w:rsidRPr="001F60B8" w:rsidRDefault="00880D4B" w:rsidP="00AF3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k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kn-IN"/>
              </w:rPr>
              <w:t>SEMESTER EXAMINATION: APRIL</w:t>
            </w:r>
            <w:r w:rsidR="001F60B8" w:rsidRPr="001F60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kn-IN"/>
              </w:rPr>
              <w:t xml:space="preserve">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kn-IN"/>
              </w:rPr>
              <w:t>9</w:t>
            </w:r>
          </w:p>
        </w:tc>
      </w:tr>
      <w:tr w:rsidR="001F60B8" w:rsidRPr="001F60B8" w:rsidTr="001F60B8">
        <w:trPr>
          <w:trHeight w:val="450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0B8" w:rsidRDefault="001F60B8" w:rsidP="00AF3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bidi="kn-IN"/>
              </w:rPr>
            </w:pPr>
          </w:p>
          <w:p w:rsidR="0005790B" w:rsidRPr="001F60B8" w:rsidRDefault="0005790B" w:rsidP="00AF3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bidi="k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bidi="kn-IN"/>
              </w:rPr>
              <w:t>SUPPLEMENTARY</w:t>
            </w:r>
          </w:p>
        </w:tc>
      </w:tr>
    </w:tbl>
    <w:p w:rsidR="00A977AE" w:rsidRPr="001F60B8" w:rsidRDefault="00A00DF5" w:rsidP="00AF3FBC">
      <w:pPr>
        <w:pStyle w:val="NormalWeb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SW 7518: </w:t>
      </w:r>
      <w:r w:rsidR="00DB0914">
        <w:rPr>
          <w:rFonts w:ascii="Arial" w:hAnsi="Arial" w:cs="Arial"/>
          <w:b/>
          <w:color w:val="000000"/>
          <w:u w:val="single"/>
        </w:rPr>
        <w:t>Working</w:t>
      </w:r>
      <w:r w:rsidR="00DB0914" w:rsidRPr="001F60B8">
        <w:rPr>
          <w:rFonts w:ascii="Arial" w:hAnsi="Arial" w:cs="Arial"/>
          <w:b/>
          <w:color w:val="000000"/>
          <w:u w:val="single"/>
        </w:rPr>
        <w:t xml:space="preserve"> With Groups</w:t>
      </w:r>
    </w:p>
    <w:p w:rsidR="00A977AE" w:rsidRPr="00ED625B" w:rsidRDefault="00A977AE" w:rsidP="00AF3FBC">
      <w:pPr>
        <w:pStyle w:val="NormalWeb"/>
        <w:rPr>
          <w:rFonts w:ascii="Arial" w:hAnsi="Arial" w:cs="Arial"/>
          <w:b/>
          <w:color w:val="000000"/>
        </w:rPr>
      </w:pPr>
      <w:r w:rsidRPr="00ED625B">
        <w:rPr>
          <w:rFonts w:ascii="Arial" w:hAnsi="Arial" w:cs="Arial"/>
          <w:b/>
          <w:color w:val="000000"/>
        </w:rPr>
        <w:t>Time</w:t>
      </w:r>
      <w:r w:rsidR="001F60B8">
        <w:rPr>
          <w:rFonts w:ascii="Arial" w:hAnsi="Arial" w:cs="Arial"/>
          <w:b/>
          <w:color w:val="000000"/>
        </w:rPr>
        <w:t>-</w:t>
      </w:r>
      <w:r w:rsidR="00BC5DF9">
        <w:rPr>
          <w:rFonts w:ascii="Arial" w:hAnsi="Arial" w:cs="Arial"/>
          <w:b/>
          <w:color w:val="000000"/>
        </w:rPr>
        <w:t xml:space="preserve"> 2 ½ </w:t>
      </w:r>
      <w:r w:rsidR="00BC5DF9" w:rsidRPr="00ED625B">
        <w:rPr>
          <w:rFonts w:ascii="Arial" w:hAnsi="Arial" w:cs="Arial"/>
          <w:b/>
          <w:color w:val="000000"/>
        </w:rPr>
        <w:t>hrs.</w:t>
      </w:r>
      <w:r w:rsidR="00564676" w:rsidRPr="00ED625B">
        <w:rPr>
          <w:rFonts w:ascii="Arial" w:hAnsi="Arial" w:cs="Arial"/>
          <w:b/>
          <w:color w:val="000000"/>
        </w:rPr>
        <w:tab/>
      </w:r>
      <w:r w:rsidR="00564676" w:rsidRPr="00ED625B">
        <w:rPr>
          <w:rFonts w:ascii="Arial" w:hAnsi="Arial" w:cs="Arial"/>
          <w:b/>
          <w:color w:val="000000"/>
        </w:rPr>
        <w:tab/>
      </w:r>
      <w:r w:rsidR="00564676" w:rsidRPr="00ED625B">
        <w:rPr>
          <w:rFonts w:ascii="Arial" w:hAnsi="Arial" w:cs="Arial"/>
          <w:b/>
          <w:color w:val="000000"/>
        </w:rPr>
        <w:tab/>
      </w:r>
      <w:r w:rsidR="00564676" w:rsidRPr="00ED625B">
        <w:rPr>
          <w:rFonts w:ascii="Arial" w:hAnsi="Arial" w:cs="Arial"/>
          <w:b/>
          <w:color w:val="000000"/>
        </w:rPr>
        <w:tab/>
      </w:r>
      <w:r w:rsidR="00564676" w:rsidRPr="00ED625B">
        <w:rPr>
          <w:rFonts w:ascii="Arial" w:hAnsi="Arial" w:cs="Arial"/>
          <w:b/>
          <w:color w:val="000000"/>
        </w:rPr>
        <w:tab/>
      </w:r>
      <w:r w:rsidR="00564676" w:rsidRPr="00ED625B">
        <w:rPr>
          <w:rFonts w:ascii="Arial" w:hAnsi="Arial" w:cs="Arial"/>
          <w:b/>
          <w:color w:val="000000"/>
        </w:rPr>
        <w:tab/>
      </w:r>
      <w:r w:rsidR="00564676" w:rsidRPr="00ED625B">
        <w:rPr>
          <w:rFonts w:ascii="Arial" w:hAnsi="Arial" w:cs="Arial"/>
          <w:b/>
          <w:color w:val="000000"/>
        </w:rPr>
        <w:tab/>
      </w:r>
      <w:r w:rsidR="001F60B8">
        <w:rPr>
          <w:rFonts w:ascii="Arial" w:hAnsi="Arial" w:cs="Arial"/>
          <w:b/>
          <w:color w:val="000000"/>
        </w:rPr>
        <w:t xml:space="preserve">Max </w:t>
      </w:r>
      <w:r w:rsidR="00BC5DF9">
        <w:rPr>
          <w:rFonts w:ascii="Arial" w:hAnsi="Arial" w:cs="Arial"/>
          <w:b/>
          <w:color w:val="000000"/>
        </w:rPr>
        <w:t>Marks: 70</w:t>
      </w:r>
    </w:p>
    <w:p w:rsidR="001030E5" w:rsidRPr="00ED625B" w:rsidRDefault="001030E5" w:rsidP="00AF3FBC">
      <w:pPr>
        <w:pStyle w:val="ecxmsonormal"/>
        <w:shd w:val="clear" w:color="auto" w:fill="FFFFFF"/>
        <w:spacing w:before="0" w:beforeAutospacing="0" w:after="324" w:afterAutospacing="0"/>
        <w:jc w:val="center"/>
        <w:rPr>
          <w:rFonts w:ascii="Calibri" w:hAnsi="Calibri" w:cs="Calibri"/>
          <w:b/>
          <w:color w:val="444444"/>
          <w:sz w:val="23"/>
          <w:szCs w:val="23"/>
        </w:rPr>
      </w:pPr>
      <w:r w:rsidRPr="00ED625B">
        <w:rPr>
          <w:rFonts w:ascii="Arial" w:hAnsi="Arial" w:cs="Arial"/>
          <w:b/>
          <w:i/>
          <w:iCs/>
          <w:color w:val="444444"/>
        </w:rPr>
        <w:t>Th</w:t>
      </w:r>
      <w:r w:rsidR="007A3EB3" w:rsidRPr="00ED625B">
        <w:rPr>
          <w:rFonts w:ascii="Arial" w:hAnsi="Arial" w:cs="Arial"/>
          <w:b/>
          <w:i/>
          <w:iCs/>
          <w:color w:val="444444"/>
        </w:rPr>
        <w:t>is</w:t>
      </w:r>
      <w:r w:rsidR="00ED625B" w:rsidRPr="00ED625B">
        <w:rPr>
          <w:rFonts w:ascii="Arial" w:hAnsi="Arial" w:cs="Arial"/>
          <w:b/>
          <w:i/>
          <w:iCs/>
          <w:color w:val="444444"/>
        </w:rPr>
        <w:t> question</w:t>
      </w:r>
      <w:r w:rsidR="007A3EB3" w:rsidRPr="00ED625B">
        <w:rPr>
          <w:rFonts w:ascii="Arial" w:hAnsi="Arial" w:cs="Arial"/>
          <w:b/>
          <w:i/>
          <w:iCs/>
          <w:color w:val="444444"/>
        </w:rPr>
        <w:t xml:space="preserve"> paper </w:t>
      </w:r>
      <w:r w:rsidR="00ED625B" w:rsidRPr="00ED625B">
        <w:rPr>
          <w:rFonts w:ascii="Arial" w:hAnsi="Arial" w:cs="Arial"/>
          <w:b/>
          <w:i/>
          <w:iCs/>
          <w:color w:val="444444"/>
        </w:rPr>
        <w:t>has two printed</w:t>
      </w:r>
      <w:r w:rsidR="007A3EB3" w:rsidRPr="00ED625B">
        <w:rPr>
          <w:rFonts w:ascii="Arial" w:hAnsi="Arial" w:cs="Arial"/>
          <w:b/>
          <w:i/>
          <w:iCs/>
          <w:color w:val="444444"/>
        </w:rPr>
        <w:t xml:space="preserve"> pages and two</w:t>
      </w:r>
      <w:r w:rsidRPr="00ED625B">
        <w:rPr>
          <w:rFonts w:ascii="Arial" w:hAnsi="Arial" w:cs="Arial"/>
          <w:b/>
          <w:i/>
          <w:iCs/>
          <w:color w:val="444444"/>
        </w:rPr>
        <w:t xml:space="preserve"> parts.</w:t>
      </w:r>
    </w:p>
    <w:p w:rsidR="00A977AE" w:rsidRPr="001030E5" w:rsidRDefault="007A3EB3" w:rsidP="00AF3FBC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Part</w:t>
      </w:r>
      <w:r w:rsidR="00A977AE" w:rsidRPr="001030E5">
        <w:rPr>
          <w:rFonts w:ascii="Arial" w:hAnsi="Arial" w:cs="Arial"/>
          <w:b/>
          <w:color w:val="000000"/>
        </w:rPr>
        <w:t xml:space="preserve"> 1 </w:t>
      </w:r>
      <w:r w:rsidR="00564676" w:rsidRPr="001030E5">
        <w:rPr>
          <w:rFonts w:ascii="Arial" w:hAnsi="Arial" w:cs="Arial"/>
          <w:b/>
          <w:color w:val="000000"/>
        </w:rPr>
        <w:tab/>
      </w:r>
      <w:r w:rsidR="00564676" w:rsidRPr="001030E5">
        <w:rPr>
          <w:rFonts w:ascii="Arial" w:hAnsi="Arial" w:cs="Arial"/>
          <w:b/>
          <w:color w:val="000000"/>
        </w:rPr>
        <w:tab/>
      </w:r>
      <w:r w:rsidR="00564676" w:rsidRPr="001030E5">
        <w:rPr>
          <w:rFonts w:ascii="Arial" w:hAnsi="Arial" w:cs="Arial"/>
          <w:b/>
          <w:color w:val="000000"/>
        </w:rPr>
        <w:tab/>
      </w:r>
      <w:r w:rsidR="00564676" w:rsidRPr="001030E5">
        <w:rPr>
          <w:rFonts w:ascii="Arial" w:hAnsi="Arial" w:cs="Arial"/>
          <w:b/>
          <w:color w:val="000000"/>
        </w:rPr>
        <w:tab/>
      </w:r>
      <w:r w:rsidR="00564676" w:rsidRPr="001030E5">
        <w:rPr>
          <w:rFonts w:ascii="Arial" w:hAnsi="Arial" w:cs="Arial"/>
          <w:b/>
          <w:color w:val="000000"/>
        </w:rPr>
        <w:tab/>
      </w:r>
      <w:r w:rsidR="00564676" w:rsidRPr="001030E5">
        <w:rPr>
          <w:rFonts w:ascii="Arial" w:hAnsi="Arial" w:cs="Arial"/>
          <w:b/>
          <w:color w:val="000000"/>
        </w:rPr>
        <w:tab/>
      </w:r>
      <w:r w:rsidR="00564676" w:rsidRPr="001030E5">
        <w:rPr>
          <w:rFonts w:ascii="Arial" w:hAnsi="Arial" w:cs="Arial"/>
          <w:b/>
          <w:color w:val="000000"/>
        </w:rPr>
        <w:tab/>
      </w:r>
      <w:r w:rsidR="00564676" w:rsidRPr="001030E5">
        <w:rPr>
          <w:rFonts w:ascii="Arial" w:hAnsi="Arial" w:cs="Arial"/>
          <w:b/>
          <w:color w:val="000000"/>
        </w:rPr>
        <w:tab/>
      </w:r>
      <w:r w:rsidR="00564676" w:rsidRPr="001030E5">
        <w:rPr>
          <w:rFonts w:ascii="Arial" w:hAnsi="Arial" w:cs="Arial"/>
          <w:b/>
          <w:color w:val="000000"/>
        </w:rPr>
        <w:tab/>
      </w:r>
      <w:r w:rsidR="00BC5DF9">
        <w:rPr>
          <w:rFonts w:ascii="Arial" w:hAnsi="Arial" w:cs="Arial"/>
          <w:b/>
          <w:color w:val="000000"/>
        </w:rPr>
        <w:t>5</w:t>
      </w:r>
      <w:r w:rsidR="00356B2A">
        <w:rPr>
          <w:rFonts w:ascii="Arial" w:hAnsi="Arial" w:cs="Arial"/>
          <w:b/>
          <w:color w:val="000000"/>
        </w:rPr>
        <w:t>x10=5</w:t>
      </w:r>
      <w:r w:rsidR="00A977AE" w:rsidRPr="001030E5">
        <w:rPr>
          <w:rFonts w:ascii="Arial" w:hAnsi="Arial" w:cs="Arial"/>
          <w:b/>
          <w:color w:val="000000"/>
        </w:rPr>
        <w:t>0</w:t>
      </w:r>
    </w:p>
    <w:p w:rsidR="001F60B8" w:rsidRDefault="001F60B8" w:rsidP="00AF3FBC">
      <w:pPr>
        <w:pStyle w:val="NormalWeb"/>
        <w:rPr>
          <w:rFonts w:ascii="Arial" w:hAnsi="Arial" w:cs="Arial"/>
          <w:b/>
          <w:color w:val="000000"/>
        </w:rPr>
      </w:pPr>
    </w:p>
    <w:p w:rsidR="00A977AE" w:rsidRPr="001030E5" w:rsidRDefault="00BC5DF9" w:rsidP="00AF3FBC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Answer any FIVE</w:t>
      </w:r>
      <w:r w:rsidR="00A977AE" w:rsidRPr="001030E5">
        <w:rPr>
          <w:rFonts w:ascii="Arial" w:hAnsi="Arial" w:cs="Arial"/>
          <w:b/>
          <w:color w:val="000000"/>
        </w:rPr>
        <w:t xml:space="preserve"> questions each question carries 10 Marks</w:t>
      </w:r>
    </w:p>
    <w:p w:rsidR="00A977AE" w:rsidRPr="001030E5" w:rsidRDefault="00A977AE" w:rsidP="00AF3FB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030E5">
        <w:rPr>
          <w:rFonts w:ascii="Arial" w:hAnsi="Arial" w:cs="Arial"/>
          <w:color w:val="000000"/>
          <w:sz w:val="22"/>
          <w:szCs w:val="22"/>
        </w:rPr>
        <w:t>1. Expla</w:t>
      </w:r>
      <w:r w:rsidR="00ED625B">
        <w:rPr>
          <w:rFonts w:ascii="Arial" w:hAnsi="Arial" w:cs="Arial"/>
          <w:color w:val="000000"/>
          <w:sz w:val="22"/>
          <w:szCs w:val="22"/>
        </w:rPr>
        <w:t>in the objectives of group work.</w:t>
      </w:r>
    </w:p>
    <w:p w:rsidR="00A977AE" w:rsidRPr="001030E5" w:rsidRDefault="00ED625B" w:rsidP="00AF3FB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="00A977AE" w:rsidRPr="001030E5">
        <w:rPr>
          <w:rFonts w:ascii="Arial" w:hAnsi="Arial" w:cs="Arial"/>
          <w:color w:val="000000"/>
          <w:sz w:val="22"/>
          <w:szCs w:val="22"/>
        </w:rPr>
        <w:t>. Trace the Histo</w:t>
      </w:r>
      <w:r>
        <w:rPr>
          <w:rFonts w:ascii="Arial" w:hAnsi="Arial" w:cs="Arial"/>
          <w:color w:val="000000"/>
          <w:sz w:val="22"/>
          <w:szCs w:val="22"/>
        </w:rPr>
        <w:t>rical development of Group work.</w:t>
      </w:r>
    </w:p>
    <w:p w:rsidR="00A977AE" w:rsidRPr="001030E5" w:rsidRDefault="00ED625B" w:rsidP="00AF3FB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="00A977AE" w:rsidRPr="001030E5">
        <w:rPr>
          <w:rFonts w:ascii="Arial" w:hAnsi="Arial" w:cs="Arial"/>
          <w:color w:val="000000"/>
          <w:sz w:val="22"/>
          <w:szCs w:val="22"/>
        </w:rPr>
        <w:t>. Explai</w:t>
      </w:r>
      <w:r>
        <w:rPr>
          <w:rFonts w:ascii="Arial" w:hAnsi="Arial" w:cs="Arial"/>
          <w:color w:val="000000"/>
          <w:sz w:val="22"/>
          <w:szCs w:val="22"/>
        </w:rPr>
        <w:t>n the various types of Recording and its importance to Group Work.</w:t>
      </w:r>
    </w:p>
    <w:p w:rsidR="00ED625B" w:rsidRPr="00ED625B" w:rsidRDefault="00ED625B" w:rsidP="00AF3FB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Pr="00ED625B">
        <w:rPr>
          <w:rFonts w:ascii="Arial" w:hAnsi="Arial" w:cs="Arial"/>
          <w:color w:val="000000"/>
          <w:sz w:val="22"/>
          <w:szCs w:val="22"/>
        </w:rPr>
        <w:t>. Mention the M</w:t>
      </w:r>
      <w:r w:rsidR="005325EC">
        <w:rPr>
          <w:rFonts w:ascii="Arial" w:hAnsi="Arial" w:cs="Arial"/>
          <w:color w:val="000000"/>
          <w:sz w:val="22"/>
          <w:szCs w:val="22"/>
        </w:rPr>
        <w:t>odels of Group work and Explain.</w:t>
      </w:r>
    </w:p>
    <w:p w:rsidR="00ED625B" w:rsidRDefault="00ED625B" w:rsidP="00AF3FB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Pr="00ED625B">
        <w:rPr>
          <w:rFonts w:ascii="Arial" w:hAnsi="Arial" w:cs="Arial"/>
          <w:color w:val="000000"/>
          <w:sz w:val="22"/>
          <w:szCs w:val="22"/>
        </w:rPr>
        <w:t>. Mention and explain the different types of programme media and ho</w:t>
      </w:r>
      <w:r w:rsidR="005325EC">
        <w:rPr>
          <w:rFonts w:ascii="Arial" w:hAnsi="Arial" w:cs="Arial"/>
          <w:color w:val="000000"/>
          <w:sz w:val="22"/>
          <w:szCs w:val="22"/>
        </w:rPr>
        <w:t>w they are useful in group work.</w:t>
      </w:r>
    </w:p>
    <w:p w:rsidR="00AF3FBC" w:rsidRDefault="005325EC" w:rsidP="00AF3FB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 Explain the role of Groups in Personality Development.</w:t>
      </w:r>
    </w:p>
    <w:p w:rsidR="00564676" w:rsidRPr="00AF3FBC" w:rsidRDefault="007A3EB3" w:rsidP="00AF3FB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Part</w:t>
      </w:r>
      <w:r w:rsidR="00BC5DF9">
        <w:rPr>
          <w:rFonts w:ascii="Arial" w:hAnsi="Arial" w:cs="Arial"/>
          <w:b/>
          <w:color w:val="000000"/>
        </w:rPr>
        <w:t xml:space="preserve"> II </w:t>
      </w:r>
      <w:r w:rsidR="00BC5DF9">
        <w:rPr>
          <w:rFonts w:ascii="Arial" w:hAnsi="Arial" w:cs="Arial"/>
          <w:b/>
          <w:color w:val="000000"/>
        </w:rPr>
        <w:tab/>
      </w:r>
      <w:r w:rsidR="00BC5DF9">
        <w:rPr>
          <w:rFonts w:ascii="Arial" w:hAnsi="Arial" w:cs="Arial"/>
          <w:b/>
          <w:color w:val="000000"/>
        </w:rPr>
        <w:tab/>
      </w:r>
      <w:r w:rsidR="00BC5DF9">
        <w:rPr>
          <w:rFonts w:ascii="Arial" w:hAnsi="Arial" w:cs="Arial"/>
          <w:b/>
          <w:color w:val="000000"/>
        </w:rPr>
        <w:tab/>
      </w:r>
      <w:r w:rsidR="00BC5DF9">
        <w:rPr>
          <w:rFonts w:ascii="Arial" w:hAnsi="Arial" w:cs="Arial"/>
          <w:b/>
          <w:color w:val="000000"/>
        </w:rPr>
        <w:tab/>
      </w:r>
      <w:r w:rsidR="00BC5DF9">
        <w:rPr>
          <w:rFonts w:ascii="Arial" w:hAnsi="Arial" w:cs="Arial"/>
          <w:b/>
          <w:color w:val="000000"/>
        </w:rPr>
        <w:tab/>
      </w:r>
      <w:r w:rsidR="00BC5DF9">
        <w:rPr>
          <w:rFonts w:ascii="Arial" w:hAnsi="Arial" w:cs="Arial"/>
          <w:b/>
          <w:color w:val="000000"/>
        </w:rPr>
        <w:tab/>
      </w:r>
      <w:r w:rsidR="00BC5DF9">
        <w:rPr>
          <w:rFonts w:ascii="Arial" w:hAnsi="Arial" w:cs="Arial"/>
          <w:b/>
          <w:color w:val="000000"/>
        </w:rPr>
        <w:tab/>
      </w:r>
      <w:r w:rsidR="00BC5DF9">
        <w:rPr>
          <w:rFonts w:ascii="Arial" w:hAnsi="Arial" w:cs="Arial"/>
          <w:b/>
          <w:color w:val="000000"/>
        </w:rPr>
        <w:tab/>
      </w:r>
      <w:r w:rsidR="00BC5DF9">
        <w:rPr>
          <w:rFonts w:ascii="Arial" w:hAnsi="Arial" w:cs="Arial"/>
          <w:b/>
          <w:color w:val="000000"/>
        </w:rPr>
        <w:tab/>
        <w:t>1x20=2</w:t>
      </w:r>
      <w:r w:rsidR="00564676" w:rsidRPr="001030E5">
        <w:rPr>
          <w:rFonts w:ascii="Arial" w:hAnsi="Arial" w:cs="Arial"/>
          <w:b/>
          <w:color w:val="000000"/>
        </w:rPr>
        <w:t>0</w:t>
      </w:r>
    </w:p>
    <w:p w:rsidR="00564676" w:rsidRPr="001030E5" w:rsidRDefault="001F60B8" w:rsidP="00AF3FBC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Answer any one questions the</w:t>
      </w:r>
      <w:r w:rsidR="00564676" w:rsidRPr="001030E5">
        <w:rPr>
          <w:rFonts w:ascii="Arial" w:hAnsi="Arial" w:cs="Arial"/>
          <w:b/>
          <w:color w:val="000000"/>
        </w:rPr>
        <w:t xml:space="preserve"> question carries 20 Marks</w:t>
      </w:r>
    </w:p>
    <w:p w:rsidR="00A977AE" w:rsidRPr="00ED625B" w:rsidRDefault="00FE24D6" w:rsidP="00AF3FB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ED625B">
        <w:rPr>
          <w:rFonts w:ascii="Arial" w:hAnsi="Arial" w:cs="Arial"/>
          <w:color w:val="000000"/>
          <w:sz w:val="22"/>
          <w:szCs w:val="22"/>
        </w:rPr>
        <w:t>.</w:t>
      </w:r>
      <w:r w:rsidR="00A977AE" w:rsidRPr="00ED625B">
        <w:rPr>
          <w:rFonts w:ascii="Arial" w:hAnsi="Arial" w:cs="Arial"/>
          <w:color w:val="000000"/>
          <w:sz w:val="22"/>
          <w:szCs w:val="22"/>
        </w:rPr>
        <w:t xml:space="preserve"> Explain the </w:t>
      </w:r>
      <w:r w:rsidR="005325EC">
        <w:rPr>
          <w:rFonts w:ascii="Arial" w:hAnsi="Arial" w:cs="Arial"/>
          <w:color w:val="000000"/>
          <w:sz w:val="22"/>
          <w:szCs w:val="22"/>
        </w:rPr>
        <w:t>Process of group work in detail.</w:t>
      </w:r>
    </w:p>
    <w:p w:rsidR="00A977AE" w:rsidRPr="00ED625B" w:rsidRDefault="00FE24D6" w:rsidP="00AF3FB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ED625B">
        <w:rPr>
          <w:rFonts w:ascii="Arial" w:hAnsi="Arial" w:cs="Arial"/>
          <w:color w:val="000000"/>
          <w:sz w:val="22"/>
          <w:szCs w:val="22"/>
        </w:rPr>
        <w:t>.</w:t>
      </w:r>
      <w:r w:rsidR="00A977AE" w:rsidRPr="00ED625B">
        <w:rPr>
          <w:rFonts w:ascii="Arial" w:hAnsi="Arial" w:cs="Arial"/>
          <w:color w:val="000000"/>
          <w:sz w:val="22"/>
          <w:szCs w:val="22"/>
        </w:rPr>
        <w:t xml:space="preserve"> Explain the Principals of working with groups and the skills o</w:t>
      </w:r>
      <w:r w:rsidR="005325EC">
        <w:rPr>
          <w:rFonts w:ascii="Arial" w:hAnsi="Arial" w:cs="Arial"/>
          <w:color w:val="000000"/>
          <w:sz w:val="22"/>
          <w:szCs w:val="22"/>
        </w:rPr>
        <w:t>f the Group worker.</w:t>
      </w:r>
    </w:p>
    <w:p w:rsidR="00ED625B" w:rsidRPr="00ED625B" w:rsidRDefault="00FE24D6" w:rsidP="00AF3FB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 w:rsidR="00ED625B">
        <w:rPr>
          <w:rFonts w:ascii="Arial" w:hAnsi="Arial" w:cs="Arial"/>
          <w:color w:val="000000"/>
          <w:sz w:val="22"/>
          <w:szCs w:val="22"/>
        </w:rPr>
        <w:t>. Explain Group Work Practice in various settings and highlight the role of the group workers in each of these settings.</w:t>
      </w:r>
    </w:p>
    <w:p w:rsidR="00961848" w:rsidRDefault="00961848" w:rsidP="00961848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1848" w:rsidRDefault="00961848" w:rsidP="00961848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1848" w:rsidRDefault="00E96CD1" w:rsidP="00961848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3876040</wp:posOffset>
                </wp:positionH>
                <wp:positionV relativeFrom="paragraph">
                  <wp:posOffset>-368300</wp:posOffset>
                </wp:positionV>
                <wp:extent cx="2400300" cy="466725"/>
                <wp:effectExtent l="0" t="0" r="19050" b="28575"/>
                <wp:wrapNone/>
                <wp:docPr id="7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xmlns="" id="{00000000-0008-0000-0000-000007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848" w:rsidRDefault="00961848" w:rsidP="0096184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:rsidR="00961848" w:rsidRPr="00D15FF9" w:rsidRDefault="00961848" w:rsidP="009618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5.2pt;margin-top:-29pt;width:189pt;height:3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">
                <v:textbox>
                  <w:txbxContent>
                    <w:p w:rsidR="00961848" w:rsidRDefault="00961848" w:rsidP="0096184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:rsidR="00961848" w:rsidRPr="00D15FF9" w:rsidRDefault="00961848" w:rsidP="00961848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1848" w:rsidRDefault="00961848" w:rsidP="00961848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60B8">
        <w:rPr>
          <w:rFonts w:ascii="Arial" w:hAnsi="Arial" w:cs="Arial"/>
          <w:b/>
          <w:bCs/>
          <w:color w:val="000000"/>
          <w:sz w:val="24"/>
          <w:szCs w:val="24"/>
        </w:rPr>
        <w:t>ST. JOSEPH’S COLLEGE (AUTONOMOUS), BANGALORE-27</w:t>
      </w:r>
    </w:p>
    <w:p w:rsidR="007B6D8B" w:rsidRPr="00ED625B" w:rsidRDefault="00AF3FBC" w:rsidP="00AF3FBC">
      <w:pPr>
        <w:pStyle w:val="NormalWeb"/>
        <w:jc w:val="center"/>
        <w:rPr>
          <w:rFonts w:ascii="Arial" w:hAnsi="Arial" w:cs="Arial"/>
          <w:b/>
          <w:color w:val="000000"/>
        </w:rPr>
      </w:pPr>
      <w:r w:rsidRPr="00AF3FBC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82550</wp:posOffset>
            </wp:positionV>
            <wp:extent cx="859155" cy="795020"/>
            <wp:effectExtent l="19050" t="0" r="0" b="0"/>
            <wp:wrapThrough wrapText="bothSides">
              <wp:wrapPolygon edited="0">
                <wp:start x="-479" y="0"/>
                <wp:lineTo x="-479" y="21220"/>
                <wp:lineTo x="21552" y="21220"/>
                <wp:lineTo x="21552" y="0"/>
                <wp:lineTo x="-479" y="0"/>
              </wp:wrapPolygon>
            </wp:wrapThrough>
            <wp:docPr id="2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7950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B6D8B" w:rsidRPr="00ED625B">
        <w:rPr>
          <w:rFonts w:ascii="Arial" w:hAnsi="Arial" w:cs="Arial"/>
          <w:b/>
          <w:color w:val="000000"/>
        </w:rPr>
        <w:t>M.S.W. -I SEMESTER</w:t>
      </w:r>
    </w:p>
    <w:p w:rsidR="0005790B" w:rsidRDefault="007B6D8B" w:rsidP="00AF3FBC">
      <w:pPr>
        <w:pStyle w:val="NormalWeb"/>
        <w:jc w:val="center"/>
        <w:rPr>
          <w:rFonts w:ascii="Arial" w:hAnsi="Arial" w:cs="Arial"/>
          <w:b/>
          <w:color w:val="000000"/>
        </w:rPr>
      </w:pPr>
      <w:r w:rsidRPr="00ED625B">
        <w:rPr>
          <w:rFonts w:ascii="Arial" w:hAnsi="Arial" w:cs="Arial"/>
          <w:b/>
          <w:color w:val="000000"/>
        </w:rPr>
        <w:t>S</w:t>
      </w:r>
      <w:r w:rsidR="0005790B">
        <w:rPr>
          <w:rFonts w:ascii="Arial" w:hAnsi="Arial" w:cs="Arial"/>
          <w:b/>
          <w:color w:val="000000"/>
        </w:rPr>
        <w:t>EMESTER EXAMINATION-APRIL</w:t>
      </w:r>
      <w:r w:rsidR="008F654F">
        <w:rPr>
          <w:rFonts w:ascii="Arial" w:hAnsi="Arial" w:cs="Arial"/>
          <w:b/>
          <w:color w:val="000000"/>
        </w:rPr>
        <w:t xml:space="preserve"> 201</w:t>
      </w:r>
      <w:r w:rsidR="0005790B">
        <w:rPr>
          <w:rFonts w:ascii="Arial" w:hAnsi="Arial" w:cs="Arial"/>
          <w:b/>
          <w:color w:val="000000"/>
        </w:rPr>
        <w:t>9</w:t>
      </w:r>
    </w:p>
    <w:p w:rsidR="007B6D8B" w:rsidRDefault="007B6D8B" w:rsidP="00AF3FBC">
      <w:pPr>
        <w:pStyle w:val="NormalWeb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SW 7512: SOCIAL WORK INTERVENTIONS WITH GROUPS</w:t>
      </w:r>
    </w:p>
    <w:p w:rsidR="0005790B" w:rsidRPr="00ED625B" w:rsidRDefault="0005790B" w:rsidP="00AF3FBC">
      <w:pPr>
        <w:pStyle w:val="NormalWeb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SUPPLEMENTARY</w:t>
      </w:r>
    </w:p>
    <w:p w:rsidR="007B6D8B" w:rsidRPr="00ED625B" w:rsidRDefault="00356B2A" w:rsidP="00AF3FBC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Time: 2 ½ hrs.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Marks: 70</w:t>
      </w:r>
    </w:p>
    <w:p w:rsidR="007B6D8B" w:rsidRPr="00ED625B" w:rsidRDefault="007B6D8B" w:rsidP="00AF3FBC">
      <w:pPr>
        <w:pStyle w:val="ecxmsonormal"/>
        <w:shd w:val="clear" w:color="auto" w:fill="FFFFFF"/>
        <w:spacing w:before="0" w:beforeAutospacing="0" w:after="324" w:afterAutospacing="0"/>
        <w:jc w:val="center"/>
        <w:rPr>
          <w:rFonts w:ascii="Calibri" w:hAnsi="Calibri" w:cs="Calibri"/>
          <w:b/>
          <w:color w:val="444444"/>
          <w:sz w:val="23"/>
          <w:szCs w:val="23"/>
        </w:rPr>
      </w:pPr>
      <w:r w:rsidRPr="00ED625B">
        <w:rPr>
          <w:rFonts w:ascii="Arial" w:hAnsi="Arial" w:cs="Arial"/>
          <w:b/>
          <w:i/>
          <w:iCs/>
          <w:color w:val="444444"/>
        </w:rPr>
        <w:t>This question paper has two printed pages and two parts.</w:t>
      </w:r>
    </w:p>
    <w:p w:rsidR="007B6D8B" w:rsidRPr="001030E5" w:rsidRDefault="007B6D8B" w:rsidP="00AF3FBC">
      <w:pPr>
        <w:pStyle w:val="NormalWeb"/>
        <w:rPr>
          <w:rFonts w:ascii="Arial" w:hAnsi="Arial" w:cs="Arial"/>
          <w:b/>
          <w:color w:val="000000"/>
        </w:rPr>
      </w:pPr>
    </w:p>
    <w:p w:rsidR="007B6D8B" w:rsidRPr="001030E5" w:rsidRDefault="007B6D8B" w:rsidP="00AF3FBC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Part</w:t>
      </w:r>
      <w:r w:rsidR="00356B2A">
        <w:rPr>
          <w:rFonts w:ascii="Arial" w:hAnsi="Arial" w:cs="Arial"/>
          <w:b/>
          <w:color w:val="000000"/>
        </w:rPr>
        <w:t xml:space="preserve"> 1 </w:t>
      </w:r>
      <w:r w:rsidR="00356B2A">
        <w:rPr>
          <w:rFonts w:ascii="Arial" w:hAnsi="Arial" w:cs="Arial"/>
          <w:b/>
          <w:color w:val="000000"/>
        </w:rPr>
        <w:tab/>
      </w:r>
      <w:r w:rsidR="00356B2A">
        <w:rPr>
          <w:rFonts w:ascii="Arial" w:hAnsi="Arial" w:cs="Arial"/>
          <w:b/>
          <w:color w:val="000000"/>
        </w:rPr>
        <w:tab/>
      </w:r>
      <w:r w:rsidR="00356B2A">
        <w:rPr>
          <w:rFonts w:ascii="Arial" w:hAnsi="Arial" w:cs="Arial"/>
          <w:b/>
          <w:color w:val="000000"/>
        </w:rPr>
        <w:tab/>
      </w:r>
      <w:r w:rsidR="00356B2A">
        <w:rPr>
          <w:rFonts w:ascii="Arial" w:hAnsi="Arial" w:cs="Arial"/>
          <w:b/>
          <w:color w:val="000000"/>
        </w:rPr>
        <w:tab/>
      </w:r>
      <w:r w:rsidR="00356B2A">
        <w:rPr>
          <w:rFonts w:ascii="Arial" w:hAnsi="Arial" w:cs="Arial"/>
          <w:b/>
          <w:color w:val="000000"/>
        </w:rPr>
        <w:tab/>
      </w:r>
      <w:r w:rsidR="00356B2A">
        <w:rPr>
          <w:rFonts w:ascii="Arial" w:hAnsi="Arial" w:cs="Arial"/>
          <w:b/>
          <w:color w:val="000000"/>
        </w:rPr>
        <w:tab/>
      </w:r>
      <w:r w:rsidR="00356B2A">
        <w:rPr>
          <w:rFonts w:ascii="Arial" w:hAnsi="Arial" w:cs="Arial"/>
          <w:b/>
          <w:color w:val="000000"/>
        </w:rPr>
        <w:tab/>
      </w:r>
      <w:r w:rsidR="00356B2A">
        <w:rPr>
          <w:rFonts w:ascii="Arial" w:hAnsi="Arial" w:cs="Arial"/>
          <w:b/>
          <w:color w:val="000000"/>
        </w:rPr>
        <w:tab/>
      </w:r>
      <w:r w:rsidR="00356B2A">
        <w:rPr>
          <w:rFonts w:ascii="Arial" w:hAnsi="Arial" w:cs="Arial"/>
          <w:b/>
          <w:color w:val="000000"/>
        </w:rPr>
        <w:tab/>
        <w:t>5x10=50</w:t>
      </w:r>
    </w:p>
    <w:p w:rsidR="007B6D8B" w:rsidRPr="001030E5" w:rsidRDefault="00356B2A" w:rsidP="00AF3FBC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Answer any FIVE</w:t>
      </w:r>
      <w:r w:rsidR="007B6D8B" w:rsidRPr="001030E5">
        <w:rPr>
          <w:rFonts w:ascii="Arial" w:hAnsi="Arial" w:cs="Arial"/>
          <w:b/>
          <w:color w:val="000000"/>
        </w:rPr>
        <w:t xml:space="preserve"> questions each question carries 10 Marks</w:t>
      </w:r>
    </w:p>
    <w:p w:rsidR="007B6D8B" w:rsidRPr="001030E5" w:rsidRDefault="007B6D8B" w:rsidP="00AF3FBC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</w:p>
    <w:p w:rsidR="007B6D8B" w:rsidRPr="001030E5" w:rsidRDefault="007B6D8B" w:rsidP="00AF3FB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030E5">
        <w:rPr>
          <w:rFonts w:ascii="Arial" w:hAnsi="Arial" w:cs="Arial"/>
          <w:color w:val="000000"/>
          <w:sz w:val="22"/>
          <w:szCs w:val="22"/>
        </w:rPr>
        <w:t>1. Expla</w:t>
      </w:r>
      <w:r w:rsidR="00BF2072">
        <w:rPr>
          <w:rFonts w:ascii="Arial" w:hAnsi="Arial" w:cs="Arial"/>
          <w:color w:val="000000"/>
          <w:sz w:val="22"/>
          <w:szCs w:val="22"/>
        </w:rPr>
        <w:t>in the principals of group work.</w:t>
      </w:r>
    </w:p>
    <w:p w:rsidR="007B6D8B" w:rsidRPr="001030E5" w:rsidRDefault="007B6D8B" w:rsidP="00AF3FB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Pr="001030E5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Explain the roles and skills of a group worker.</w:t>
      </w:r>
    </w:p>
    <w:p w:rsidR="007B6D8B" w:rsidRPr="001030E5" w:rsidRDefault="007B6D8B" w:rsidP="00AF3FB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Pr="001030E5">
        <w:rPr>
          <w:rFonts w:ascii="Arial" w:hAnsi="Arial" w:cs="Arial"/>
          <w:color w:val="000000"/>
          <w:sz w:val="22"/>
          <w:szCs w:val="22"/>
        </w:rPr>
        <w:t>. Explai</w:t>
      </w:r>
      <w:r>
        <w:rPr>
          <w:rFonts w:ascii="Arial" w:hAnsi="Arial" w:cs="Arial"/>
          <w:color w:val="000000"/>
          <w:sz w:val="22"/>
          <w:szCs w:val="22"/>
        </w:rPr>
        <w:t>n the various types of groups with examples.</w:t>
      </w:r>
    </w:p>
    <w:p w:rsidR="007B6D8B" w:rsidRPr="00ED625B" w:rsidRDefault="007B6D8B" w:rsidP="00AF3FB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Explain the Principals of Programme planning.</w:t>
      </w:r>
    </w:p>
    <w:p w:rsidR="007B6D8B" w:rsidRDefault="007B6D8B" w:rsidP="00AF3FB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Explain the importance of supervision in group work administration.</w:t>
      </w:r>
    </w:p>
    <w:p w:rsidR="007B6D8B" w:rsidRDefault="007B6D8B" w:rsidP="00AF3FB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 Explain the tools of assessing groups.</w:t>
      </w:r>
    </w:p>
    <w:p w:rsidR="007B6D8B" w:rsidRDefault="007B6D8B" w:rsidP="00AF3FBC">
      <w:pPr>
        <w:pStyle w:val="NormalWeb"/>
        <w:rPr>
          <w:rFonts w:ascii="Arial" w:hAnsi="Arial" w:cs="Arial"/>
          <w:b/>
          <w:color w:val="000000"/>
        </w:rPr>
      </w:pPr>
    </w:p>
    <w:p w:rsidR="007B6D8B" w:rsidRPr="001030E5" w:rsidRDefault="007B6D8B" w:rsidP="00AF3FBC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Part</w:t>
      </w:r>
      <w:r w:rsidR="00356B2A">
        <w:rPr>
          <w:rFonts w:ascii="Arial" w:hAnsi="Arial" w:cs="Arial"/>
          <w:b/>
          <w:color w:val="000000"/>
        </w:rPr>
        <w:t xml:space="preserve"> II </w:t>
      </w:r>
      <w:r w:rsidR="00356B2A">
        <w:rPr>
          <w:rFonts w:ascii="Arial" w:hAnsi="Arial" w:cs="Arial"/>
          <w:b/>
          <w:color w:val="000000"/>
        </w:rPr>
        <w:tab/>
      </w:r>
      <w:r w:rsidR="00356B2A">
        <w:rPr>
          <w:rFonts w:ascii="Arial" w:hAnsi="Arial" w:cs="Arial"/>
          <w:b/>
          <w:color w:val="000000"/>
        </w:rPr>
        <w:tab/>
      </w:r>
      <w:r w:rsidR="00356B2A">
        <w:rPr>
          <w:rFonts w:ascii="Arial" w:hAnsi="Arial" w:cs="Arial"/>
          <w:b/>
          <w:color w:val="000000"/>
        </w:rPr>
        <w:tab/>
      </w:r>
      <w:r w:rsidR="00356B2A">
        <w:rPr>
          <w:rFonts w:ascii="Arial" w:hAnsi="Arial" w:cs="Arial"/>
          <w:b/>
          <w:color w:val="000000"/>
        </w:rPr>
        <w:tab/>
      </w:r>
      <w:r w:rsidR="00356B2A">
        <w:rPr>
          <w:rFonts w:ascii="Arial" w:hAnsi="Arial" w:cs="Arial"/>
          <w:b/>
          <w:color w:val="000000"/>
        </w:rPr>
        <w:tab/>
      </w:r>
      <w:r w:rsidR="00356B2A">
        <w:rPr>
          <w:rFonts w:ascii="Arial" w:hAnsi="Arial" w:cs="Arial"/>
          <w:b/>
          <w:color w:val="000000"/>
        </w:rPr>
        <w:tab/>
      </w:r>
      <w:r w:rsidR="00356B2A">
        <w:rPr>
          <w:rFonts w:ascii="Arial" w:hAnsi="Arial" w:cs="Arial"/>
          <w:b/>
          <w:color w:val="000000"/>
        </w:rPr>
        <w:tab/>
      </w:r>
      <w:r w:rsidR="00356B2A">
        <w:rPr>
          <w:rFonts w:ascii="Arial" w:hAnsi="Arial" w:cs="Arial"/>
          <w:b/>
          <w:color w:val="000000"/>
        </w:rPr>
        <w:tab/>
      </w:r>
      <w:r w:rsidR="00356B2A">
        <w:rPr>
          <w:rFonts w:ascii="Arial" w:hAnsi="Arial" w:cs="Arial"/>
          <w:b/>
          <w:color w:val="000000"/>
        </w:rPr>
        <w:tab/>
        <w:t>1x20=20</w:t>
      </w:r>
    </w:p>
    <w:p w:rsidR="007B6D8B" w:rsidRPr="001030E5" w:rsidRDefault="001F60B8" w:rsidP="00AF3FBC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Answer any one question the</w:t>
      </w:r>
      <w:r w:rsidR="007B6D8B" w:rsidRPr="001030E5">
        <w:rPr>
          <w:rFonts w:ascii="Arial" w:hAnsi="Arial" w:cs="Arial"/>
          <w:b/>
          <w:color w:val="000000"/>
        </w:rPr>
        <w:t xml:space="preserve"> question carries 20 Marks</w:t>
      </w:r>
    </w:p>
    <w:p w:rsidR="007B6D8B" w:rsidRPr="00ED625B" w:rsidRDefault="007B6D8B" w:rsidP="00AF3FB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Explain in detail group formation, bond, acceptance, isolation, rejection, subgroups, conflict, control, non-functional role of individuals in group with examples from your field or from the class.</w:t>
      </w:r>
    </w:p>
    <w:p w:rsidR="007B6D8B" w:rsidRPr="00ED625B" w:rsidRDefault="007B6D8B" w:rsidP="00AF3FB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Explain in detail the process of Group Work.</w:t>
      </w:r>
    </w:p>
    <w:p w:rsidR="007B6D8B" w:rsidRDefault="007B6D8B" w:rsidP="00AF3FB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Through your field experience draw out your understanding of group work in various settings</w:t>
      </w:r>
    </w:p>
    <w:sectPr w:rsidR="007B6D8B" w:rsidSect="00E761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520" w:rsidRDefault="00FA4520" w:rsidP="00961848">
      <w:pPr>
        <w:spacing w:after="0" w:line="240" w:lineRule="auto"/>
      </w:pPr>
      <w:r>
        <w:separator/>
      </w:r>
    </w:p>
  </w:endnote>
  <w:endnote w:type="continuationSeparator" w:id="0">
    <w:p w:rsidR="00FA4520" w:rsidRDefault="00FA4520" w:rsidP="0096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848" w:rsidRDefault="009618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848" w:rsidRDefault="009618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848" w:rsidRDefault="00961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520" w:rsidRDefault="00FA4520" w:rsidP="00961848">
      <w:pPr>
        <w:spacing w:after="0" w:line="240" w:lineRule="auto"/>
      </w:pPr>
      <w:r>
        <w:separator/>
      </w:r>
    </w:p>
  </w:footnote>
  <w:footnote w:type="continuationSeparator" w:id="0">
    <w:p w:rsidR="00FA4520" w:rsidRDefault="00FA4520" w:rsidP="0096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848" w:rsidRDefault="00FA45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145922" o:spid="_x0000_s2050" type="#_x0000_t136" style="position:absolute;margin-left:0;margin-top:0;width:523.95pt;height:112.25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suppli - special ca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848" w:rsidRDefault="00FA45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145923" o:spid="_x0000_s2051" type="#_x0000_t136" style="position:absolute;margin-left:0;margin-top:0;width:523.95pt;height:112.25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suppli - special ca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848" w:rsidRDefault="00FA45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145921" o:spid="_x0000_s2049" type="#_x0000_t136" style="position:absolute;margin-left:0;margin-top:0;width:523.95pt;height:112.2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suppli - special cas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B0D86"/>
    <w:multiLevelType w:val="hybridMultilevel"/>
    <w:tmpl w:val="2A0EB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42066"/>
    <w:multiLevelType w:val="hybridMultilevel"/>
    <w:tmpl w:val="2A0EB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AE"/>
    <w:rsid w:val="0005629A"/>
    <w:rsid w:val="0005790B"/>
    <w:rsid w:val="000F235C"/>
    <w:rsid w:val="001030E5"/>
    <w:rsid w:val="001A024A"/>
    <w:rsid w:val="001D38A7"/>
    <w:rsid w:val="001E1817"/>
    <w:rsid w:val="001E3F80"/>
    <w:rsid w:val="001F60B8"/>
    <w:rsid w:val="0026269F"/>
    <w:rsid w:val="002A3F54"/>
    <w:rsid w:val="002E046D"/>
    <w:rsid w:val="003231D7"/>
    <w:rsid w:val="00356B2A"/>
    <w:rsid w:val="003E762C"/>
    <w:rsid w:val="003F1673"/>
    <w:rsid w:val="00471A4C"/>
    <w:rsid w:val="004B26AF"/>
    <w:rsid w:val="005325EC"/>
    <w:rsid w:val="00564676"/>
    <w:rsid w:val="00614E0B"/>
    <w:rsid w:val="006C5CBA"/>
    <w:rsid w:val="00725BA3"/>
    <w:rsid w:val="00772A70"/>
    <w:rsid w:val="007A3EB3"/>
    <w:rsid w:val="007B6D8B"/>
    <w:rsid w:val="007D138E"/>
    <w:rsid w:val="007E5097"/>
    <w:rsid w:val="007F39F6"/>
    <w:rsid w:val="00825545"/>
    <w:rsid w:val="00840485"/>
    <w:rsid w:val="00880D4B"/>
    <w:rsid w:val="008D1EBD"/>
    <w:rsid w:val="008D5D26"/>
    <w:rsid w:val="008F654F"/>
    <w:rsid w:val="009112D9"/>
    <w:rsid w:val="00961848"/>
    <w:rsid w:val="009D30CF"/>
    <w:rsid w:val="00A00DF5"/>
    <w:rsid w:val="00A977AE"/>
    <w:rsid w:val="00AB2228"/>
    <w:rsid w:val="00AF3FBC"/>
    <w:rsid w:val="00B53897"/>
    <w:rsid w:val="00B76D6E"/>
    <w:rsid w:val="00B93C17"/>
    <w:rsid w:val="00BC5DF9"/>
    <w:rsid w:val="00BF2072"/>
    <w:rsid w:val="00D75526"/>
    <w:rsid w:val="00D87914"/>
    <w:rsid w:val="00DB0914"/>
    <w:rsid w:val="00DD1A5D"/>
    <w:rsid w:val="00E06E39"/>
    <w:rsid w:val="00E11C43"/>
    <w:rsid w:val="00E76128"/>
    <w:rsid w:val="00E96CD1"/>
    <w:rsid w:val="00EB6E03"/>
    <w:rsid w:val="00ED625B"/>
    <w:rsid w:val="00F03BB4"/>
    <w:rsid w:val="00F33BEC"/>
    <w:rsid w:val="00FA4520"/>
    <w:rsid w:val="00FE24D6"/>
    <w:rsid w:val="00FE4682"/>
    <w:rsid w:val="00FF7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E26F8FD-AE9E-4AA0-BF23-FF7B5F20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ecxmsonormal">
    <w:name w:val="ecxmsonormal"/>
    <w:basedOn w:val="Normal"/>
    <w:rsid w:val="0010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8404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23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4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61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848"/>
  </w:style>
  <w:style w:type="paragraph" w:styleId="Footer">
    <w:name w:val="footer"/>
    <w:basedOn w:val="Normal"/>
    <w:link w:val="FooterChar"/>
    <w:uiPriority w:val="99"/>
    <w:semiHidden/>
    <w:unhideWhenUsed/>
    <w:rsid w:val="00961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1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C1FB-138E-44C9-945D-BC1906EB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SWDeptPG</dc:creator>
  <cp:lastModifiedBy>LIBDL-13</cp:lastModifiedBy>
  <cp:revision>2</cp:revision>
  <cp:lastPrinted>2019-03-26T05:39:00Z</cp:lastPrinted>
  <dcterms:created xsi:type="dcterms:W3CDTF">2022-06-07T08:08:00Z</dcterms:created>
  <dcterms:modified xsi:type="dcterms:W3CDTF">2022-06-07T08:08:00Z</dcterms:modified>
</cp:coreProperties>
</file>