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85" w:rsidRDefault="00EE5CC6" w:rsidP="00416685">
      <w:pPr>
        <w:tabs>
          <w:tab w:val="left" w:pos="195"/>
          <w:tab w:val="center" w:pos="4513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99.75pt;margin-top:.75pt;width:177pt;height:48.75pt;z-index:25165926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zQIgIAAEIEAAAOAAAAZHJzL2Uyb0RvYy54bWysU9tu2zAMfR+wfxD0vviCpG2MOEXXLsOA&#10;bh3Q7gNkWbaFSaImKbH796PkNMsu2MMwPwimSB2S55Cb60krchDOSzA1LRY5JcJwaKXpa/rlaffm&#10;ihIfmGmZAiNq+iw8vd6+frUZbSVKGEC1whEEMb4abU2HEGyVZZ4PQjO/ACsMOjtwmgU0XZ+1jo2I&#10;rlVW5vlFNoJrrQMuvMfbu9lJtwm/6wQPD13nRSCqplhbSKdLZxPPbLthVe+YHSQ/lsH+oQrNpMGk&#10;J6g7FhjZO/kblJbcgYcuLDjoDLpOcpF6wG6K/JduHgdmReoFyfH2RJP/f7D80+GzI7Kt6YoSwzRK&#10;9CSmQN7CRJaRndH6CoMeLYaFCa9R5dSpt/fAv3pi4HZgphc3zsE4CNZidUV8mZ09nXF8BGnGj9Bi&#10;GrYPkICmzulIHZJBEB1Vej4pE0vheFmWy8t1ji6OvotiXZSrlIJVL6+t8+G9AE3iT00dKp/Q2eHe&#10;h1gNq15CYjIPSrY7qVQyXN/cKkcODKdkl74j+k9hypCxpusV5v47RJ6+P0FoGXDcldQ1vToFsSrS&#10;9s60aRgDk2r+x5KVOfIYqZtJDFMzHXVpoH1GRnH9wgMenQKsjytpKRlxpGvqv+2ZE5SoDwZVWRfL&#10;ZdyBZCxXlyUa7tzTnHuY4QPgpgRK9tbJfkBWZ+UN3KB2nUy0RpHnOo6V4qAmto9LFTfh3E5RP1Z/&#10;+x0AAP//AwBQSwMEFAAGAAgAAAAhAFvIL4HfAAAACQEAAA8AAABkcnMvZG93bnJldi54bWxMj81O&#10;wzAQhO9IvIO1SFwQdUrpj0OcCiGB6A0Kgqsbb5MIex1iNw1vz/YEp93VjGa/Kdajd2LAPraBNEwn&#10;GQikKtiWag3vb4/XKxAxGbLGBUINPxhhXZ6fFSa34UivOGxTLTiEYm40NCl1uZSxatCbOAkdEmv7&#10;0HuT+OxraXtz5HDv5E2WLaQ3LfGHxnT40GD1tT14Davb5+EzbmYvH9Vi71S6Wg5P373Wlxfj/R2I&#10;hGP6M8MJn9GhZKZdOJCNwmlYKjVnKws8Tvp0PuNtp0GpDGRZyP8Nyl8AAAD//wMAUEsBAi0AFAAG&#10;AAgAAAAhALaDOJL+AAAA4QEAABMAAAAAAAAAAAAAAAAAAAAAAFtDb250ZW50X1R5cGVzXS54bWxQ&#10;SwECLQAUAAYACAAAACEAOP0h/9YAAACUAQAACwAAAAAAAAAAAAAAAAAvAQAAX3JlbHMvLnJlbHNQ&#10;SwECLQAUAAYACAAAACEAmQos0CICAABCBAAADgAAAAAAAAAAAAAAAAAuAgAAZHJzL2Uyb0RvYy54&#10;bWxQSwECLQAUAAYACAAAACEAW8gvgd8AAAAJAQAADwAAAAAAAAAAAAAAAAB8BAAAZHJzL2Rvd25y&#10;ZXYueG1sUEsFBgAAAAAEAAQA8wAAAIgFAAAAAA==&#10;">
            <v:textbox>
              <w:txbxContent>
                <w:p w:rsidR="00416685" w:rsidRDefault="00416685" w:rsidP="0041668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416685" w:rsidRDefault="00416685" w:rsidP="00416685">
                  <w:pPr>
                    <w:pStyle w:val="NormalWeb"/>
                    <w:spacing w:before="0" w:beforeAutospacing="0" w:after="0" w:afterAutospacing="0"/>
                  </w:pPr>
                </w:p>
                <w:p w:rsidR="00416685" w:rsidRDefault="00416685" w:rsidP="0041668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Date:</w:t>
                  </w:r>
                  <w:r w:rsidR="00E5774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12-4-19</w:t>
                  </w:r>
                </w:p>
              </w:txbxContent>
            </v:textbox>
            <w10:wrap anchorx="page"/>
          </v:shape>
        </w:pict>
      </w:r>
      <w:r w:rsidR="00416685">
        <w:rPr>
          <w:noProof/>
          <w:lang w:eastAsia="en-IN"/>
        </w:rPr>
        <w:tab/>
      </w:r>
      <w:r w:rsidR="00416685">
        <w:rPr>
          <w:noProof/>
          <w:lang w:eastAsia="en-IN"/>
        </w:rPr>
        <w:drawing>
          <wp:inline distT="0" distB="0" distL="0" distR="0">
            <wp:extent cx="981075" cy="762000"/>
            <wp:effectExtent l="0" t="0" r="9525" b="0"/>
            <wp:docPr id="4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78" cy="7727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16685">
        <w:rPr>
          <w:noProof/>
          <w:lang w:eastAsia="en-IN"/>
        </w:rPr>
        <w:tab/>
      </w:r>
    </w:p>
    <w:p w:rsidR="00416685" w:rsidRPr="001F41D7" w:rsidRDefault="00416685" w:rsidP="0041668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41D7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416685" w:rsidRPr="001F41D7" w:rsidRDefault="00416685" w:rsidP="0041668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41D7">
        <w:rPr>
          <w:rFonts w:ascii="Arial" w:hAnsi="Arial" w:cs="Arial"/>
          <w:b/>
          <w:sz w:val="24"/>
          <w:szCs w:val="24"/>
        </w:rPr>
        <w:t>B.A .ECONOMICS - II SEMESTER</w:t>
      </w:r>
    </w:p>
    <w:p w:rsidR="00416685" w:rsidRPr="001F41D7" w:rsidRDefault="00416685" w:rsidP="0041668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41D7">
        <w:rPr>
          <w:rFonts w:ascii="Arial" w:hAnsi="Arial" w:cs="Arial"/>
          <w:b/>
          <w:sz w:val="24"/>
          <w:szCs w:val="24"/>
        </w:rPr>
        <w:t>S</w:t>
      </w:r>
      <w:r w:rsidR="00E5774A">
        <w:rPr>
          <w:rFonts w:ascii="Arial" w:hAnsi="Arial" w:cs="Arial"/>
          <w:b/>
          <w:sz w:val="24"/>
          <w:szCs w:val="24"/>
        </w:rPr>
        <w:t>EMESTER EXAMINATION – APRIL 2019</w:t>
      </w:r>
    </w:p>
    <w:p w:rsidR="00416685" w:rsidRPr="001F41D7" w:rsidRDefault="00416685" w:rsidP="0041668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1F41D7">
        <w:rPr>
          <w:rFonts w:ascii="Arial" w:hAnsi="Arial" w:cs="Arial"/>
          <w:b/>
          <w:bCs/>
          <w:sz w:val="24"/>
          <w:szCs w:val="24"/>
        </w:rPr>
        <w:t xml:space="preserve">ECA215 - </w:t>
      </w:r>
      <w:r w:rsidR="00266A6C" w:rsidRPr="001F41D7">
        <w:rPr>
          <w:rFonts w:ascii="Arial" w:hAnsi="Arial" w:cs="Arial"/>
          <w:b/>
          <w:bCs/>
          <w:sz w:val="24"/>
          <w:szCs w:val="24"/>
        </w:rPr>
        <w:t>Macroeconomics</w:t>
      </w:r>
    </w:p>
    <w:bookmarkEnd w:id="0"/>
    <w:p w:rsidR="00416685" w:rsidRDefault="00416685" w:rsidP="0041668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F41D7">
        <w:rPr>
          <w:rFonts w:ascii="Arial" w:hAnsi="Arial" w:cs="Arial"/>
          <w:b/>
          <w:bCs/>
          <w:sz w:val="24"/>
          <w:szCs w:val="24"/>
        </w:rPr>
        <w:t>Time: 2.3</w:t>
      </w:r>
      <w:r w:rsidRPr="007B4D95">
        <w:rPr>
          <w:rFonts w:ascii="Arial" w:hAnsi="Arial" w:cs="Arial"/>
          <w:b/>
          <w:bCs/>
          <w:sz w:val="24"/>
          <w:szCs w:val="24"/>
        </w:rPr>
        <w:t xml:space="preserve">0hrs                                                                           Max. Marks: </w:t>
      </w:r>
      <w:r>
        <w:rPr>
          <w:rFonts w:ascii="Arial" w:hAnsi="Arial" w:cs="Arial"/>
          <w:b/>
          <w:bCs/>
          <w:sz w:val="24"/>
          <w:szCs w:val="24"/>
        </w:rPr>
        <w:t>70</w:t>
      </w:r>
    </w:p>
    <w:p w:rsidR="00E5774A" w:rsidRPr="00E32AD2" w:rsidRDefault="00E5774A" w:rsidP="00E5774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E32AD2">
        <w:rPr>
          <w:rFonts w:ascii="Arial" w:hAnsi="Arial" w:cs="Arial"/>
          <w:b/>
          <w:bCs/>
          <w:color w:val="000000"/>
        </w:rPr>
        <w:t>SUPPLEMENTARY CANDIDATES ONLY</w:t>
      </w:r>
    </w:p>
    <w:p w:rsidR="00E5774A" w:rsidRPr="007B4D95" w:rsidRDefault="00E5774A" w:rsidP="00E5774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AD2">
        <w:rPr>
          <w:rFonts w:ascii="Arial" w:hAnsi="Arial" w:cs="Arial"/>
          <w:b/>
          <w:bCs/>
          <w:color w:val="000000"/>
        </w:rPr>
        <w:t>ATTACH THE QUESTION PAPER WITH THE ANSWER BOOKLET</w:t>
      </w:r>
    </w:p>
    <w:p w:rsidR="00416685" w:rsidRPr="001F41D7" w:rsidRDefault="00416685" w:rsidP="001F41D7">
      <w:pPr>
        <w:spacing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1F41D7">
        <w:rPr>
          <w:rFonts w:ascii="Arial" w:hAnsi="Arial" w:cs="Arial"/>
          <w:b/>
          <w:i/>
          <w:iCs/>
          <w:sz w:val="24"/>
          <w:szCs w:val="24"/>
        </w:rPr>
        <w:t xml:space="preserve">This question paper has </w:t>
      </w:r>
      <w:r w:rsidR="00E23C84" w:rsidRPr="001F41D7">
        <w:rPr>
          <w:rFonts w:ascii="Arial" w:hAnsi="Arial" w:cs="Arial"/>
          <w:b/>
          <w:i/>
          <w:iCs/>
          <w:sz w:val="24"/>
          <w:szCs w:val="24"/>
        </w:rPr>
        <w:t>1</w:t>
      </w:r>
      <w:r w:rsidRPr="001F41D7">
        <w:rPr>
          <w:rFonts w:ascii="Arial" w:hAnsi="Arial" w:cs="Arial"/>
          <w:b/>
          <w:i/>
          <w:iCs/>
          <w:sz w:val="24"/>
          <w:szCs w:val="24"/>
        </w:rPr>
        <w:t>printed</w:t>
      </w:r>
      <w:r w:rsidR="00E23C84" w:rsidRPr="001F41D7">
        <w:rPr>
          <w:rFonts w:ascii="Arial" w:hAnsi="Arial" w:cs="Arial"/>
          <w:b/>
          <w:i/>
          <w:iCs/>
          <w:sz w:val="24"/>
          <w:szCs w:val="24"/>
        </w:rPr>
        <w:t xml:space="preserve"> page</w:t>
      </w:r>
      <w:r w:rsidRPr="001F41D7">
        <w:rPr>
          <w:rFonts w:ascii="Arial" w:hAnsi="Arial" w:cs="Arial"/>
          <w:b/>
          <w:i/>
          <w:iCs/>
          <w:sz w:val="24"/>
          <w:szCs w:val="24"/>
        </w:rPr>
        <w:t xml:space="preserve"> and 3 parts.</w:t>
      </w:r>
    </w:p>
    <w:p w:rsidR="00416685" w:rsidRPr="007B4D95" w:rsidRDefault="00416685" w:rsidP="00416685">
      <w:pPr>
        <w:jc w:val="center"/>
        <w:rPr>
          <w:rFonts w:ascii="Arial" w:hAnsi="Arial" w:cs="Arial"/>
          <w:sz w:val="24"/>
          <w:szCs w:val="24"/>
        </w:rPr>
      </w:pPr>
      <w:r w:rsidRPr="007B4D95">
        <w:rPr>
          <w:rFonts w:ascii="Arial" w:hAnsi="Arial" w:cs="Arial"/>
          <w:sz w:val="24"/>
          <w:szCs w:val="24"/>
        </w:rPr>
        <w:t>Part – A</w:t>
      </w:r>
    </w:p>
    <w:p w:rsidR="00416685" w:rsidRPr="008C6492" w:rsidRDefault="00416685" w:rsidP="008C6492">
      <w:pPr>
        <w:pStyle w:val="ListParagraph"/>
        <w:numPr>
          <w:ilvl w:val="0"/>
          <w:numId w:val="3"/>
        </w:numPr>
        <w:rPr>
          <w:rFonts w:ascii="Arial" w:eastAsia="Arial Unicode MS" w:hAnsi="Arial" w:cs="Arial"/>
        </w:rPr>
      </w:pPr>
      <w:r w:rsidRPr="008C6492">
        <w:rPr>
          <w:rFonts w:ascii="Arial" w:eastAsia="Arial Unicode MS" w:hAnsi="Arial" w:cs="Arial"/>
          <w:b/>
        </w:rPr>
        <w:t xml:space="preserve">Answer any 10 of the following </w:t>
      </w:r>
      <w:r w:rsidR="008C6492">
        <w:rPr>
          <w:rFonts w:ascii="Arial" w:eastAsia="Arial Unicode MS" w:hAnsi="Arial" w:cs="Arial"/>
          <w:b/>
        </w:rPr>
        <w:tab/>
      </w:r>
      <w:r w:rsidR="008C6492">
        <w:rPr>
          <w:rFonts w:ascii="Arial" w:eastAsia="Arial Unicode MS" w:hAnsi="Arial" w:cs="Arial"/>
          <w:b/>
        </w:rPr>
        <w:tab/>
      </w:r>
      <w:r w:rsidR="008C6492">
        <w:rPr>
          <w:rFonts w:ascii="Arial" w:eastAsia="Arial Unicode MS" w:hAnsi="Arial" w:cs="Arial"/>
          <w:b/>
        </w:rPr>
        <w:tab/>
      </w:r>
      <w:r w:rsidR="003E29CC" w:rsidRPr="008C6492">
        <w:rPr>
          <w:rFonts w:ascii="Arial" w:eastAsia="Arial Unicode MS" w:hAnsi="Arial" w:cs="Arial"/>
          <w:b/>
        </w:rPr>
        <w:tab/>
      </w:r>
      <w:r w:rsidRPr="008C6492">
        <w:rPr>
          <w:rFonts w:ascii="Arial" w:eastAsia="Arial Unicode MS" w:hAnsi="Arial" w:cs="Arial"/>
          <w:b/>
        </w:rPr>
        <w:t>[10 x 3 =</w:t>
      </w:r>
      <w:r w:rsidRPr="008C6492">
        <w:rPr>
          <w:rFonts w:ascii="Arial" w:eastAsia="Arial Unicode MS" w:hAnsi="Arial" w:cs="Arial"/>
        </w:rPr>
        <w:t xml:space="preserve"> </w:t>
      </w:r>
      <w:r w:rsidR="00E23C84" w:rsidRPr="008C6492">
        <w:rPr>
          <w:rFonts w:ascii="Arial" w:eastAsia="Arial Unicode MS" w:hAnsi="Arial" w:cs="Arial"/>
        </w:rPr>
        <w:t>30</w:t>
      </w:r>
      <w:r w:rsidRPr="008C6492">
        <w:rPr>
          <w:rFonts w:ascii="Arial" w:eastAsia="Arial Unicode MS" w:hAnsi="Arial" w:cs="Arial"/>
        </w:rPr>
        <w:t>]</w:t>
      </w:r>
    </w:p>
    <w:p w:rsidR="00C80005" w:rsidRPr="00C0560E" w:rsidRDefault="00C80005" w:rsidP="00C80005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C0560E">
        <w:rPr>
          <w:rFonts w:ascii="Arial" w:hAnsi="Arial" w:cs="Arial"/>
        </w:rPr>
        <w:t>State the meaning of Macro economics</w:t>
      </w:r>
    </w:p>
    <w:p w:rsidR="00C80005" w:rsidRPr="00C0560E" w:rsidRDefault="00416685" w:rsidP="00C80005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C0560E">
        <w:rPr>
          <w:rFonts w:ascii="Arial" w:hAnsi="Arial" w:cs="Arial"/>
        </w:rPr>
        <w:t xml:space="preserve">Give the meaning of stock and flow. </w:t>
      </w:r>
    </w:p>
    <w:p w:rsidR="00C80005" w:rsidRPr="00C0560E" w:rsidRDefault="008C6492" w:rsidP="00C8000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 m</w:t>
      </w:r>
      <w:r w:rsidR="00C80005" w:rsidRPr="00C0560E">
        <w:rPr>
          <w:rFonts w:ascii="Arial" w:hAnsi="Arial" w:cs="Arial"/>
        </w:rPr>
        <w:t>icro-macro paradox</w:t>
      </w:r>
      <w:r w:rsidR="00E23C84" w:rsidRPr="00C0560E">
        <w:rPr>
          <w:rFonts w:ascii="Arial" w:hAnsi="Arial" w:cs="Arial"/>
        </w:rPr>
        <w:t>.</w:t>
      </w:r>
    </w:p>
    <w:p w:rsidR="00E23C84" w:rsidRPr="00C0560E" w:rsidRDefault="00E23C84" w:rsidP="00C8000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0560E">
        <w:rPr>
          <w:rFonts w:ascii="Arial" w:hAnsi="Arial" w:cs="Arial"/>
        </w:rPr>
        <w:t xml:space="preserve">Write three basic assumptions of </w:t>
      </w:r>
      <w:r w:rsidR="008C6492">
        <w:rPr>
          <w:rFonts w:ascii="Arial" w:hAnsi="Arial" w:cs="Arial"/>
        </w:rPr>
        <w:t xml:space="preserve">the </w:t>
      </w:r>
      <w:r w:rsidRPr="00C0560E">
        <w:rPr>
          <w:rFonts w:ascii="Arial" w:hAnsi="Arial" w:cs="Arial"/>
        </w:rPr>
        <w:t>classical economists.</w:t>
      </w:r>
    </w:p>
    <w:p w:rsidR="00416685" w:rsidRDefault="008C6492" w:rsidP="0041668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 the Say’s Law of Markets.</w:t>
      </w:r>
    </w:p>
    <w:p w:rsidR="00A43FE1" w:rsidRPr="00C0560E" w:rsidRDefault="00A43FE1" w:rsidP="00A43F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the concept of wage </w:t>
      </w:r>
      <w:r w:rsidR="008C649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price flexibility. </w:t>
      </w:r>
    </w:p>
    <w:p w:rsidR="00D5710D" w:rsidRPr="00C0560E" w:rsidRDefault="008C6492" w:rsidP="00D5710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the three motives of </w:t>
      </w:r>
      <w:r w:rsidR="00D5710D" w:rsidRPr="00C0560E">
        <w:rPr>
          <w:rFonts w:ascii="Arial" w:hAnsi="Arial" w:cs="Arial"/>
        </w:rPr>
        <w:t>liquidity preference?</w:t>
      </w:r>
    </w:p>
    <w:p w:rsidR="00416685" w:rsidRDefault="00C80005" w:rsidP="0041668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0560E">
        <w:rPr>
          <w:rFonts w:ascii="Arial" w:hAnsi="Arial" w:cs="Arial"/>
        </w:rPr>
        <w:t>State any three functions of money.</w:t>
      </w:r>
    </w:p>
    <w:p w:rsidR="002D254E" w:rsidRPr="00C0560E" w:rsidRDefault="002D254E" w:rsidP="002D254E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are the quantitati</w:t>
      </w:r>
      <w:r w:rsidR="008C6492">
        <w:rPr>
          <w:rFonts w:ascii="Arial" w:hAnsi="Arial" w:cs="Arial"/>
        </w:rPr>
        <w:t>ve credit control techniques adopted by C</w:t>
      </w:r>
      <w:r>
        <w:rPr>
          <w:rFonts w:ascii="Arial" w:hAnsi="Arial" w:cs="Arial"/>
        </w:rPr>
        <w:t>entral bank?</w:t>
      </w:r>
    </w:p>
    <w:p w:rsidR="00C80005" w:rsidRDefault="00C80005" w:rsidP="0041668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0560E">
        <w:rPr>
          <w:rFonts w:ascii="Arial" w:hAnsi="Arial" w:cs="Arial"/>
        </w:rPr>
        <w:t>What is demand pull inflation?</w:t>
      </w:r>
    </w:p>
    <w:p w:rsidR="00A43FE1" w:rsidRPr="00C0560E" w:rsidRDefault="00A43FE1" w:rsidP="0041668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 the concept of inflationary gap.</w:t>
      </w:r>
    </w:p>
    <w:p w:rsidR="00C80005" w:rsidRPr="00C0560E" w:rsidRDefault="008C6492" w:rsidP="00C8000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 the phases of a trade</w:t>
      </w:r>
      <w:r w:rsidR="00C80005" w:rsidRPr="00C0560E">
        <w:rPr>
          <w:rFonts w:ascii="Arial" w:hAnsi="Arial" w:cs="Arial"/>
        </w:rPr>
        <w:t xml:space="preserve"> Cycle</w:t>
      </w:r>
      <w:r>
        <w:rPr>
          <w:rFonts w:ascii="Arial" w:hAnsi="Arial" w:cs="Arial"/>
        </w:rPr>
        <w:t>.</w:t>
      </w:r>
    </w:p>
    <w:p w:rsidR="00416685" w:rsidRPr="00C0560E" w:rsidRDefault="00416685" w:rsidP="00416685">
      <w:pPr>
        <w:pStyle w:val="ListParagraph"/>
        <w:rPr>
          <w:rFonts w:ascii="Arial Unicode MS" w:eastAsia="Arial Unicode MS" w:hAnsi="Arial Unicode MS" w:cs="Arial Unicode MS"/>
        </w:rPr>
      </w:pPr>
    </w:p>
    <w:p w:rsidR="00416685" w:rsidRPr="008C6492" w:rsidRDefault="00416685" w:rsidP="00416685">
      <w:pPr>
        <w:jc w:val="center"/>
        <w:rPr>
          <w:rFonts w:ascii="Arial" w:hAnsi="Arial" w:cs="Arial"/>
          <w:b/>
        </w:rPr>
      </w:pPr>
      <w:r w:rsidRPr="008C6492">
        <w:rPr>
          <w:rFonts w:ascii="Arial" w:hAnsi="Arial" w:cs="Arial"/>
          <w:b/>
        </w:rPr>
        <w:t>Part – B</w:t>
      </w:r>
    </w:p>
    <w:p w:rsidR="00416685" w:rsidRPr="008C6492" w:rsidRDefault="008C6492" w:rsidP="00416685">
      <w:pPr>
        <w:rPr>
          <w:rFonts w:ascii="Arial Unicode MS" w:eastAsia="Arial Unicode MS" w:hAnsi="Arial Unicode MS" w:cs="Arial Unicode MS"/>
          <w:b/>
        </w:rPr>
      </w:pPr>
      <w:r w:rsidRPr="008C6492">
        <w:rPr>
          <w:rFonts w:ascii="Arial Unicode MS" w:eastAsia="Arial Unicode MS" w:hAnsi="Arial Unicode MS" w:cs="Arial Unicode MS"/>
          <w:b/>
        </w:rPr>
        <w:t xml:space="preserve">II. </w:t>
      </w:r>
      <w:r w:rsidR="00416685" w:rsidRPr="008C6492">
        <w:rPr>
          <w:rFonts w:ascii="Arial Unicode MS" w:eastAsia="Arial Unicode MS" w:hAnsi="Arial Unicode MS" w:cs="Arial Unicode MS"/>
          <w:b/>
        </w:rPr>
        <w:t xml:space="preserve">Answer any 2 of the following </w:t>
      </w:r>
      <w:r w:rsidR="003E29CC" w:rsidRPr="008C6492">
        <w:rPr>
          <w:rFonts w:ascii="Arial Unicode MS" w:eastAsia="Arial Unicode MS" w:hAnsi="Arial Unicode MS" w:cs="Arial Unicode MS"/>
          <w:b/>
        </w:rPr>
        <w:tab/>
      </w:r>
      <w:r w:rsidR="003E29CC" w:rsidRPr="008C6492">
        <w:rPr>
          <w:rFonts w:ascii="Arial Unicode MS" w:eastAsia="Arial Unicode MS" w:hAnsi="Arial Unicode MS" w:cs="Arial Unicode MS"/>
          <w:b/>
        </w:rPr>
        <w:tab/>
      </w:r>
      <w:r w:rsidR="003E29CC" w:rsidRPr="008C6492">
        <w:rPr>
          <w:rFonts w:ascii="Arial Unicode MS" w:eastAsia="Arial Unicode MS" w:hAnsi="Arial Unicode MS" w:cs="Arial Unicode MS"/>
          <w:b/>
        </w:rPr>
        <w:tab/>
      </w:r>
      <w:r w:rsidR="003E29CC" w:rsidRPr="008C6492">
        <w:rPr>
          <w:rFonts w:ascii="Arial Unicode MS" w:eastAsia="Arial Unicode MS" w:hAnsi="Arial Unicode MS" w:cs="Arial Unicode MS"/>
          <w:b/>
        </w:rPr>
        <w:tab/>
      </w:r>
      <w:r w:rsidR="003E29CC" w:rsidRPr="008C6492">
        <w:rPr>
          <w:rFonts w:ascii="Arial Unicode MS" w:eastAsia="Arial Unicode MS" w:hAnsi="Arial Unicode MS" w:cs="Arial Unicode MS"/>
          <w:b/>
        </w:rPr>
        <w:tab/>
      </w:r>
      <w:r w:rsidR="003E29CC" w:rsidRPr="008C6492">
        <w:rPr>
          <w:rFonts w:ascii="Arial Unicode MS" w:eastAsia="Arial Unicode MS" w:hAnsi="Arial Unicode MS" w:cs="Arial Unicode MS"/>
          <w:b/>
        </w:rPr>
        <w:tab/>
      </w:r>
      <w:r w:rsidR="00416685" w:rsidRPr="008C6492">
        <w:rPr>
          <w:rFonts w:ascii="Arial Unicode MS" w:eastAsia="Arial Unicode MS" w:hAnsi="Arial Unicode MS" w:cs="Arial Unicode MS"/>
          <w:b/>
        </w:rPr>
        <w:t>[2 x 5 = 10]</w:t>
      </w:r>
    </w:p>
    <w:p w:rsidR="00416685" w:rsidRPr="00C0560E" w:rsidRDefault="00416685" w:rsidP="0041668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0560E">
        <w:rPr>
          <w:rFonts w:ascii="Arial" w:hAnsi="Arial" w:cs="Arial"/>
        </w:rPr>
        <w:t xml:space="preserve">Explain the </w:t>
      </w:r>
      <w:r w:rsidR="008C6492">
        <w:rPr>
          <w:rFonts w:ascii="Arial" w:hAnsi="Arial" w:cs="Arial"/>
        </w:rPr>
        <w:t xml:space="preserve">two sector </w:t>
      </w:r>
      <w:r w:rsidR="00C80005" w:rsidRPr="00C0560E">
        <w:rPr>
          <w:rFonts w:ascii="Arial" w:hAnsi="Arial" w:cs="Arial"/>
        </w:rPr>
        <w:t>circular flow of income with a diagram</w:t>
      </w:r>
      <w:r w:rsidR="008C6492">
        <w:rPr>
          <w:rFonts w:ascii="Arial" w:hAnsi="Arial" w:cs="Arial"/>
        </w:rPr>
        <w:t>.</w:t>
      </w:r>
    </w:p>
    <w:p w:rsidR="00C80005" w:rsidRPr="00C0560E" w:rsidRDefault="00C80005" w:rsidP="0041668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0560E">
        <w:rPr>
          <w:rFonts w:ascii="Arial" w:hAnsi="Arial" w:cs="Arial"/>
        </w:rPr>
        <w:t>Explain the functions of commercial banks.</w:t>
      </w:r>
    </w:p>
    <w:p w:rsidR="00C80005" w:rsidRPr="00C0560E" w:rsidRDefault="00DD05D5" w:rsidP="00E23C8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are the determinants of Investment function?</w:t>
      </w:r>
    </w:p>
    <w:p w:rsidR="00416685" w:rsidRPr="00C0560E" w:rsidRDefault="00416685" w:rsidP="00416685">
      <w:pPr>
        <w:rPr>
          <w:rFonts w:ascii="Arial" w:hAnsi="Arial" w:cs="Arial"/>
        </w:rPr>
      </w:pPr>
    </w:p>
    <w:p w:rsidR="00416685" w:rsidRPr="008C6492" w:rsidRDefault="00416685" w:rsidP="00416685">
      <w:pPr>
        <w:jc w:val="center"/>
        <w:rPr>
          <w:rFonts w:ascii="Arial" w:hAnsi="Arial" w:cs="Arial"/>
          <w:b/>
        </w:rPr>
      </w:pPr>
      <w:r w:rsidRPr="008C6492">
        <w:rPr>
          <w:rFonts w:ascii="Arial" w:hAnsi="Arial" w:cs="Arial"/>
          <w:b/>
        </w:rPr>
        <w:t>Part – C</w:t>
      </w:r>
    </w:p>
    <w:p w:rsidR="00416685" w:rsidRPr="008C6492" w:rsidRDefault="008F63FE" w:rsidP="008C6492">
      <w:pPr>
        <w:pStyle w:val="ListParagraph"/>
        <w:numPr>
          <w:ilvl w:val="0"/>
          <w:numId w:val="4"/>
        </w:numPr>
        <w:rPr>
          <w:rFonts w:ascii="Arial" w:eastAsia="Arial Unicode MS" w:hAnsi="Arial" w:cs="Arial"/>
          <w:b/>
        </w:rPr>
      </w:pPr>
      <w:r w:rsidRPr="008C6492">
        <w:rPr>
          <w:rFonts w:ascii="Arial" w:eastAsia="Arial Unicode MS" w:hAnsi="Arial" w:cs="Arial"/>
          <w:b/>
        </w:rPr>
        <w:t>Answer any 2</w:t>
      </w:r>
      <w:r w:rsidR="00416685" w:rsidRPr="008C6492">
        <w:rPr>
          <w:rFonts w:ascii="Arial" w:eastAsia="Arial Unicode MS" w:hAnsi="Arial" w:cs="Arial"/>
          <w:b/>
        </w:rPr>
        <w:t xml:space="preserve"> of the following </w:t>
      </w:r>
      <w:r w:rsidR="003E29CC" w:rsidRPr="008C6492">
        <w:rPr>
          <w:rFonts w:ascii="Arial" w:eastAsia="Arial Unicode MS" w:hAnsi="Arial" w:cs="Arial"/>
          <w:b/>
        </w:rPr>
        <w:tab/>
      </w:r>
      <w:r w:rsidR="003E29CC" w:rsidRPr="008C6492">
        <w:rPr>
          <w:rFonts w:ascii="Arial" w:eastAsia="Arial Unicode MS" w:hAnsi="Arial" w:cs="Arial"/>
          <w:b/>
        </w:rPr>
        <w:tab/>
      </w:r>
      <w:r w:rsidR="003E29CC" w:rsidRPr="008C6492">
        <w:rPr>
          <w:rFonts w:ascii="Arial" w:eastAsia="Arial Unicode MS" w:hAnsi="Arial" w:cs="Arial"/>
          <w:b/>
        </w:rPr>
        <w:tab/>
      </w:r>
      <w:r w:rsidR="003E29CC" w:rsidRPr="008C6492">
        <w:rPr>
          <w:rFonts w:ascii="Arial" w:eastAsia="Arial Unicode MS" w:hAnsi="Arial" w:cs="Arial"/>
          <w:b/>
        </w:rPr>
        <w:tab/>
      </w:r>
      <w:r w:rsidR="003E29CC" w:rsidRPr="008C6492">
        <w:rPr>
          <w:rFonts w:ascii="Arial" w:eastAsia="Arial Unicode MS" w:hAnsi="Arial" w:cs="Arial"/>
          <w:b/>
        </w:rPr>
        <w:tab/>
      </w:r>
      <w:r w:rsidR="008C6492" w:rsidRPr="008C6492">
        <w:rPr>
          <w:rFonts w:ascii="Arial" w:eastAsia="Arial Unicode MS" w:hAnsi="Arial" w:cs="Arial"/>
          <w:b/>
        </w:rPr>
        <w:t xml:space="preserve"> </w:t>
      </w:r>
      <w:r w:rsidR="00416685" w:rsidRPr="008C6492">
        <w:rPr>
          <w:rFonts w:ascii="Arial" w:eastAsia="Arial Unicode MS" w:hAnsi="Arial" w:cs="Arial"/>
          <w:b/>
        </w:rPr>
        <w:t>[</w:t>
      </w:r>
      <w:r w:rsidRPr="008C6492">
        <w:rPr>
          <w:rFonts w:ascii="Arial" w:eastAsia="Arial Unicode MS" w:hAnsi="Arial" w:cs="Arial"/>
          <w:b/>
        </w:rPr>
        <w:t>2</w:t>
      </w:r>
      <w:r w:rsidR="00416685" w:rsidRPr="008C6492">
        <w:rPr>
          <w:rFonts w:ascii="Arial" w:eastAsia="Arial Unicode MS" w:hAnsi="Arial" w:cs="Arial"/>
          <w:b/>
        </w:rPr>
        <w:t xml:space="preserve"> x </w:t>
      </w:r>
      <w:r w:rsidRPr="008C6492">
        <w:rPr>
          <w:rFonts w:ascii="Arial" w:eastAsia="Arial Unicode MS" w:hAnsi="Arial" w:cs="Arial"/>
          <w:b/>
        </w:rPr>
        <w:t>15 = 30</w:t>
      </w:r>
      <w:r w:rsidR="00416685" w:rsidRPr="008C6492">
        <w:rPr>
          <w:rFonts w:ascii="Arial" w:eastAsia="Arial Unicode MS" w:hAnsi="Arial" w:cs="Arial"/>
          <w:b/>
        </w:rPr>
        <w:t>]</w:t>
      </w:r>
    </w:p>
    <w:p w:rsidR="00416685" w:rsidRPr="00C0560E" w:rsidRDefault="008C6492" w:rsidP="008C6492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Define national income and its various concepts. E</w:t>
      </w:r>
      <w:r w:rsidR="008F63FE" w:rsidRPr="00C0560E">
        <w:rPr>
          <w:rFonts w:ascii="Arial" w:hAnsi="Arial" w:cs="Arial"/>
        </w:rPr>
        <w:t xml:space="preserve">xplain the </w:t>
      </w:r>
      <w:r>
        <w:rPr>
          <w:rFonts w:ascii="Arial" w:hAnsi="Arial" w:cs="Arial"/>
        </w:rPr>
        <w:t xml:space="preserve">methods of measuring </w:t>
      </w:r>
      <w:r w:rsidR="008F63FE" w:rsidRPr="00C0560E">
        <w:rPr>
          <w:rFonts w:ascii="Arial" w:hAnsi="Arial" w:cs="Arial"/>
        </w:rPr>
        <w:t>national income.</w:t>
      </w:r>
    </w:p>
    <w:p w:rsidR="00416685" w:rsidRPr="00C0560E" w:rsidRDefault="008F63FE" w:rsidP="008C6492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0560E">
        <w:rPr>
          <w:rFonts w:ascii="Arial" w:hAnsi="Arial" w:cs="Arial"/>
        </w:rPr>
        <w:t>Explain the psychologi</w:t>
      </w:r>
      <w:r w:rsidR="008C6492">
        <w:rPr>
          <w:rFonts w:ascii="Arial" w:hAnsi="Arial" w:cs="Arial"/>
        </w:rPr>
        <w:t>cal law of consumption function with the help of a diagram.</w:t>
      </w:r>
    </w:p>
    <w:p w:rsidR="00416685" w:rsidRPr="00C0560E" w:rsidRDefault="00416685" w:rsidP="008C6492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0560E">
        <w:rPr>
          <w:rFonts w:ascii="Arial" w:hAnsi="Arial" w:cs="Arial"/>
        </w:rPr>
        <w:t xml:space="preserve">Explain </w:t>
      </w:r>
      <w:r w:rsidR="008C6492">
        <w:rPr>
          <w:rFonts w:ascii="Arial" w:hAnsi="Arial" w:cs="Arial"/>
        </w:rPr>
        <w:t xml:space="preserve">Fisher </w:t>
      </w:r>
      <w:r w:rsidR="008F63FE" w:rsidRPr="00C0560E">
        <w:rPr>
          <w:rFonts w:ascii="Arial" w:hAnsi="Arial" w:cs="Arial"/>
        </w:rPr>
        <w:t>quantity theo</w:t>
      </w:r>
      <w:r w:rsidR="008C6492">
        <w:rPr>
          <w:rFonts w:ascii="Arial" w:hAnsi="Arial" w:cs="Arial"/>
        </w:rPr>
        <w:t>ry of money.</w:t>
      </w:r>
    </w:p>
    <w:p w:rsidR="00D51DCC" w:rsidRDefault="00D51DCC" w:rsidP="00416685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416685" w:rsidRPr="00416685" w:rsidRDefault="00416685" w:rsidP="00E5774A">
      <w:pPr>
        <w:pStyle w:val="ListParagraph"/>
        <w:ind w:left="3240" w:firstLine="360"/>
        <w:jc w:val="right"/>
        <w:rPr>
          <w:rFonts w:ascii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</w:rPr>
        <w:lastRenderedPageBreak/>
        <w:t>****************</w:t>
      </w:r>
      <w:r w:rsidR="00E5774A">
        <w:rPr>
          <w:rFonts w:ascii="Arial Unicode MS" w:eastAsia="Arial Unicode MS" w:hAnsi="Arial Unicode MS" w:cs="Arial Unicode MS"/>
        </w:rPr>
        <w:t xml:space="preserve">                                           ECA 215-A-18</w:t>
      </w:r>
    </w:p>
    <w:sectPr w:rsidR="00416685" w:rsidRPr="00416685" w:rsidSect="00D51D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C6" w:rsidRDefault="00EE5CC6" w:rsidP="00E5774A">
      <w:pPr>
        <w:spacing w:after="0" w:line="240" w:lineRule="auto"/>
      </w:pPr>
      <w:r>
        <w:separator/>
      </w:r>
    </w:p>
  </w:endnote>
  <w:endnote w:type="continuationSeparator" w:id="0">
    <w:p w:rsidR="00EE5CC6" w:rsidRDefault="00EE5CC6" w:rsidP="00E5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4A" w:rsidRDefault="00E577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4A" w:rsidRDefault="00E577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4A" w:rsidRDefault="00E57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C6" w:rsidRDefault="00EE5CC6" w:rsidP="00E5774A">
      <w:pPr>
        <w:spacing w:after="0" w:line="240" w:lineRule="auto"/>
      </w:pPr>
      <w:r>
        <w:separator/>
      </w:r>
    </w:p>
  </w:footnote>
  <w:footnote w:type="continuationSeparator" w:id="0">
    <w:p w:rsidR="00EE5CC6" w:rsidRDefault="00EE5CC6" w:rsidP="00E5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4A" w:rsidRDefault="00E577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903692"/>
      <w:docPartObj>
        <w:docPartGallery w:val="Watermarks"/>
        <w:docPartUnique/>
      </w:docPartObj>
    </w:sdtPr>
    <w:sdtEndPr/>
    <w:sdtContent>
      <w:p w:rsidR="00E5774A" w:rsidRDefault="00EE5CC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50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4A" w:rsidRDefault="00E577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0A7"/>
    <w:multiLevelType w:val="hybridMultilevel"/>
    <w:tmpl w:val="A1BE9E58"/>
    <w:lvl w:ilvl="0" w:tplc="11509B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5872"/>
    <w:multiLevelType w:val="hybridMultilevel"/>
    <w:tmpl w:val="78E0C4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0190E"/>
    <w:multiLevelType w:val="hybridMultilevel"/>
    <w:tmpl w:val="BEE017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B2BA2"/>
    <w:multiLevelType w:val="hybridMultilevel"/>
    <w:tmpl w:val="2D06B608"/>
    <w:lvl w:ilvl="0" w:tplc="6C240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276"/>
    <w:rsid w:val="00040A0C"/>
    <w:rsid w:val="001F41D7"/>
    <w:rsid w:val="00266A6C"/>
    <w:rsid w:val="002D254E"/>
    <w:rsid w:val="003D403B"/>
    <w:rsid w:val="003E29CC"/>
    <w:rsid w:val="00416685"/>
    <w:rsid w:val="00466116"/>
    <w:rsid w:val="00680742"/>
    <w:rsid w:val="00863220"/>
    <w:rsid w:val="008C6492"/>
    <w:rsid w:val="008F63FE"/>
    <w:rsid w:val="009338D0"/>
    <w:rsid w:val="00A43FE1"/>
    <w:rsid w:val="00A44F35"/>
    <w:rsid w:val="00A90BBF"/>
    <w:rsid w:val="00C0560E"/>
    <w:rsid w:val="00C80005"/>
    <w:rsid w:val="00CE14AB"/>
    <w:rsid w:val="00D51DCC"/>
    <w:rsid w:val="00D5710D"/>
    <w:rsid w:val="00DD05D5"/>
    <w:rsid w:val="00E23C84"/>
    <w:rsid w:val="00E5774A"/>
    <w:rsid w:val="00EE5CC6"/>
    <w:rsid w:val="00F2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8A7D2C5-F675-484B-8940-D469664A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6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66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5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74A"/>
  </w:style>
  <w:style w:type="paragraph" w:styleId="Footer">
    <w:name w:val="footer"/>
    <w:basedOn w:val="Normal"/>
    <w:link w:val="FooterChar"/>
    <w:uiPriority w:val="99"/>
    <w:semiHidden/>
    <w:unhideWhenUsed/>
    <w:rsid w:val="00E5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7755-813C-4735-AC22-F418A417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18</cp:revision>
  <cp:lastPrinted>2019-04-08T11:08:00Z</cp:lastPrinted>
  <dcterms:created xsi:type="dcterms:W3CDTF">2018-01-30T05:06:00Z</dcterms:created>
  <dcterms:modified xsi:type="dcterms:W3CDTF">2022-05-31T10:17:00Z</dcterms:modified>
</cp:coreProperties>
</file>