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5F" w:rsidRPr="00BA79F5" w:rsidRDefault="0042369D" w:rsidP="007A605F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01.25pt;margin-top:8.45pt;width:195.25pt;height:59.55pt;z-index:251658240">
            <v:textbox style="mso-next-textbox:#_x0000_s1039">
              <w:txbxContent>
                <w:p w:rsidR="007A605F" w:rsidRDefault="007A605F" w:rsidP="007A605F">
                  <w:r>
                    <w:t>Register Number:</w:t>
                  </w:r>
                </w:p>
                <w:p w:rsidR="007A605F" w:rsidRPr="00964C29" w:rsidRDefault="007A605F" w:rsidP="007A605F">
                  <w:pPr>
                    <w:rPr>
                      <w:b/>
                      <w:sz w:val="40"/>
                      <w:szCs w:val="40"/>
                    </w:rPr>
                  </w:pPr>
                  <w:r>
                    <w:t>DATE:</w:t>
                  </w:r>
                  <w:r w:rsidR="00964C29">
                    <w:rPr>
                      <w:sz w:val="40"/>
                      <w:szCs w:val="40"/>
                    </w:rPr>
                    <w:t xml:space="preserve"> 11-04-2017</w:t>
                  </w:r>
                </w:p>
              </w:txbxContent>
            </v:textbox>
          </v:shape>
        </w:pict>
      </w:r>
      <w:r w:rsidR="007A605F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05F" w:rsidRDefault="007A605F" w:rsidP="007A605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0E6CFA" w:rsidRPr="00215740" w:rsidRDefault="00665549" w:rsidP="007A605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M.Sc. MATHEMATICS- </w:t>
      </w:r>
      <w:r w:rsidR="000E6CFA" w:rsidRPr="00215740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V</w:t>
      </w:r>
      <w:r w:rsidR="000E6CFA" w:rsidRPr="00215740">
        <w:rPr>
          <w:rFonts w:ascii="Arial" w:hAnsi="Arial" w:cs="Arial"/>
          <w:b/>
          <w:sz w:val="24"/>
          <w:szCs w:val="24"/>
        </w:rPr>
        <w:t xml:space="preserve"> SEMESTER</w:t>
      </w:r>
    </w:p>
    <w:p w:rsidR="000E6CFA" w:rsidRPr="00215740" w:rsidRDefault="00665549" w:rsidP="0064694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SEMESTER EXAMINATION- APRIL</w:t>
      </w:r>
      <w:r w:rsidR="000E6CFA" w:rsidRPr="00215740">
        <w:rPr>
          <w:rFonts w:ascii="Arial" w:hAnsi="Arial" w:cs="Arial"/>
          <w:b/>
          <w:sz w:val="24"/>
          <w:szCs w:val="24"/>
        </w:rPr>
        <w:t xml:space="preserve"> 201</w:t>
      </w:r>
      <w:r w:rsidR="00F833B9">
        <w:rPr>
          <w:rFonts w:ascii="Arial" w:hAnsi="Arial" w:cs="Arial"/>
          <w:b/>
          <w:sz w:val="24"/>
          <w:szCs w:val="24"/>
        </w:rPr>
        <w:t>7</w:t>
      </w:r>
    </w:p>
    <w:p w:rsidR="000E6CFA" w:rsidRPr="00215740" w:rsidRDefault="00925850" w:rsidP="0064694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MT 01</w:t>
      </w:r>
      <w:r w:rsidR="000E6CFA" w:rsidRPr="00215740">
        <w:rPr>
          <w:rFonts w:ascii="Arial" w:hAnsi="Arial" w:cs="Arial"/>
          <w:b/>
          <w:sz w:val="24"/>
          <w:szCs w:val="24"/>
          <w:u w:val="single"/>
        </w:rPr>
        <w:t xml:space="preserve">14: </w:t>
      </w:r>
      <w:r w:rsidR="0042369D">
        <w:rPr>
          <w:rFonts w:ascii="Arial" w:hAnsi="Arial" w:cs="Arial"/>
          <w:b/>
          <w:sz w:val="24"/>
          <w:szCs w:val="24"/>
          <w:u w:val="single"/>
        </w:rPr>
        <w:t>Measure and Integration</w:t>
      </w:r>
    </w:p>
    <w:bookmarkEnd w:id="0"/>
    <w:p w:rsidR="000E6CFA" w:rsidRPr="00215740" w:rsidRDefault="000E6CFA" w:rsidP="00CA05F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Time: </w:t>
      </w:r>
      <w:r w:rsidR="001E6D94">
        <w:rPr>
          <w:rFonts w:ascii="Arial" w:hAnsi="Arial" w:cs="Arial"/>
        </w:rPr>
        <w:t>2 ½</w:t>
      </w:r>
      <w:r>
        <w:rPr>
          <w:rFonts w:ascii="Arial" w:hAnsi="Arial" w:cs="Arial"/>
          <w:b/>
        </w:rPr>
        <w:t xml:space="preserve"> H</w:t>
      </w:r>
      <w:r w:rsidRPr="00215740">
        <w:rPr>
          <w:rFonts w:ascii="Arial" w:hAnsi="Arial" w:cs="Arial"/>
          <w:b/>
        </w:rPr>
        <w:t xml:space="preserve">ours                                                                                               </w:t>
      </w:r>
      <w:r w:rsidR="001E6D94">
        <w:rPr>
          <w:rFonts w:ascii="Arial" w:hAnsi="Arial" w:cs="Arial"/>
          <w:b/>
        </w:rPr>
        <w:t>Max. Marks: 70</w:t>
      </w:r>
    </w:p>
    <w:p w:rsidR="000E6CFA" w:rsidRDefault="000E6CFA" w:rsidP="002537E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question paper has </w:t>
      </w:r>
      <w:r w:rsidRPr="00482613">
        <w:rPr>
          <w:rFonts w:ascii="Arial" w:hAnsi="Arial" w:cs="Arial"/>
          <w:b/>
          <w:u w:val="single"/>
        </w:rPr>
        <w:t>two</w:t>
      </w:r>
      <w:r w:rsidR="00E17A3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>printed pages</w:t>
      </w:r>
      <w:r w:rsidRPr="00215740">
        <w:rPr>
          <w:rFonts w:ascii="Arial" w:hAnsi="Arial" w:cs="Arial"/>
          <w:b/>
        </w:rPr>
        <w:t>.</w:t>
      </w:r>
    </w:p>
    <w:p w:rsidR="00926796" w:rsidRDefault="00AF6F80" w:rsidP="00926796">
      <w:pPr>
        <w:spacing w:line="360" w:lineRule="auto"/>
        <w:rPr>
          <w:rFonts w:ascii="Times New Roman" w:hAnsi="Times New Roman" w:cs="Times New Roman"/>
        </w:rPr>
      </w:pPr>
      <w:r>
        <w:rPr>
          <w:rFonts w:ascii="Arial" w:hAnsi="Arial" w:cs="Arial"/>
          <w:b/>
        </w:rPr>
        <w:t>Answer Any SEVEN</w:t>
      </w:r>
      <w:r w:rsidR="002537E8">
        <w:rPr>
          <w:rFonts w:ascii="Arial" w:hAnsi="Arial" w:cs="Arial"/>
          <w:b/>
        </w:rPr>
        <w:t xml:space="preserve"> Questions</w:t>
      </w:r>
      <w:r w:rsidR="00E340F3">
        <w:rPr>
          <w:rFonts w:ascii="Arial" w:hAnsi="Arial" w:cs="Arial"/>
          <w:b/>
        </w:rPr>
        <w:br/>
      </w:r>
      <w:r w:rsidR="00E340F3">
        <w:rPr>
          <w:rFonts w:ascii="Arial" w:hAnsi="Arial" w:cs="Arial"/>
        </w:rPr>
        <w:t>1</w:t>
      </w:r>
      <w:r w:rsidR="00926796">
        <w:rPr>
          <w:rFonts w:ascii="Arial" w:hAnsi="Arial" w:cs="Arial"/>
          <w:b/>
        </w:rPr>
        <w:t>.</w:t>
      </w:r>
      <w:r w:rsidR="00926796">
        <w:rPr>
          <w:rFonts w:ascii="Arial" w:hAnsi="Arial" w:cs="Arial"/>
          <w:b/>
        </w:rPr>
        <w:tab/>
      </w:r>
      <w:proofErr w:type="spellStart"/>
      <w:r w:rsidR="00612EEB" w:rsidRPr="001954B0">
        <w:rPr>
          <w:rFonts w:ascii="Times New Roman" w:hAnsi="Times New Roman" w:cs="Times New Roman"/>
        </w:rPr>
        <w:t>i</w:t>
      </w:r>
      <w:proofErr w:type="spellEnd"/>
      <w:r w:rsidR="00612EEB" w:rsidRPr="001954B0">
        <w:rPr>
          <w:rFonts w:ascii="Times New Roman" w:hAnsi="Times New Roman" w:cs="Times New Roman"/>
        </w:rPr>
        <w:t>)     Define</w:t>
      </w:r>
      <w:r w:rsidR="00612EEB">
        <w:rPr>
          <w:rFonts w:ascii="Times New Roman" w:hAnsi="Times New Roman" w:cs="Times New Roman"/>
        </w:rPr>
        <w:t xml:space="preserve"> an outer measure.</w:t>
      </w:r>
      <w:r w:rsidR="00612EEB">
        <w:rPr>
          <w:rFonts w:ascii="Times New Roman" w:hAnsi="Times New Roman" w:cs="Times New Roman"/>
        </w:rPr>
        <w:tab/>
      </w:r>
      <w:r w:rsidR="00612EEB">
        <w:rPr>
          <w:rFonts w:ascii="Times New Roman" w:hAnsi="Times New Roman" w:cs="Times New Roman"/>
        </w:rPr>
        <w:tab/>
      </w:r>
      <w:r w:rsidR="00612EEB">
        <w:rPr>
          <w:rFonts w:ascii="Times New Roman" w:hAnsi="Times New Roman" w:cs="Times New Roman"/>
        </w:rPr>
        <w:tab/>
      </w:r>
      <w:r w:rsidR="00612EEB">
        <w:rPr>
          <w:rFonts w:ascii="Times New Roman" w:hAnsi="Times New Roman" w:cs="Times New Roman"/>
        </w:rPr>
        <w:tab/>
      </w:r>
      <w:r w:rsidR="00612EEB">
        <w:rPr>
          <w:rFonts w:ascii="Times New Roman" w:hAnsi="Times New Roman" w:cs="Times New Roman"/>
        </w:rPr>
        <w:tab/>
      </w:r>
      <w:r w:rsidR="00612EEB">
        <w:rPr>
          <w:rFonts w:ascii="Times New Roman" w:hAnsi="Times New Roman" w:cs="Times New Roman"/>
        </w:rPr>
        <w:tab/>
      </w:r>
      <w:r w:rsidR="00612EEB">
        <w:rPr>
          <w:rFonts w:ascii="Times New Roman" w:hAnsi="Times New Roman" w:cs="Times New Roman"/>
        </w:rPr>
        <w:tab/>
      </w:r>
      <w:r w:rsidR="00612EEB">
        <w:rPr>
          <w:rFonts w:ascii="Times New Roman" w:hAnsi="Times New Roman" w:cs="Times New Roman"/>
        </w:rPr>
        <w:tab/>
        <w:t xml:space="preserve">  (1</w:t>
      </w:r>
      <w:r w:rsidR="00612EEB" w:rsidRPr="001954B0">
        <w:rPr>
          <w:rFonts w:ascii="Times New Roman" w:hAnsi="Times New Roman" w:cs="Times New Roman"/>
        </w:rPr>
        <w:t>)</w:t>
      </w:r>
      <w:r w:rsidR="00926796">
        <w:rPr>
          <w:rFonts w:ascii="Times New Roman" w:hAnsi="Times New Roman" w:cs="Times New Roman"/>
        </w:rPr>
        <w:br/>
      </w:r>
      <w:r w:rsidR="00926796">
        <w:rPr>
          <w:rFonts w:ascii="Times New Roman" w:hAnsi="Times New Roman" w:cs="Times New Roman"/>
        </w:rPr>
        <w:tab/>
      </w:r>
      <w:r w:rsidR="00612EEB">
        <w:rPr>
          <w:rFonts w:ascii="Times New Roman" w:hAnsi="Times New Roman" w:cs="Times New Roman"/>
        </w:rPr>
        <w:t xml:space="preserve">ii)    </w:t>
      </w:r>
      <w:r w:rsidR="00926796">
        <w:rPr>
          <w:rFonts w:ascii="Times New Roman" w:hAnsi="Times New Roman" w:cs="Times New Roman"/>
        </w:rPr>
        <w:t xml:space="preserve">Prove that outer measure is monotone </w:t>
      </w:r>
      <w:r w:rsidR="00926796">
        <w:rPr>
          <w:rFonts w:ascii="Times New Roman" w:hAnsi="Times New Roman" w:cs="Times New Roman"/>
        </w:rPr>
        <w:tab/>
      </w:r>
      <w:r w:rsidR="00926796">
        <w:rPr>
          <w:rFonts w:ascii="Times New Roman" w:hAnsi="Times New Roman" w:cs="Times New Roman"/>
        </w:rPr>
        <w:tab/>
      </w:r>
      <w:r w:rsidR="00926796">
        <w:rPr>
          <w:rFonts w:ascii="Times New Roman" w:hAnsi="Times New Roman" w:cs="Times New Roman"/>
        </w:rPr>
        <w:tab/>
      </w:r>
      <w:r w:rsidR="00926796">
        <w:rPr>
          <w:rFonts w:ascii="Times New Roman" w:hAnsi="Times New Roman" w:cs="Times New Roman"/>
        </w:rPr>
        <w:tab/>
      </w:r>
      <w:r w:rsidR="00926796">
        <w:rPr>
          <w:rFonts w:ascii="Times New Roman" w:hAnsi="Times New Roman" w:cs="Times New Roman"/>
        </w:rPr>
        <w:tab/>
      </w:r>
      <w:r w:rsidR="00926796">
        <w:rPr>
          <w:rFonts w:ascii="Times New Roman" w:hAnsi="Times New Roman" w:cs="Times New Roman"/>
        </w:rPr>
        <w:tab/>
        <w:t xml:space="preserve">  (2</w:t>
      </w:r>
      <w:r w:rsidR="00612EEB">
        <w:rPr>
          <w:rFonts w:ascii="Times New Roman" w:hAnsi="Times New Roman" w:cs="Times New Roman"/>
        </w:rPr>
        <w:t>)</w:t>
      </w:r>
      <w:r w:rsidR="00926796">
        <w:rPr>
          <w:rFonts w:ascii="Times New Roman" w:hAnsi="Times New Roman" w:cs="Times New Roman"/>
        </w:rPr>
        <w:br/>
      </w:r>
      <w:r w:rsidR="00926796">
        <w:rPr>
          <w:rFonts w:ascii="Times New Roman" w:hAnsi="Times New Roman" w:cs="Times New Roman"/>
        </w:rPr>
        <w:tab/>
      </w:r>
      <w:r w:rsidR="00612EEB">
        <w:rPr>
          <w:rFonts w:ascii="Times New Roman" w:hAnsi="Times New Roman" w:cs="Times New Roman"/>
        </w:rPr>
        <w:t>iii)   Prove that a countable set has outer measure zero.</w:t>
      </w:r>
      <w:r w:rsidR="00612EEB">
        <w:rPr>
          <w:rFonts w:ascii="Times New Roman" w:hAnsi="Times New Roman" w:cs="Times New Roman"/>
        </w:rPr>
        <w:tab/>
      </w:r>
      <w:r w:rsidR="00612EEB">
        <w:rPr>
          <w:rFonts w:ascii="Times New Roman" w:hAnsi="Times New Roman" w:cs="Times New Roman"/>
        </w:rPr>
        <w:tab/>
      </w:r>
      <w:r w:rsidR="00612EEB">
        <w:rPr>
          <w:rFonts w:ascii="Times New Roman" w:hAnsi="Times New Roman" w:cs="Times New Roman"/>
        </w:rPr>
        <w:tab/>
      </w:r>
      <w:r w:rsidR="00612EEB">
        <w:rPr>
          <w:rFonts w:ascii="Times New Roman" w:hAnsi="Times New Roman" w:cs="Times New Roman"/>
        </w:rPr>
        <w:tab/>
      </w:r>
      <w:r w:rsidR="00612EEB">
        <w:rPr>
          <w:rFonts w:ascii="Times New Roman" w:hAnsi="Times New Roman" w:cs="Times New Roman"/>
        </w:rPr>
        <w:tab/>
        <w:t xml:space="preserve">  (3)</w:t>
      </w:r>
      <w:r w:rsidR="00926796">
        <w:rPr>
          <w:rFonts w:ascii="Times New Roman" w:hAnsi="Times New Roman" w:cs="Times New Roman"/>
        </w:rPr>
        <w:br/>
      </w:r>
      <w:r w:rsidR="00926796">
        <w:rPr>
          <w:rFonts w:ascii="Times New Roman" w:hAnsi="Times New Roman" w:cs="Times New Roman"/>
        </w:rPr>
        <w:tab/>
      </w:r>
      <w:proofErr w:type="gramStart"/>
      <w:r w:rsidR="00926796">
        <w:rPr>
          <w:rFonts w:ascii="Times New Roman" w:hAnsi="Times New Roman" w:cs="Times New Roman"/>
        </w:rPr>
        <w:t>i</w:t>
      </w:r>
      <w:r w:rsidR="00612EEB" w:rsidRPr="00612EEB">
        <w:rPr>
          <w:rFonts w:ascii="Times New Roman" w:hAnsi="Times New Roman" w:cs="Times New Roman"/>
        </w:rPr>
        <w:t>v</w:t>
      </w:r>
      <w:proofErr w:type="gramEnd"/>
      <w:r w:rsidR="00612EEB" w:rsidRPr="00612EEB">
        <w:rPr>
          <w:rFonts w:ascii="Times New Roman" w:hAnsi="Times New Roman" w:cs="Times New Roman"/>
        </w:rPr>
        <w:t xml:space="preserve">)    </w:t>
      </w:r>
      <w:r w:rsidR="00926796">
        <w:rPr>
          <w:rFonts w:ascii="Times New Roman" w:hAnsi="Times New Roman" w:cs="Times New Roman"/>
        </w:rPr>
        <w:t xml:space="preserve">Prove that the outer measure is </w:t>
      </w:r>
      <w:proofErr w:type="spellStart"/>
      <w:r w:rsidR="00926796">
        <w:rPr>
          <w:rFonts w:ascii="Times New Roman" w:hAnsi="Times New Roman" w:cs="Times New Roman"/>
        </w:rPr>
        <w:t>countably</w:t>
      </w:r>
      <w:proofErr w:type="spellEnd"/>
      <w:r w:rsidR="00926796">
        <w:rPr>
          <w:rFonts w:ascii="Times New Roman" w:hAnsi="Times New Roman" w:cs="Times New Roman"/>
        </w:rPr>
        <w:t xml:space="preserve"> sub additive</w:t>
      </w:r>
      <w:r w:rsidR="00612EEB" w:rsidRPr="00612EEB">
        <w:rPr>
          <w:rFonts w:ascii="Times New Roman" w:hAnsi="Times New Roman" w:cs="Times New Roman"/>
        </w:rPr>
        <w:tab/>
      </w:r>
      <w:r w:rsidR="00612EEB" w:rsidRPr="00612EEB">
        <w:rPr>
          <w:rFonts w:ascii="Times New Roman" w:hAnsi="Times New Roman" w:cs="Times New Roman"/>
        </w:rPr>
        <w:tab/>
        <w:t xml:space="preserve"> </w:t>
      </w:r>
      <w:r w:rsidR="00612EEB" w:rsidRPr="00612EEB">
        <w:rPr>
          <w:rFonts w:ascii="Times New Roman" w:hAnsi="Times New Roman" w:cs="Times New Roman"/>
        </w:rPr>
        <w:tab/>
      </w:r>
      <w:r w:rsidR="00612EEB" w:rsidRPr="00612EEB">
        <w:rPr>
          <w:rFonts w:ascii="Times New Roman" w:hAnsi="Times New Roman" w:cs="Times New Roman"/>
        </w:rPr>
        <w:tab/>
        <w:t xml:space="preserve">  (4)</w:t>
      </w:r>
    </w:p>
    <w:p w:rsidR="00926796" w:rsidRDefault="00926796" w:rsidP="0092679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proofErr w:type="spellStart"/>
      <w:proofErr w:type="gramStart"/>
      <w:r w:rsidR="00A855FB">
        <w:rPr>
          <w:rFonts w:ascii="Times New Roman" w:hAnsi="Times New Roman" w:cs="Times New Roman"/>
        </w:rPr>
        <w:t>i</w:t>
      </w:r>
      <w:proofErr w:type="spellEnd"/>
      <w:proofErr w:type="gramEnd"/>
      <w:r w:rsidR="00A855FB">
        <w:rPr>
          <w:rFonts w:ascii="Times New Roman" w:hAnsi="Times New Roman" w:cs="Times New Roman"/>
        </w:rPr>
        <w:t>)    Prove that a countable set has outer measure zero.</w:t>
      </w:r>
      <w:r w:rsidR="00A855FB">
        <w:rPr>
          <w:rFonts w:ascii="Times New Roman" w:hAnsi="Times New Roman" w:cs="Times New Roman"/>
        </w:rPr>
        <w:tab/>
      </w:r>
      <w:r w:rsidR="00A855FB">
        <w:rPr>
          <w:rFonts w:ascii="Times New Roman" w:hAnsi="Times New Roman" w:cs="Times New Roman"/>
        </w:rPr>
        <w:tab/>
      </w:r>
      <w:r w:rsidR="00A855FB">
        <w:rPr>
          <w:rFonts w:ascii="Times New Roman" w:hAnsi="Times New Roman" w:cs="Times New Roman"/>
        </w:rPr>
        <w:tab/>
      </w:r>
      <w:r w:rsidR="00A855FB">
        <w:rPr>
          <w:rFonts w:ascii="Times New Roman" w:hAnsi="Times New Roman" w:cs="Times New Roman"/>
        </w:rPr>
        <w:tab/>
      </w:r>
      <w:r w:rsidR="00A855FB">
        <w:rPr>
          <w:rFonts w:ascii="Times New Roman" w:hAnsi="Times New Roman" w:cs="Times New Roman"/>
        </w:rPr>
        <w:tab/>
        <w:t xml:space="preserve">  (3)</w:t>
      </w:r>
      <w:r w:rsidR="00A855FB">
        <w:rPr>
          <w:rFonts w:ascii="Times New Roman" w:hAnsi="Times New Roman" w:cs="Times New Roman"/>
        </w:rPr>
        <w:br/>
      </w:r>
      <w:r w:rsidR="00A855FB">
        <w:rPr>
          <w:rFonts w:ascii="Times New Roman" w:hAnsi="Times New Roman" w:cs="Times New Roman"/>
        </w:rPr>
        <w:tab/>
      </w:r>
      <w:proofErr w:type="gramStart"/>
      <w:r w:rsidR="00A855FB">
        <w:rPr>
          <w:rFonts w:ascii="Times New Roman" w:hAnsi="Times New Roman" w:cs="Times New Roman"/>
        </w:rPr>
        <w:t>ii</w:t>
      </w:r>
      <w:proofErr w:type="gramEnd"/>
      <w:r w:rsidR="00A855FB">
        <w:rPr>
          <w:rFonts w:ascii="Times New Roman" w:hAnsi="Times New Roman" w:cs="Times New Roman"/>
        </w:rPr>
        <w:t xml:space="preserve">)   If 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k=1</m:t>
            </m:r>
          </m:sub>
          <m:sup>
            <m:r>
              <w:rPr>
                <w:rFonts w:ascii="Cambria Math" w:hAnsi="Cambria Math" w:cs="Times New Roman"/>
              </w:rPr>
              <m:t>∞</m:t>
            </m:r>
          </m:sup>
        </m:sSubSup>
      </m:oMath>
      <w:r w:rsidR="00A855FB">
        <w:rPr>
          <w:rFonts w:ascii="Times New Roman" w:hAnsi="Times New Roman" w:cs="Times New Roman"/>
        </w:rPr>
        <w:t xml:space="preserve"> is a descending collection of measurable sets and m(B</w:t>
      </w:r>
      <w:r w:rsidR="00A855FB">
        <w:rPr>
          <w:rFonts w:ascii="Times New Roman" w:hAnsi="Times New Roman" w:cs="Times New Roman"/>
          <w:vertAlign w:val="subscript"/>
        </w:rPr>
        <w:t>1</w:t>
      </w:r>
      <w:r w:rsidR="00A855FB">
        <w:rPr>
          <w:rFonts w:ascii="Times New Roman" w:hAnsi="Times New Roman" w:cs="Times New Roman"/>
        </w:rPr>
        <w:t xml:space="preserve">) </w:t>
      </w:r>
      <m:oMath>
        <m:r>
          <w:rPr>
            <w:rFonts w:ascii="Cambria Math" w:hAnsi="Cambria Math" w:cs="Times New Roman"/>
          </w:rPr>
          <m:t>&lt;∞</m:t>
        </m:r>
      </m:oMath>
      <w:r w:rsidR="00A855FB">
        <w:rPr>
          <w:rFonts w:ascii="Times New Roman" w:hAnsi="Times New Roman" w:cs="Times New Roman"/>
        </w:rPr>
        <w:br/>
        <w:t xml:space="preserve">        </w:t>
      </w:r>
      <w:r w:rsidR="00A855FB">
        <w:rPr>
          <w:rFonts w:ascii="Times New Roman" w:hAnsi="Times New Roman" w:cs="Times New Roman"/>
        </w:rPr>
        <w:tab/>
        <w:t xml:space="preserve">      then prove that </w:t>
      </w:r>
      <m:oMath>
        <m:r>
          <w:rPr>
            <w:rFonts w:ascii="Cambria Math" w:hAnsi="Cambria Math" w:cs="Times New Roman"/>
          </w:rPr>
          <m:t>m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nary>
              <m:naryPr>
                <m:chr m:val="⋂"/>
                <m:limLoc m:val="undOvr"/>
                <m:ctrlPr>
                  <w:rPr>
                    <w:rFonts w:ascii="Cambria Math" w:hAnsi="Cambria Math" w:cs="Times New Roman"/>
                    <w:i/>
                  </w:rPr>
                </m:ctrlPr>
              </m:naryPr>
              <m:sub>
                <m:r>
                  <w:rPr>
                    <w:rFonts w:ascii="Cambria Math" w:hAnsi="Cambria Math" w:cs="Times New Roman"/>
                  </w:rPr>
                  <m:t>k=1</m:t>
                </m:r>
              </m:sub>
              <m:sup>
                <m:r>
                  <w:rPr>
                    <w:rFonts w:ascii="Cambria Math" w:hAnsi="Cambria Math" w:cs="Times New Roman"/>
                  </w:rPr>
                  <m:t>∞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</m:e>
            </m:nary>
          </m:e>
        </m:d>
        <m:r>
          <w:rPr>
            <w:rFonts w:ascii="Cambria Math" w:hAnsi="Cambria Math" w:cs="Times New Roman"/>
          </w:rPr>
          <m:t>=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</w:rPr>
                  <m:t>k→∞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m(B</m:t>
                </m:r>
              </m:e>
              <m:sub>
                <m:r>
                  <w:rPr>
                    <w:rFonts w:ascii="Cambria Math" w:hAnsi="Cambria Math" w:cs="Times New Roman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</w:rPr>
              <m:t>)</m:t>
            </m:r>
          </m:e>
        </m:func>
      </m:oMath>
      <w:r w:rsidR="00A855FB" w:rsidRPr="001954B0">
        <w:rPr>
          <w:rFonts w:ascii="Times New Roman" w:hAnsi="Times New Roman" w:cs="Times New Roman"/>
        </w:rPr>
        <w:t xml:space="preserve"> </w:t>
      </w:r>
      <w:r w:rsidR="00A855FB">
        <w:rPr>
          <w:rFonts w:ascii="Times New Roman" w:hAnsi="Times New Roman" w:cs="Times New Roman"/>
        </w:rPr>
        <w:t>.</w:t>
      </w:r>
      <w:r w:rsidR="00A855FB">
        <w:rPr>
          <w:rFonts w:ascii="Times New Roman" w:hAnsi="Times New Roman" w:cs="Times New Roman"/>
        </w:rPr>
        <w:tab/>
      </w:r>
      <w:r w:rsidR="00A855FB">
        <w:rPr>
          <w:rFonts w:ascii="Times New Roman" w:hAnsi="Times New Roman" w:cs="Times New Roman"/>
        </w:rPr>
        <w:tab/>
      </w:r>
      <w:r w:rsidR="00A855FB">
        <w:rPr>
          <w:rFonts w:ascii="Times New Roman" w:hAnsi="Times New Roman" w:cs="Times New Roman"/>
        </w:rPr>
        <w:tab/>
      </w:r>
      <w:r w:rsidR="00A855FB">
        <w:rPr>
          <w:rFonts w:ascii="Times New Roman" w:hAnsi="Times New Roman" w:cs="Times New Roman"/>
        </w:rPr>
        <w:tab/>
      </w:r>
      <w:r w:rsidR="00A855FB">
        <w:rPr>
          <w:rFonts w:ascii="Times New Roman" w:hAnsi="Times New Roman" w:cs="Times New Roman"/>
        </w:rPr>
        <w:tab/>
        <w:t xml:space="preserve"> </w:t>
      </w:r>
      <w:r w:rsidR="00C82F80">
        <w:rPr>
          <w:rFonts w:ascii="Times New Roman" w:hAnsi="Times New Roman" w:cs="Times New Roman"/>
        </w:rPr>
        <w:t xml:space="preserve"> </w:t>
      </w:r>
      <w:r w:rsidR="00A855FB">
        <w:rPr>
          <w:rFonts w:ascii="Times New Roman" w:hAnsi="Times New Roman" w:cs="Times New Roman"/>
        </w:rPr>
        <w:t xml:space="preserve"> (7)   </w:t>
      </w:r>
    </w:p>
    <w:p w:rsidR="00E67C80" w:rsidRDefault="00926796" w:rsidP="0092679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proofErr w:type="spellStart"/>
      <w:proofErr w:type="gramStart"/>
      <w:r w:rsidR="00A855FB">
        <w:rPr>
          <w:rFonts w:ascii="Times New Roman" w:hAnsi="Times New Roman" w:cs="Times New Roman"/>
        </w:rPr>
        <w:t>i</w:t>
      </w:r>
      <w:proofErr w:type="spellEnd"/>
      <w:proofErr w:type="gramEnd"/>
      <w:r w:rsidR="00A855FB">
        <w:rPr>
          <w:rFonts w:ascii="Times New Roman" w:hAnsi="Times New Roman" w:cs="Times New Roman"/>
        </w:rPr>
        <w:t>)    Prove that the int</w:t>
      </w:r>
      <w:r w:rsidR="00D3560D">
        <w:rPr>
          <w:rFonts w:ascii="Times New Roman" w:hAnsi="Times New Roman" w:cs="Times New Roman"/>
        </w:rPr>
        <w:t>e</w:t>
      </w:r>
      <w:r w:rsidR="00A855FB">
        <w:rPr>
          <w:rFonts w:ascii="Times New Roman" w:hAnsi="Times New Roman" w:cs="Times New Roman"/>
        </w:rPr>
        <w:t xml:space="preserve">rval (a , </w:t>
      </w:r>
      <m:oMath>
        <m:r>
          <w:rPr>
            <w:rFonts w:ascii="Cambria Math" w:hAnsi="Cambria Math" w:cs="Times New Roman"/>
          </w:rPr>
          <m:t>∞)</m:t>
        </m:r>
      </m:oMath>
      <w:r w:rsidR="00A855FB">
        <w:rPr>
          <w:rFonts w:ascii="Times New Roman" w:hAnsi="Times New Roman" w:cs="Times New Roman"/>
        </w:rPr>
        <w:t xml:space="preserve"> is measurable for every a</w:t>
      </w:r>
      <m:oMath>
        <m:r>
          <m:rPr>
            <m:scr m:val="double-struck"/>
          </m:rPr>
          <w:rPr>
            <w:rFonts w:ascii="Cambria Math" w:hAnsi="Cambria Math" w:cs="Times New Roman"/>
          </w:rPr>
          <m:t xml:space="preserve"> ∈R</m:t>
        </m:r>
      </m:oMath>
      <w:r w:rsidR="00D3560D">
        <w:rPr>
          <w:rFonts w:ascii="Times New Roman" w:hAnsi="Times New Roman" w:cs="Times New Roman"/>
        </w:rPr>
        <w:t xml:space="preserve">  .</w:t>
      </w:r>
      <w:r w:rsidR="00A855FB">
        <w:rPr>
          <w:rFonts w:ascii="Times New Roman" w:hAnsi="Times New Roman" w:cs="Times New Roman"/>
        </w:rPr>
        <w:tab/>
      </w:r>
      <w:r w:rsidR="00A855FB">
        <w:rPr>
          <w:rFonts w:ascii="Times New Roman" w:hAnsi="Times New Roman" w:cs="Times New Roman"/>
        </w:rPr>
        <w:tab/>
        <w:t xml:space="preserve">    </w:t>
      </w:r>
      <w:r w:rsidR="00C82F80">
        <w:rPr>
          <w:rFonts w:ascii="Times New Roman" w:hAnsi="Times New Roman" w:cs="Times New Roman"/>
        </w:rPr>
        <w:tab/>
        <w:t xml:space="preserve">  </w:t>
      </w:r>
      <w:r w:rsidR="00A855FB">
        <w:rPr>
          <w:rFonts w:ascii="Times New Roman" w:hAnsi="Times New Roman" w:cs="Times New Roman"/>
        </w:rPr>
        <w:t xml:space="preserve"> (7)</w:t>
      </w:r>
      <w:r w:rsidR="00A855FB">
        <w:rPr>
          <w:rFonts w:ascii="Times New Roman" w:hAnsi="Times New Roman" w:cs="Times New Roman"/>
        </w:rPr>
        <w:br/>
      </w:r>
      <w:r w:rsidR="00A855FB">
        <w:rPr>
          <w:rFonts w:ascii="Times New Roman" w:hAnsi="Times New Roman" w:cs="Times New Roman"/>
        </w:rPr>
        <w:tab/>
      </w:r>
      <w:proofErr w:type="gramStart"/>
      <w:r w:rsidR="00A855FB">
        <w:rPr>
          <w:rFonts w:ascii="Times New Roman" w:hAnsi="Times New Roman" w:cs="Times New Roman"/>
        </w:rPr>
        <w:t>ii</w:t>
      </w:r>
      <w:proofErr w:type="gramEnd"/>
      <w:r w:rsidR="00A855FB">
        <w:rPr>
          <w:rFonts w:ascii="Times New Roman" w:hAnsi="Times New Roman" w:cs="Times New Roman"/>
        </w:rPr>
        <w:t xml:space="preserve">)   State </w:t>
      </w:r>
      <w:proofErr w:type="spellStart"/>
      <w:r w:rsidR="00A855FB">
        <w:rPr>
          <w:rFonts w:ascii="Times New Roman" w:hAnsi="Times New Roman" w:cs="Times New Roman"/>
        </w:rPr>
        <w:t>Littlewoo</w:t>
      </w:r>
      <w:r w:rsidR="00C82F80">
        <w:rPr>
          <w:rFonts w:ascii="Times New Roman" w:hAnsi="Times New Roman" w:cs="Times New Roman"/>
        </w:rPr>
        <w:t>d's</w:t>
      </w:r>
      <w:proofErr w:type="spellEnd"/>
      <w:r w:rsidR="00C82F80">
        <w:rPr>
          <w:rFonts w:ascii="Times New Roman" w:hAnsi="Times New Roman" w:cs="Times New Roman"/>
        </w:rPr>
        <w:t xml:space="preserve">  three principles</w:t>
      </w:r>
      <w:r w:rsidR="00C82F80">
        <w:rPr>
          <w:rFonts w:ascii="Times New Roman" w:hAnsi="Times New Roman" w:cs="Times New Roman"/>
        </w:rPr>
        <w:tab/>
      </w:r>
      <w:r w:rsidR="00C82F80">
        <w:rPr>
          <w:rFonts w:ascii="Times New Roman" w:hAnsi="Times New Roman" w:cs="Times New Roman"/>
        </w:rPr>
        <w:tab/>
      </w:r>
      <w:r w:rsidR="00C82F80">
        <w:rPr>
          <w:rFonts w:ascii="Times New Roman" w:hAnsi="Times New Roman" w:cs="Times New Roman"/>
        </w:rPr>
        <w:tab/>
      </w:r>
      <w:r w:rsidR="00C82F80">
        <w:rPr>
          <w:rFonts w:ascii="Times New Roman" w:hAnsi="Times New Roman" w:cs="Times New Roman"/>
        </w:rPr>
        <w:tab/>
      </w:r>
      <w:r w:rsidR="00C82F80">
        <w:rPr>
          <w:rFonts w:ascii="Times New Roman" w:hAnsi="Times New Roman" w:cs="Times New Roman"/>
        </w:rPr>
        <w:tab/>
      </w:r>
      <w:r w:rsidR="00C82F80">
        <w:rPr>
          <w:rFonts w:ascii="Times New Roman" w:hAnsi="Times New Roman" w:cs="Times New Roman"/>
        </w:rPr>
        <w:tab/>
      </w:r>
      <w:r w:rsidR="00C82F80">
        <w:rPr>
          <w:rFonts w:ascii="Times New Roman" w:hAnsi="Times New Roman" w:cs="Times New Roman"/>
        </w:rPr>
        <w:tab/>
        <w:t xml:space="preserve">   </w:t>
      </w:r>
      <w:r w:rsidR="00A855FB">
        <w:rPr>
          <w:rFonts w:ascii="Times New Roman" w:hAnsi="Times New Roman" w:cs="Times New Roman"/>
        </w:rPr>
        <w:t xml:space="preserve"> (3) </w:t>
      </w:r>
      <w:r w:rsidR="00A855FB">
        <w:rPr>
          <w:rFonts w:ascii="Times New Roman" w:hAnsi="Times New Roman" w:cs="Times New Roman"/>
        </w:rPr>
        <w:tab/>
      </w:r>
    </w:p>
    <w:p w:rsidR="00BF3D35" w:rsidRDefault="00E67C80" w:rsidP="0092679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>)    Define measurable function</w:t>
      </w:r>
      <w:r w:rsidR="00F91A0A">
        <w:rPr>
          <w:rFonts w:ascii="Times New Roman" w:hAnsi="Times New Roman" w:cs="Times New Roman"/>
        </w:rPr>
        <w:tab/>
      </w:r>
      <w:r w:rsidR="00F91A0A">
        <w:rPr>
          <w:rFonts w:ascii="Times New Roman" w:hAnsi="Times New Roman" w:cs="Times New Roman"/>
        </w:rPr>
        <w:tab/>
      </w:r>
      <w:r w:rsidR="00F91A0A">
        <w:rPr>
          <w:rFonts w:ascii="Times New Roman" w:hAnsi="Times New Roman" w:cs="Times New Roman"/>
        </w:rPr>
        <w:tab/>
      </w:r>
      <w:r w:rsidR="00F91A0A">
        <w:rPr>
          <w:rFonts w:ascii="Times New Roman" w:hAnsi="Times New Roman" w:cs="Times New Roman"/>
        </w:rPr>
        <w:tab/>
      </w:r>
      <w:r w:rsidR="00F91A0A">
        <w:rPr>
          <w:rFonts w:ascii="Times New Roman" w:hAnsi="Times New Roman" w:cs="Times New Roman"/>
        </w:rPr>
        <w:tab/>
      </w:r>
      <w:r w:rsidR="00F91A0A">
        <w:rPr>
          <w:rFonts w:ascii="Times New Roman" w:hAnsi="Times New Roman" w:cs="Times New Roman"/>
        </w:rPr>
        <w:tab/>
      </w:r>
      <w:r w:rsidR="00F91A0A">
        <w:rPr>
          <w:rFonts w:ascii="Times New Roman" w:hAnsi="Times New Roman" w:cs="Times New Roman"/>
        </w:rPr>
        <w:tab/>
      </w:r>
      <w:r w:rsidR="00F91A0A">
        <w:rPr>
          <w:rFonts w:ascii="Times New Roman" w:hAnsi="Times New Roman" w:cs="Times New Roman"/>
        </w:rPr>
        <w:tab/>
        <w:t xml:space="preserve"> </w:t>
      </w:r>
      <w:r w:rsidR="00C82F80">
        <w:rPr>
          <w:rFonts w:ascii="Times New Roman" w:hAnsi="Times New Roman" w:cs="Times New Roman"/>
        </w:rPr>
        <w:t xml:space="preserve">  </w:t>
      </w:r>
      <w:r w:rsidR="00F91A0A">
        <w:rPr>
          <w:rFonts w:ascii="Times New Roman" w:hAnsi="Times New Roman" w:cs="Times New Roman"/>
        </w:rPr>
        <w:t xml:space="preserve"> (2)</w:t>
      </w:r>
      <w:r w:rsidR="00F91A0A">
        <w:rPr>
          <w:rFonts w:ascii="Times New Roman" w:hAnsi="Times New Roman" w:cs="Times New Roman"/>
        </w:rPr>
        <w:br/>
      </w:r>
      <w:r w:rsidR="00F91A0A">
        <w:rPr>
          <w:rFonts w:ascii="Times New Roman" w:hAnsi="Times New Roman" w:cs="Times New Roman"/>
        </w:rPr>
        <w:tab/>
        <w:t xml:space="preserve">ii)   If f and g are two measurable functions defined on the same domain, prove that </w:t>
      </w:r>
      <w:r w:rsidR="00F91A0A">
        <w:rPr>
          <w:rFonts w:ascii="Times New Roman" w:hAnsi="Times New Roman" w:cs="Times New Roman"/>
        </w:rPr>
        <w:br/>
      </w:r>
      <w:r w:rsidR="00F91A0A">
        <w:rPr>
          <w:rFonts w:ascii="Times New Roman" w:hAnsi="Times New Roman" w:cs="Times New Roman"/>
        </w:rPr>
        <w:tab/>
        <w:t xml:space="preserve">      f + g ,  f + c , and </w:t>
      </w:r>
      <w:proofErr w:type="spellStart"/>
      <w:r w:rsidR="00F91A0A">
        <w:rPr>
          <w:rFonts w:ascii="Times New Roman" w:hAnsi="Times New Roman" w:cs="Times New Roman"/>
        </w:rPr>
        <w:t>fg</w:t>
      </w:r>
      <w:proofErr w:type="spellEnd"/>
      <w:r w:rsidR="00F91A0A">
        <w:rPr>
          <w:rFonts w:ascii="Times New Roman" w:hAnsi="Times New Roman" w:cs="Times New Roman"/>
        </w:rPr>
        <w:t xml:space="preserve"> are measurable where c is a constant</w:t>
      </w:r>
      <w:r w:rsidR="00F91A0A">
        <w:rPr>
          <w:rFonts w:ascii="Times New Roman" w:hAnsi="Times New Roman" w:cs="Times New Roman"/>
        </w:rPr>
        <w:tab/>
        <w:t xml:space="preserve"> </w:t>
      </w:r>
      <w:r w:rsidR="00F91A0A">
        <w:rPr>
          <w:rFonts w:ascii="Times New Roman" w:hAnsi="Times New Roman" w:cs="Times New Roman"/>
        </w:rPr>
        <w:tab/>
      </w:r>
      <w:r w:rsidR="00F91A0A">
        <w:rPr>
          <w:rFonts w:ascii="Times New Roman" w:hAnsi="Times New Roman" w:cs="Times New Roman"/>
        </w:rPr>
        <w:tab/>
      </w:r>
      <w:r w:rsidR="00F91A0A">
        <w:rPr>
          <w:rFonts w:ascii="Times New Roman" w:hAnsi="Times New Roman" w:cs="Times New Roman"/>
        </w:rPr>
        <w:tab/>
      </w:r>
      <w:r w:rsidR="00C82F80">
        <w:rPr>
          <w:rFonts w:ascii="Times New Roman" w:hAnsi="Times New Roman" w:cs="Times New Roman"/>
        </w:rPr>
        <w:t xml:space="preserve">   </w:t>
      </w:r>
      <w:r w:rsidR="00F91A0A">
        <w:rPr>
          <w:rFonts w:ascii="Times New Roman" w:hAnsi="Times New Roman" w:cs="Times New Roman"/>
        </w:rPr>
        <w:t xml:space="preserve"> (8)</w:t>
      </w:r>
    </w:p>
    <w:p w:rsidR="00335827" w:rsidRDefault="00BF3D35" w:rsidP="0092679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   State and prove </w:t>
      </w:r>
      <w:proofErr w:type="spellStart"/>
      <w:r>
        <w:rPr>
          <w:rFonts w:ascii="Times New Roman" w:hAnsi="Times New Roman" w:cs="Times New Roman"/>
        </w:rPr>
        <w:t>Fatou's</w:t>
      </w:r>
      <w:proofErr w:type="spellEnd"/>
      <w:r>
        <w:rPr>
          <w:rFonts w:ascii="Times New Roman" w:hAnsi="Times New Roman" w:cs="Times New Roman"/>
        </w:rPr>
        <w:t xml:space="preserve"> lemma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2F80">
        <w:rPr>
          <w:rFonts w:ascii="Times New Roman" w:hAnsi="Times New Roman" w:cs="Times New Roman"/>
        </w:rPr>
        <w:t xml:space="preserve">    </w:t>
      </w:r>
      <w:r w:rsidR="003A5E50">
        <w:rPr>
          <w:rFonts w:ascii="Times New Roman" w:hAnsi="Times New Roman" w:cs="Times New Roman"/>
        </w:rPr>
        <w:t>(7)</w:t>
      </w:r>
      <w:r w:rsidR="003A5E50">
        <w:rPr>
          <w:rFonts w:ascii="Times New Roman" w:hAnsi="Times New Roman" w:cs="Times New Roman"/>
        </w:rPr>
        <w:br/>
      </w:r>
      <w:r w:rsidR="003A5E50">
        <w:rPr>
          <w:rFonts w:ascii="Times New Roman" w:hAnsi="Times New Roman" w:cs="Times New Roman"/>
        </w:rPr>
        <w:tab/>
        <w:t>ii)   Prove monotone convergence theorem</w:t>
      </w:r>
      <w:r w:rsidR="00335827">
        <w:rPr>
          <w:rFonts w:ascii="Times New Roman" w:hAnsi="Times New Roman" w:cs="Times New Roman"/>
        </w:rPr>
        <w:tab/>
      </w:r>
      <w:r w:rsidR="00335827">
        <w:rPr>
          <w:rFonts w:ascii="Times New Roman" w:hAnsi="Times New Roman" w:cs="Times New Roman"/>
        </w:rPr>
        <w:tab/>
      </w:r>
      <w:r w:rsidR="00335827">
        <w:rPr>
          <w:rFonts w:ascii="Times New Roman" w:hAnsi="Times New Roman" w:cs="Times New Roman"/>
        </w:rPr>
        <w:tab/>
      </w:r>
      <w:r w:rsidR="00335827">
        <w:rPr>
          <w:rFonts w:ascii="Times New Roman" w:hAnsi="Times New Roman" w:cs="Times New Roman"/>
        </w:rPr>
        <w:tab/>
      </w:r>
      <w:r w:rsidR="00335827">
        <w:rPr>
          <w:rFonts w:ascii="Times New Roman" w:hAnsi="Times New Roman" w:cs="Times New Roman"/>
        </w:rPr>
        <w:tab/>
      </w:r>
      <w:r w:rsidR="00335827">
        <w:rPr>
          <w:rFonts w:ascii="Times New Roman" w:hAnsi="Times New Roman" w:cs="Times New Roman"/>
        </w:rPr>
        <w:tab/>
      </w:r>
      <w:r w:rsidR="00C82F80">
        <w:rPr>
          <w:rFonts w:ascii="Times New Roman" w:hAnsi="Times New Roman" w:cs="Times New Roman"/>
        </w:rPr>
        <w:t xml:space="preserve">    </w:t>
      </w:r>
      <w:r w:rsidR="00335827">
        <w:rPr>
          <w:rFonts w:ascii="Times New Roman" w:hAnsi="Times New Roman" w:cs="Times New Roman"/>
        </w:rPr>
        <w:t>(3)</w:t>
      </w:r>
    </w:p>
    <w:p w:rsidR="007A605F" w:rsidRDefault="00335827" w:rsidP="00926796">
      <w:pPr>
        <w:spacing w:line="360" w:lineRule="auto"/>
      </w:pPr>
      <w:r>
        <w:rPr>
          <w:rFonts w:ascii="Times New Roman" w:hAnsi="Times New Roman" w:cs="Times New Roman"/>
        </w:rPr>
        <w:t>6</w:t>
      </w:r>
      <w:r w:rsidR="00CA4570">
        <w:rPr>
          <w:rFonts w:ascii="Times New Roman" w:hAnsi="Times New Roman" w:cs="Times New Roman"/>
        </w:rPr>
        <w:t>.</w:t>
      </w:r>
      <w:r w:rsidR="00CA4570">
        <w:rPr>
          <w:rFonts w:ascii="Times New Roman" w:hAnsi="Times New Roman" w:cs="Times New Roman"/>
        </w:rPr>
        <w:tab/>
      </w:r>
      <w:proofErr w:type="spellStart"/>
      <w:proofErr w:type="gramStart"/>
      <w:r w:rsidR="00A855FB">
        <w:rPr>
          <w:rFonts w:ascii="Times New Roman" w:hAnsi="Times New Roman" w:cs="Times New Roman"/>
        </w:rPr>
        <w:t>i</w:t>
      </w:r>
      <w:proofErr w:type="spellEnd"/>
      <w:proofErr w:type="gramEnd"/>
      <w:r w:rsidR="00A855FB">
        <w:rPr>
          <w:rFonts w:ascii="Times New Roman" w:hAnsi="Times New Roman" w:cs="Times New Roman"/>
        </w:rPr>
        <w:t xml:space="preserve">)    Let 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k=1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</m:sSubSup>
      </m:oMath>
      <w:r w:rsidR="00A855FB">
        <w:rPr>
          <w:rFonts w:ascii="Times New Roman" w:eastAsiaTheme="minorEastAsia" w:hAnsi="Times New Roman" w:cs="Times New Roman"/>
        </w:rPr>
        <w:t xml:space="preserve"> be a finite disjoint collection of measurable subsets of the set of finite measure.</w:t>
      </w:r>
      <w:r w:rsidR="00A855FB">
        <w:rPr>
          <w:rFonts w:ascii="Times New Roman" w:eastAsiaTheme="minorEastAsia" w:hAnsi="Times New Roman" w:cs="Times New Roman"/>
        </w:rPr>
        <w:br/>
      </w:r>
      <w:r w:rsidR="00A855FB">
        <w:rPr>
          <w:rFonts w:ascii="Times New Roman" w:eastAsiaTheme="minorEastAsia" w:hAnsi="Times New Roman" w:cs="Times New Roman"/>
        </w:rPr>
        <w:tab/>
        <w:t xml:space="preserve">      </w:t>
      </w:r>
      <w:proofErr w:type="gramStart"/>
      <w:r w:rsidR="00A855FB">
        <w:rPr>
          <w:rFonts w:ascii="Times New Roman" w:eastAsiaTheme="minorEastAsia" w:hAnsi="Times New Roman" w:cs="Times New Roman"/>
        </w:rPr>
        <w:t xml:space="preserve">For </w:t>
      </w:r>
      <w:proofErr w:type="gramEnd"/>
      <w:r w:rsidR="00A855FB" w:rsidRPr="00F417EB">
        <w:rPr>
          <w:rFonts w:ascii="Times New Roman" w:eastAsiaTheme="minorEastAsia" w:hAnsi="Times New Roman" w:cs="Times New Roman"/>
          <w:position w:val="-10"/>
        </w:rPr>
        <w:object w:dxaOrig="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6.5pt" o:ole="">
            <v:imagedata r:id="rId7" o:title=""/>
          </v:shape>
          <o:OLEObject Type="Embed" ProgID="Equation.3" ShapeID="_x0000_i1025" DrawAspect="Content" ObjectID="_1716722838" r:id="rId8"/>
        </w:object>
      </w:r>
      <w:r w:rsidR="00A855FB">
        <w:rPr>
          <w:rFonts w:ascii="Times New Roman" w:eastAsiaTheme="minorEastAsia" w:hAnsi="Times New Roman" w:cs="Times New Roman"/>
        </w:rPr>
        <w:t xml:space="preserve">, let </w:t>
      </w:r>
      <w:proofErr w:type="spellStart"/>
      <w:r w:rsidR="00A855FB">
        <w:rPr>
          <w:rFonts w:ascii="Times New Roman" w:eastAsiaTheme="minorEastAsia" w:hAnsi="Times New Roman" w:cs="Times New Roman"/>
        </w:rPr>
        <w:t>a</w:t>
      </w:r>
      <w:r w:rsidR="00A855FB">
        <w:rPr>
          <w:rFonts w:ascii="Times New Roman" w:eastAsiaTheme="minorEastAsia" w:hAnsi="Times New Roman" w:cs="Times New Roman"/>
          <w:vertAlign w:val="subscript"/>
        </w:rPr>
        <w:t>k</w:t>
      </w:r>
      <w:proofErr w:type="spellEnd"/>
      <w:r w:rsidR="00A855FB">
        <w:rPr>
          <w:rFonts w:ascii="Times New Roman" w:eastAsiaTheme="minorEastAsia" w:hAnsi="Times New Roman" w:cs="Times New Roman"/>
          <w:vertAlign w:val="subscript"/>
        </w:rPr>
        <w:t xml:space="preserve"> </w:t>
      </w:r>
      <w:r w:rsidR="00A855FB">
        <w:rPr>
          <w:rFonts w:ascii="Times New Roman" w:eastAsiaTheme="minorEastAsia" w:hAnsi="Times New Roman" w:cs="Times New Roman"/>
        </w:rPr>
        <w:t xml:space="preserve"> be a real number.  If  </w:t>
      </w:r>
      <w:r w:rsidR="00A855FB" w:rsidRPr="00F417EB">
        <w:rPr>
          <w:rFonts w:ascii="Times New Roman" w:eastAsiaTheme="minorEastAsia" w:hAnsi="Times New Roman" w:cs="Times New Roman"/>
          <w:position w:val="-28"/>
        </w:rPr>
        <w:object w:dxaOrig="1400" w:dyaOrig="680">
          <v:shape id="_x0000_i1026" type="#_x0000_t75" style="width:70.5pt;height:33.75pt" o:ole="">
            <v:imagedata r:id="rId9" o:title=""/>
          </v:shape>
          <o:OLEObject Type="Embed" ProgID="Equation.3" ShapeID="_x0000_i1026" DrawAspect="Content" ObjectID="_1716722839" r:id="rId10"/>
        </w:object>
      </w:r>
      <w:r w:rsidR="00A855FB">
        <w:rPr>
          <w:rFonts w:ascii="Times New Roman" w:eastAsiaTheme="minorEastAsia" w:hAnsi="Times New Roman" w:cs="Times New Roman"/>
        </w:rPr>
        <w:t xml:space="preserve"> on E, then prove that </w:t>
      </w:r>
      <w:r w:rsidR="00A855FB">
        <w:rPr>
          <w:rFonts w:ascii="Times New Roman" w:eastAsiaTheme="minorEastAsia" w:hAnsi="Times New Roman" w:cs="Times New Roman"/>
        </w:rPr>
        <w:br/>
      </w:r>
      <w:r w:rsidR="00A855FB">
        <w:rPr>
          <w:rFonts w:ascii="Times New Roman" w:eastAsiaTheme="minorEastAsia" w:hAnsi="Times New Roman" w:cs="Times New Roman"/>
        </w:rPr>
        <w:tab/>
        <w:t xml:space="preserve">      </w:t>
      </w:r>
      <w:r w:rsidR="00A855FB" w:rsidRPr="00FE01DF">
        <w:rPr>
          <w:rFonts w:ascii="Times New Roman" w:eastAsiaTheme="minorEastAsia" w:hAnsi="Times New Roman" w:cs="Times New Roman"/>
          <w:position w:val="-30"/>
        </w:rPr>
        <w:object w:dxaOrig="580" w:dyaOrig="580">
          <v:shape id="_x0000_i1027" type="#_x0000_t75" style="width:28.5pt;height:28.5pt" o:ole="">
            <v:imagedata r:id="rId11" o:title=""/>
          </v:shape>
          <o:OLEObject Type="Embed" ProgID="Equation.3" ShapeID="_x0000_i1027" DrawAspect="Content" ObjectID="_1716722840" r:id="rId12"/>
        </w:object>
      </w:r>
      <w:r w:rsidR="00A855FB" w:rsidRPr="00F23B46">
        <w:rPr>
          <w:position w:val="-28"/>
        </w:rPr>
        <w:object w:dxaOrig="1200" w:dyaOrig="680">
          <v:shape id="_x0000_i1028" type="#_x0000_t75" style="width:60pt;height:33.75pt" o:ole="">
            <v:imagedata r:id="rId13" o:title=""/>
          </v:shape>
          <o:OLEObject Type="Embed" ProgID="Equation.3" ShapeID="_x0000_i1028" DrawAspect="Content" ObjectID="_1716722841" r:id="rId14"/>
        </w:object>
      </w:r>
      <w:r w:rsidR="00A855FB">
        <w:t>.</w:t>
      </w:r>
      <w:r w:rsidR="00A855FB">
        <w:tab/>
      </w:r>
      <w:r w:rsidR="00A855FB">
        <w:tab/>
      </w:r>
      <w:r w:rsidR="00A855FB">
        <w:tab/>
      </w:r>
      <w:r w:rsidR="00A855FB">
        <w:tab/>
      </w:r>
      <w:r w:rsidR="00A855FB">
        <w:tab/>
      </w:r>
      <w:r w:rsidR="00A855FB">
        <w:tab/>
      </w:r>
      <w:r w:rsidR="00A855FB">
        <w:tab/>
      </w:r>
      <w:r w:rsidR="00A855FB">
        <w:tab/>
      </w:r>
      <w:r w:rsidR="00C82F80">
        <w:t xml:space="preserve">                 </w:t>
      </w:r>
      <w:r w:rsidR="00A855FB">
        <w:t xml:space="preserve"> (4)</w:t>
      </w:r>
    </w:p>
    <w:p w:rsidR="007A605F" w:rsidRDefault="007A605F" w:rsidP="007A605F">
      <w:pPr>
        <w:spacing w:line="360" w:lineRule="auto"/>
        <w:jc w:val="right"/>
      </w:pPr>
      <w:r>
        <w:t>MT-0114-B-17</w:t>
      </w:r>
    </w:p>
    <w:p w:rsidR="00CA4570" w:rsidRDefault="00A855FB" w:rsidP="00926796">
      <w:pPr>
        <w:spacing w:line="360" w:lineRule="auto"/>
        <w:rPr>
          <w:rFonts w:ascii="Times New Roman" w:hAnsi="Times New Roman" w:cs="Times New Roman"/>
        </w:rPr>
      </w:pPr>
      <w:r>
        <w:lastRenderedPageBreak/>
        <w:br/>
      </w:r>
      <w:r>
        <w:tab/>
        <w:t xml:space="preserve">ii)   Let </w:t>
      </w:r>
      <w:r w:rsidRPr="002E1B09">
        <w:rPr>
          <w:position w:val="-10"/>
        </w:rPr>
        <w:object w:dxaOrig="220" w:dyaOrig="260">
          <v:shape id="_x0000_i1029" type="#_x0000_t75" style="width:11.25pt;height:13.5pt" o:ole="">
            <v:imagedata r:id="rId15" o:title=""/>
          </v:shape>
          <o:OLEObject Type="Embed" ProgID="Equation.3" ShapeID="_x0000_i1029" DrawAspect="Content" ObjectID="_1716722842" r:id="rId16"/>
        </w:object>
      </w:r>
      <w:r>
        <w:t xml:space="preserve"> and </w:t>
      </w:r>
      <w:r w:rsidRPr="002E1B09">
        <w:rPr>
          <w:position w:val="-10"/>
        </w:rPr>
        <w:object w:dxaOrig="240" w:dyaOrig="260">
          <v:shape id="_x0000_i1030" type="#_x0000_t75" style="width:12pt;height:13.5pt" o:ole="">
            <v:imagedata r:id="rId17" o:title=""/>
          </v:shape>
          <o:OLEObject Type="Embed" ProgID="Equation.3" ShapeID="_x0000_i1030" DrawAspect="Content" ObjectID="_1716722843" r:id="rId18"/>
        </w:object>
      </w:r>
      <w:r>
        <w:t>be simple functions defined on a set of finite measure E.  Then for any α and β,</w:t>
      </w:r>
      <w:r>
        <w:br/>
      </w:r>
      <w:r>
        <w:tab/>
        <w:t xml:space="preserve">      prove </w:t>
      </w:r>
      <w:proofErr w:type="gramStart"/>
      <w:r>
        <w:t xml:space="preserve">that </w:t>
      </w:r>
      <w:proofErr w:type="gramEnd"/>
      <w:r w:rsidRPr="00B400F8">
        <w:rPr>
          <w:position w:val="-30"/>
        </w:rPr>
        <w:object w:dxaOrig="2620" w:dyaOrig="580">
          <v:shape id="_x0000_i1031" type="#_x0000_t75" style="width:130.5pt;height:28.5pt" o:ole="">
            <v:imagedata r:id="rId19" o:title=""/>
          </v:shape>
          <o:OLEObject Type="Embed" ProgID="Equation.3" ShapeID="_x0000_i1031" DrawAspect="Content" ObjectID="_1716722844" r:id="rId20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(4)</w:t>
      </w:r>
      <w:r>
        <w:br/>
      </w:r>
      <w:r>
        <w:tab/>
      </w:r>
      <w:proofErr w:type="gramStart"/>
      <w:r>
        <w:t>iii</w:t>
      </w:r>
      <w:proofErr w:type="gramEnd"/>
      <w:r>
        <w:t xml:space="preserve">)  If  </w:t>
      </w:r>
      <w:r w:rsidRPr="002E1B09">
        <w:rPr>
          <w:position w:val="-10"/>
        </w:rPr>
        <w:object w:dxaOrig="220" w:dyaOrig="260">
          <v:shape id="_x0000_i1032" type="#_x0000_t75" style="width:11.25pt;height:13.5pt" o:ole="">
            <v:imagedata r:id="rId15" o:title=""/>
          </v:shape>
          <o:OLEObject Type="Embed" ProgID="Equation.3" ShapeID="_x0000_i1032" DrawAspect="Content" ObjectID="_1716722845" r:id="rId21"/>
        </w:object>
      </w:r>
      <w:r>
        <w:t xml:space="preserve"> </w:t>
      </w:r>
      <w:r w:rsidRPr="00F23B46">
        <w:rPr>
          <w:position w:val="-4"/>
        </w:rPr>
        <w:object w:dxaOrig="200" w:dyaOrig="240">
          <v:shape id="_x0000_i1033" type="#_x0000_t75" style="width:9.75pt;height:12pt" o:ole="">
            <v:imagedata r:id="rId22" o:title=""/>
          </v:shape>
          <o:OLEObject Type="Embed" ProgID="Equation.3" ShapeID="_x0000_i1033" DrawAspect="Content" ObjectID="_1716722846" r:id="rId23"/>
        </w:object>
      </w:r>
      <w:r>
        <w:t xml:space="preserve"> </w:t>
      </w:r>
      <w:r w:rsidRPr="002E1B09">
        <w:rPr>
          <w:position w:val="-10"/>
        </w:rPr>
        <w:object w:dxaOrig="240" w:dyaOrig="260">
          <v:shape id="_x0000_i1034" type="#_x0000_t75" style="width:12pt;height:13.5pt" o:ole="">
            <v:imagedata r:id="rId17" o:title=""/>
          </v:shape>
          <o:OLEObject Type="Embed" ProgID="Equation.3" ShapeID="_x0000_i1034" DrawAspect="Content" ObjectID="_1716722847" r:id="rId24"/>
        </w:object>
      </w:r>
      <w:r>
        <w:t xml:space="preserve"> on E then prove that </w:t>
      </w:r>
      <w:r w:rsidRPr="00B400F8">
        <w:rPr>
          <w:position w:val="-30"/>
        </w:rPr>
        <w:object w:dxaOrig="880" w:dyaOrig="580">
          <v:shape id="_x0000_i1035" type="#_x0000_t75" style="width:43.5pt;height:28.5pt" o:ole="">
            <v:imagedata r:id="rId25" o:title=""/>
          </v:shape>
          <o:OLEObject Type="Embed" ProgID="Equation.3" ShapeID="_x0000_i1035" DrawAspect="Content" ObjectID="_1716722848" r:id="rId2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(2) </w:t>
      </w:r>
      <w:r>
        <w:tab/>
      </w:r>
    </w:p>
    <w:p w:rsidR="00CA4570" w:rsidRDefault="00CA4570" w:rsidP="0092679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 xml:space="preserve">State and prove </w:t>
      </w:r>
      <w:proofErr w:type="spellStart"/>
      <w:r>
        <w:rPr>
          <w:rFonts w:ascii="Times New Roman" w:hAnsi="Times New Roman" w:cs="Times New Roman"/>
        </w:rPr>
        <w:t>Vitali's</w:t>
      </w:r>
      <w:proofErr w:type="spellEnd"/>
      <w:r>
        <w:rPr>
          <w:rFonts w:ascii="Times New Roman" w:hAnsi="Times New Roman" w:cs="Times New Roman"/>
        </w:rPr>
        <w:t xml:space="preserve"> Covering lemma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(10)</w:t>
      </w:r>
    </w:p>
    <w:p w:rsidR="004F634A" w:rsidRDefault="00CA4570" w:rsidP="0092679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</w:r>
      <w:proofErr w:type="gramStart"/>
      <w:r w:rsidR="004F634A">
        <w:rPr>
          <w:rFonts w:ascii="Times New Roman" w:hAnsi="Times New Roman" w:cs="Times New Roman"/>
        </w:rPr>
        <w:t xml:space="preserve">State </w:t>
      </w:r>
      <w:r w:rsidR="00005252">
        <w:rPr>
          <w:rFonts w:ascii="Times New Roman" w:hAnsi="Times New Roman" w:cs="Times New Roman"/>
        </w:rPr>
        <w:t xml:space="preserve"> </w:t>
      </w:r>
      <w:r w:rsidR="004F634A">
        <w:rPr>
          <w:rFonts w:ascii="Times New Roman" w:hAnsi="Times New Roman" w:cs="Times New Roman"/>
        </w:rPr>
        <w:t>and</w:t>
      </w:r>
      <w:proofErr w:type="gramEnd"/>
      <w:r w:rsidR="00005252">
        <w:rPr>
          <w:rFonts w:ascii="Times New Roman" w:hAnsi="Times New Roman" w:cs="Times New Roman"/>
        </w:rPr>
        <w:t xml:space="preserve"> </w:t>
      </w:r>
      <w:r w:rsidR="004F634A">
        <w:rPr>
          <w:rFonts w:ascii="Times New Roman" w:hAnsi="Times New Roman" w:cs="Times New Roman"/>
        </w:rPr>
        <w:t xml:space="preserve"> prove</w:t>
      </w:r>
      <w:r w:rsidR="00005252">
        <w:rPr>
          <w:rFonts w:ascii="Times New Roman" w:hAnsi="Times New Roman" w:cs="Times New Roman"/>
        </w:rPr>
        <w:t xml:space="preserve"> </w:t>
      </w:r>
      <w:r w:rsidR="004F634A">
        <w:rPr>
          <w:rFonts w:ascii="Times New Roman" w:hAnsi="Times New Roman" w:cs="Times New Roman"/>
        </w:rPr>
        <w:t xml:space="preserve"> </w:t>
      </w:r>
      <w:proofErr w:type="spellStart"/>
      <w:r w:rsidR="004F634A">
        <w:rPr>
          <w:rFonts w:ascii="Times New Roman" w:hAnsi="Times New Roman" w:cs="Times New Roman"/>
        </w:rPr>
        <w:t>Lebesgue</w:t>
      </w:r>
      <w:proofErr w:type="spellEnd"/>
      <w:r w:rsidR="004F634A">
        <w:rPr>
          <w:rFonts w:ascii="Times New Roman" w:hAnsi="Times New Roman" w:cs="Times New Roman"/>
        </w:rPr>
        <w:t xml:space="preserve"> Dominated Convergence Theorem</w:t>
      </w:r>
      <w:r w:rsidR="004F634A">
        <w:rPr>
          <w:rFonts w:ascii="Times New Roman" w:hAnsi="Times New Roman" w:cs="Times New Roman"/>
        </w:rPr>
        <w:tab/>
      </w:r>
      <w:r w:rsidR="004F634A">
        <w:rPr>
          <w:rFonts w:ascii="Times New Roman" w:hAnsi="Times New Roman" w:cs="Times New Roman"/>
        </w:rPr>
        <w:tab/>
      </w:r>
      <w:r w:rsidR="004F634A">
        <w:rPr>
          <w:rFonts w:ascii="Times New Roman" w:hAnsi="Times New Roman" w:cs="Times New Roman"/>
        </w:rPr>
        <w:tab/>
      </w:r>
      <w:r w:rsidR="004F634A">
        <w:rPr>
          <w:rFonts w:ascii="Times New Roman" w:hAnsi="Times New Roman" w:cs="Times New Roman"/>
        </w:rPr>
        <w:tab/>
        <w:t>(10)</w:t>
      </w:r>
    </w:p>
    <w:p w:rsidR="00261C65" w:rsidRPr="004F634A" w:rsidRDefault="00261C65" w:rsidP="00926796">
      <w:pPr>
        <w:spacing w:line="360" w:lineRule="auto"/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  <w:t>Prove that a function f is an indefinite integral if and only if it is absolutely continuous</w:t>
      </w:r>
      <w:r>
        <w:rPr>
          <w:rFonts w:ascii="Times New Roman" w:hAnsi="Times New Roman" w:cs="Times New Roman"/>
        </w:rPr>
        <w:tab/>
        <w:t>(10)</w:t>
      </w:r>
    </w:p>
    <w:p w:rsidR="00E548C8" w:rsidRDefault="00477814" w:rsidP="0092679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11721">
        <w:rPr>
          <w:rFonts w:ascii="Times New Roman" w:hAnsi="Times New Roman" w:cs="Times New Roman"/>
        </w:rPr>
        <w:t>.</w:t>
      </w:r>
      <w:r w:rsidR="00A11721">
        <w:rPr>
          <w:rFonts w:ascii="Times New Roman" w:hAnsi="Times New Roman" w:cs="Times New Roman"/>
        </w:rPr>
        <w:tab/>
      </w:r>
      <w:r w:rsidR="00DA5BE7">
        <w:rPr>
          <w:rFonts w:ascii="Times New Roman" w:hAnsi="Times New Roman" w:cs="Times New Roman"/>
        </w:rPr>
        <w:t>Prove that L</w:t>
      </w:r>
      <w:r w:rsidR="00DA5BE7">
        <w:rPr>
          <w:rFonts w:ascii="Times New Roman" w:hAnsi="Times New Roman" w:cs="Times New Roman"/>
          <w:vertAlign w:val="superscript"/>
        </w:rPr>
        <w:t>P</w:t>
      </w:r>
      <w:r w:rsidR="00DA5BE7">
        <w:rPr>
          <w:rFonts w:ascii="Times New Roman" w:hAnsi="Times New Roman" w:cs="Times New Roman"/>
        </w:rPr>
        <w:t xml:space="preserve"> spaces (1 </w:t>
      </w:r>
      <w:r w:rsidR="00DA5BE7" w:rsidRPr="00A01791">
        <w:rPr>
          <w:rFonts w:ascii="Times New Roman" w:hAnsi="Times New Roman" w:cs="Times New Roman"/>
          <w:position w:val="-4"/>
        </w:rPr>
        <w:object w:dxaOrig="200" w:dyaOrig="240">
          <v:shape id="_x0000_i1036" type="#_x0000_t75" style="width:9.75pt;height:12pt" o:ole="">
            <v:imagedata r:id="rId27" o:title=""/>
          </v:shape>
          <o:OLEObject Type="Embed" ProgID="Equation.3" ShapeID="_x0000_i1036" DrawAspect="Content" ObjectID="_1716722849" r:id="rId28"/>
        </w:object>
      </w:r>
      <w:r w:rsidR="00DA5BE7">
        <w:rPr>
          <w:rFonts w:ascii="Times New Roman" w:hAnsi="Times New Roman" w:cs="Times New Roman"/>
        </w:rPr>
        <w:t xml:space="preserve"> p &lt;</w:t>
      </w:r>
      <w:r w:rsidR="00DA5BE7" w:rsidRPr="00A01791">
        <w:rPr>
          <w:rFonts w:ascii="Times New Roman" w:hAnsi="Times New Roman" w:cs="Times New Roman"/>
          <w:position w:val="-4"/>
        </w:rPr>
        <w:object w:dxaOrig="240" w:dyaOrig="200">
          <v:shape id="_x0000_i1037" type="#_x0000_t75" style="width:12pt;height:9.75pt" o:ole="">
            <v:imagedata r:id="rId29" o:title=""/>
          </v:shape>
          <o:OLEObject Type="Embed" ProgID="Equation.3" ShapeID="_x0000_i1037" DrawAspect="Content" ObjectID="_1716722850" r:id="rId30"/>
        </w:object>
      </w:r>
      <w:r w:rsidR="00DA5BE7">
        <w:rPr>
          <w:rFonts w:ascii="Times New Roman" w:hAnsi="Times New Roman" w:cs="Times New Roman"/>
        </w:rPr>
        <w:t>) are complete</w:t>
      </w:r>
      <w:r w:rsidR="00DA5BE7">
        <w:rPr>
          <w:rFonts w:ascii="Times New Roman" w:hAnsi="Times New Roman" w:cs="Times New Roman"/>
        </w:rPr>
        <w:tab/>
      </w:r>
      <w:r w:rsidR="00DA5BE7">
        <w:rPr>
          <w:rFonts w:ascii="Times New Roman" w:hAnsi="Times New Roman" w:cs="Times New Roman"/>
        </w:rPr>
        <w:tab/>
      </w:r>
      <w:r w:rsidR="00DA5BE7">
        <w:rPr>
          <w:rFonts w:ascii="Times New Roman" w:hAnsi="Times New Roman" w:cs="Times New Roman"/>
        </w:rPr>
        <w:tab/>
      </w:r>
      <w:r w:rsidR="00DA5BE7">
        <w:rPr>
          <w:rFonts w:ascii="Times New Roman" w:hAnsi="Times New Roman" w:cs="Times New Roman"/>
        </w:rPr>
        <w:tab/>
      </w:r>
      <w:r w:rsidR="00DA5BE7">
        <w:rPr>
          <w:rFonts w:ascii="Times New Roman" w:hAnsi="Times New Roman" w:cs="Times New Roman"/>
        </w:rPr>
        <w:tab/>
      </w:r>
      <w:r w:rsidR="00DA5BE7">
        <w:rPr>
          <w:rFonts w:ascii="Times New Roman" w:hAnsi="Times New Roman" w:cs="Times New Roman"/>
        </w:rPr>
        <w:tab/>
        <w:t xml:space="preserve">(10)    </w:t>
      </w:r>
      <w:r w:rsidR="00DA5BE7">
        <w:rPr>
          <w:rFonts w:ascii="Times New Roman" w:hAnsi="Times New Roman" w:cs="Times New Roman"/>
        </w:rPr>
        <w:tab/>
      </w:r>
    </w:p>
    <w:p w:rsidR="005843A9" w:rsidRDefault="004626F5" w:rsidP="0092679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</w:p>
    <w:p w:rsidR="005843A9" w:rsidRDefault="005843A9" w:rsidP="00926796">
      <w:pPr>
        <w:spacing w:line="360" w:lineRule="auto"/>
        <w:rPr>
          <w:rFonts w:ascii="Times New Roman" w:hAnsi="Times New Roman" w:cs="Times New Roman"/>
        </w:rPr>
      </w:pPr>
    </w:p>
    <w:sectPr w:rsidR="005843A9" w:rsidSect="007A605F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D432E"/>
    <w:multiLevelType w:val="hybridMultilevel"/>
    <w:tmpl w:val="683E88EE"/>
    <w:lvl w:ilvl="0" w:tplc="F5648AD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B73148"/>
    <w:multiLevelType w:val="hybridMultilevel"/>
    <w:tmpl w:val="1F0ED10A"/>
    <w:lvl w:ilvl="0" w:tplc="83B4057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26623"/>
    <w:multiLevelType w:val="hybridMultilevel"/>
    <w:tmpl w:val="6EAE6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603A0"/>
    <w:multiLevelType w:val="hybridMultilevel"/>
    <w:tmpl w:val="AA3EB5A6"/>
    <w:lvl w:ilvl="0" w:tplc="553433C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6C7519"/>
    <w:multiLevelType w:val="hybridMultilevel"/>
    <w:tmpl w:val="E8885C9E"/>
    <w:lvl w:ilvl="0" w:tplc="6DE2E6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2E3E04"/>
    <w:multiLevelType w:val="hybridMultilevel"/>
    <w:tmpl w:val="478A0BC8"/>
    <w:lvl w:ilvl="0" w:tplc="FA9A78F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1A7FE0"/>
    <w:multiLevelType w:val="hybridMultilevel"/>
    <w:tmpl w:val="8A2C557C"/>
    <w:lvl w:ilvl="0" w:tplc="6A0E11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4F658B"/>
    <w:multiLevelType w:val="hybridMultilevel"/>
    <w:tmpl w:val="2C1455DE"/>
    <w:lvl w:ilvl="0" w:tplc="AC5CF5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7192F"/>
    <w:multiLevelType w:val="hybridMultilevel"/>
    <w:tmpl w:val="CDB2D6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C5094"/>
    <w:multiLevelType w:val="hybridMultilevel"/>
    <w:tmpl w:val="935EEE06"/>
    <w:lvl w:ilvl="0" w:tplc="C37A90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6CFA"/>
    <w:rsid w:val="00005252"/>
    <w:rsid w:val="00067095"/>
    <w:rsid w:val="000E6CFA"/>
    <w:rsid w:val="000F5D31"/>
    <w:rsid w:val="001C7E9E"/>
    <w:rsid w:val="001E6D94"/>
    <w:rsid w:val="002039FC"/>
    <w:rsid w:val="002537E8"/>
    <w:rsid w:val="00260D49"/>
    <w:rsid w:val="00261C65"/>
    <w:rsid w:val="002909B3"/>
    <w:rsid w:val="002B2ED3"/>
    <w:rsid w:val="002F7A13"/>
    <w:rsid w:val="00335827"/>
    <w:rsid w:val="00375A4A"/>
    <w:rsid w:val="003A5E50"/>
    <w:rsid w:val="003C31B4"/>
    <w:rsid w:val="0040382F"/>
    <w:rsid w:val="0042369D"/>
    <w:rsid w:val="0046016F"/>
    <w:rsid w:val="004626F5"/>
    <w:rsid w:val="00467B33"/>
    <w:rsid w:val="00472FE1"/>
    <w:rsid w:val="00477814"/>
    <w:rsid w:val="004A5C18"/>
    <w:rsid w:val="004F634A"/>
    <w:rsid w:val="005843A9"/>
    <w:rsid w:val="005E7852"/>
    <w:rsid w:val="00612EEB"/>
    <w:rsid w:val="0064694F"/>
    <w:rsid w:val="00665549"/>
    <w:rsid w:val="006A394F"/>
    <w:rsid w:val="006B58D8"/>
    <w:rsid w:val="006E1E4B"/>
    <w:rsid w:val="006E6AE5"/>
    <w:rsid w:val="00701D62"/>
    <w:rsid w:val="00710136"/>
    <w:rsid w:val="007A605F"/>
    <w:rsid w:val="007D3F89"/>
    <w:rsid w:val="007D63DD"/>
    <w:rsid w:val="007E06EE"/>
    <w:rsid w:val="00810B6D"/>
    <w:rsid w:val="00822672"/>
    <w:rsid w:val="008F63F5"/>
    <w:rsid w:val="00925850"/>
    <w:rsid w:val="00926796"/>
    <w:rsid w:val="00940F54"/>
    <w:rsid w:val="009554C7"/>
    <w:rsid w:val="00964C29"/>
    <w:rsid w:val="00974BA6"/>
    <w:rsid w:val="00A01791"/>
    <w:rsid w:val="00A039C2"/>
    <w:rsid w:val="00A11721"/>
    <w:rsid w:val="00A855FB"/>
    <w:rsid w:val="00AE6387"/>
    <w:rsid w:val="00AF6F80"/>
    <w:rsid w:val="00B71E2C"/>
    <w:rsid w:val="00B833F8"/>
    <w:rsid w:val="00BA1CB5"/>
    <w:rsid w:val="00BD4B67"/>
    <w:rsid w:val="00BF3D35"/>
    <w:rsid w:val="00C25EDE"/>
    <w:rsid w:val="00C7104D"/>
    <w:rsid w:val="00C82F80"/>
    <w:rsid w:val="00CA05F8"/>
    <w:rsid w:val="00CA4570"/>
    <w:rsid w:val="00CD633B"/>
    <w:rsid w:val="00CE4B8D"/>
    <w:rsid w:val="00D00A2B"/>
    <w:rsid w:val="00D3560D"/>
    <w:rsid w:val="00D4168E"/>
    <w:rsid w:val="00DA5BE7"/>
    <w:rsid w:val="00DF045B"/>
    <w:rsid w:val="00DF78BB"/>
    <w:rsid w:val="00E03B9B"/>
    <w:rsid w:val="00E17A3B"/>
    <w:rsid w:val="00E340F3"/>
    <w:rsid w:val="00E548C8"/>
    <w:rsid w:val="00E67C80"/>
    <w:rsid w:val="00EB5A76"/>
    <w:rsid w:val="00F833B9"/>
    <w:rsid w:val="00F91A0A"/>
    <w:rsid w:val="00FB0060"/>
    <w:rsid w:val="00FF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D93AA034-38F4-4AE4-A063-7C1E79C1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C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6C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2EB9-5F62-4D31-9C66-6F482780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Rakesh.S</dc:creator>
  <cp:lastModifiedBy>LIBDL-13</cp:lastModifiedBy>
  <cp:revision>58</cp:revision>
  <cp:lastPrinted>2017-04-08T05:51:00Z</cp:lastPrinted>
  <dcterms:created xsi:type="dcterms:W3CDTF">2015-03-26T04:23:00Z</dcterms:created>
  <dcterms:modified xsi:type="dcterms:W3CDTF">2022-06-14T09:11:00Z</dcterms:modified>
</cp:coreProperties>
</file>