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5D7" w:rsidRDefault="00F625D7" w:rsidP="00C90212">
      <w:pPr>
        <w:tabs>
          <w:tab w:val="left" w:pos="1800"/>
        </w:tabs>
        <w:rPr>
          <w:rFonts w:ascii="Arial" w:hAnsi="Arial" w:cs="Arial"/>
          <w:b/>
          <w:bCs/>
        </w:rPr>
      </w:pPr>
    </w:p>
    <w:p w:rsidR="00C90212" w:rsidRPr="00D04ED9" w:rsidRDefault="00C2421D" w:rsidP="00C90212">
      <w:pPr>
        <w:tabs>
          <w:tab w:val="left" w:pos="1800"/>
        </w:tabs>
        <w:rPr>
          <w:rFonts w:ascii="Arial" w:hAnsi="Arial" w:cs="Arial"/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5" type="#_x0000_t202" style="position:absolute;margin-left:301.25pt;margin-top:8.45pt;width:195.25pt;height:48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">
            <v:textbox>
              <w:txbxContent>
                <w:p w:rsidR="00C90212" w:rsidRDefault="00C90212" w:rsidP="00C90212">
                  <w:r>
                    <w:t>Register Number:</w:t>
                  </w:r>
                </w:p>
                <w:p w:rsidR="00C90212" w:rsidRDefault="00C90212" w:rsidP="00C90212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  <w:r w:rsidR="002B6223">
                    <w:t xml:space="preserve"> 22-04-2017</w:t>
                  </w:r>
                </w:p>
              </w:txbxContent>
            </v:textbox>
          </v:shape>
        </w:pict>
      </w:r>
      <w:r w:rsidR="00C90212" w:rsidRPr="00D04ED9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7080" cy="777875"/>
            <wp:effectExtent l="0" t="0" r="0" b="3175"/>
            <wp:docPr id="8" name="Picture 1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212" w:rsidRPr="00D04ED9" w:rsidRDefault="00C90212" w:rsidP="00C90212">
      <w:pPr>
        <w:spacing w:after="0"/>
        <w:jc w:val="center"/>
        <w:rPr>
          <w:rFonts w:ascii="Arial" w:hAnsi="Arial" w:cs="Arial"/>
          <w:b/>
          <w:bCs/>
        </w:rPr>
      </w:pPr>
      <w:r w:rsidRPr="00D04ED9">
        <w:rPr>
          <w:rFonts w:ascii="Arial" w:hAnsi="Arial" w:cs="Arial"/>
          <w:b/>
          <w:bCs/>
        </w:rPr>
        <w:t>ST. JOSEPH’S COLLEGE (AUTONOMOUS), BANGALORE-27</w:t>
      </w:r>
    </w:p>
    <w:p w:rsidR="00C90212" w:rsidRPr="00D04ED9" w:rsidRDefault="00C90212" w:rsidP="00C90212">
      <w:pPr>
        <w:spacing w:after="0"/>
        <w:contextualSpacing/>
        <w:jc w:val="center"/>
        <w:rPr>
          <w:rFonts w:ascii="Arial" w:hAnsi="Arial" w:cs="Arial"/>
          <w:b/>
        </w:rPr>
      </w:pPr>
      <w:r w:rsidRPr="00D04ED9">
        <w:rPr>
          <w:rFonts w:ascii="Arial" w:hAnsi="Arial" w:cs="Arial"/>
          <w:b/>
        </w:rPr>
        <w:t>M.Sc. MATHEMATICS – IV SEMESTER</w:t>
      </w:r>
    </w:p>
    <w:p w:rsidR="00C90212" w:rsidRPr="00D04ED9" w:rsidRDefault="00C90212" w:rsidP="00C90212">
      <w:pPr>
        <w:spacing w:after="0"/>
        <w:jc w:val="center"/>
        <w:rPr>
          <w:rFonts w:ascii="Arial" w:hAnsi="Arial" w:cs="Arial"/>
          <w:b/>
          <w:bCs/>
        </w:rPr>
      </w:pPr>
      <w:r w:rsidRPr="00D04ED9">
        <w:rPr>
          <w:rFonts w:ascii="Arial" w:hAnsi="Arial" w:cs="Arial"/>
          <w:b/>
          <w:bCs/>
        </w:rPr>
        <w:t>SEMESTER EXAMINATION: APRIL 2017</w:t>
      </w:r>
    </w:p>
    <w:p w:rsidR="00C90212" w:rsidRPr="00D04ED9" w:rsidRDefault="00C90212" w:rsidP="00C90212">
      <w:pPr>
        <w:pStyle w:val="Title"/>
        <w:outlineLvl w:val="0"/>
        <w:rPr>
          <w:rFonts w:ascii="Arial" w:hAnsi="Arial" w:cs="Arial"/>
          <w:sz w:val="22"/>
          <w:szCs w:val="22"/>
        </w:rPr>
      </w:pPr>
      <w:bookmarkStart w:id="0" w:name="_GoBack"/>
      <w:r w:rsidRPr="00D04ED9">
        <w:rPr>
          <w:rFonts w:ascii="Arial" w:hAnsi="Arial" w:cs="Arial"/>
          <w:sz w:val="22"/>
          <w:szCs w:val="22"/>
          <w:u w:val="single"/>
        </w:rPr>
        <w:t xml:space="preserve">MT 0214: </w:t>
      </w:r>
      <w:r w:rsidR="00C2421D" w:rsidRPr="00D04ED9">
        <w:rPr>
          <w:rFonts w:ascii="Arial" w:hAnsi="Arial" w:cs="Arial"/>
          <w:sz w:val="22"/>
          <w:szCs w:val="22"/>
          <w:u w:val="single"/>
        </w:rPr>
        <w:t>Graph Theory</w:t>
      </w:r>
      <w:bookmarkEnd w:id="0"/>
      <w:r w:rsidR="00C2421D" w:rsidRPr="00D04ED9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C90212" w:rsidRPr="00D04ED9" w:rsidRDefault="00C90212" w:rsidP="00C90212">
      <w:pPr>
        <w:pStyle w:val="Title"/>
        <w:outlineLvl w:val="0"/>
        <w:rPr>
          <w:rFonts w:ascii="Arial" w:hAnsi="Arial" w:cs="Arial"/>
          <w:sz w:val="22"/>
          <w:szCs w:val="22"/>
        </w:rPr>
      </w:pPr>
    </w:p>
    <w:p w:rsidR="00C90212" w:rsidRPr="00D04ED9" w:rsidRDefault="00C90212" w:rsidP="00C90212">
      <w:pPr>
        <w:pStyle w:val="Title"/>
        <w:outlineLvl w:val="0"/>
        <w:rPr>
          <w:rFonts w:ascii="Arial" w:hAnsi="Arial" w:cs="Arial"/>
          <w:sz w:val="22"/>
          <w:szCs w:val="22"/>
        </w:rPr>
      </w:pPr>
      <w:r w:rsidRPr="00D04ED9">
        <w:rPr>
          <w:rFonts w:ascii="Arial" w:hAnsi="Arial" w:cs="Arial"/>
          <w:sz w:val="22"/>
          <w:szCs w:val="22"/>
        </w:rPr>
        <w:t>Time- 2 ½ hrs</w:t>
      </w:r>
      <w:r w:rsidRPr="00D04ED9">
        <w:rPr>
          <w:rFonts w:ascii="Arial" w:hAnsi="Arial" w:cs="Arial"/>
          <w:sz w:val="22"/>
          <w:szCs w:val="22"/>
        </w:rPr>
        <w:tab/>
      </w:r>
      <w:r w:rsidRPr="00D04ED9">
        <w:rPr>
          <w:rFonts w:ascii="Arial" w:hAnsi="Arial" w:cs="Arial"/>
          <w:sz w:val="22"/>
          <w:szCs w:val="22"/>
        </w:rPr>
        <w:tab/>
      </w:r>
      <w:r w:rsidRPr="00D04ED9">
        <w:rPr>
          <w:rFonts w:ascii="Arial" w:hAnsi="Arial" w:cs="Arial"/>
          <w:sz w:val="22"/>
          <w:szCs w:val="22"/>
        </w:rPr>
        <w:tab/>
      </w:r>
      <w:r w:rsidRPr="00D04ED9">
        <w:rPr>
          <w:rFonts w:ascii="Arial" w:hAnsi="Arial" w:cs="Arial"/>
          <w:sz w:val="22"/>
          <w:szCs w:val="22"/>
        </w:rPr>
        <w:tab/>
      </w:r>
      <w:r w:rsidRPr="00D04ED9">
        <w:rPr>
          <w:rFonts w:ascii="Arial" w:hAnsi="Arial" w:cs="Arial"/>
          <w:sz w:val="22"/>
          <w:szCs w:val="22"/>
        </w:rPr>
        <w:tab/>
        <w:t xml:space="preserve">    Max Marks-70 </w:t>
      </w:r>
    </w:p>
    <w:p w:rsidR="00C90212" w:rsidRPr="00D04ED9" w:rsidRDefault="00C90212" w:rsidP="00C90212">
      <w:pPr>
        <w:pStyle w:val="Title"/>
        <w:outlineLvl w:val="0"/>
        <w:rPr>
          <w:rFonts w:ascii="Arial" w:hAnsi="Arial" w:cs="Arial"/>
          <w:sz w:val="22"/>
          <w:szCs w:val="22"/>
        </w:rPr>
      </w:pPr>
    </w:p>
    <w:p w:rsidR="00C90212" w:rsidRPr="00D04ED9" w:rsidRDefault="00C90212" w:rsidP="00C90212">
      <w:pPr>
        <w:jc w:val="center"/>
        <w:rPr>
          <w:rFonts w:ascii="Arial" w:hAnsi="Arial" w:cs="Arial"/>
        </w:rPr>
      </w:pPr>
      <w:r w:rsidRPr="00D04ED9">
        <w:rPr>
          <w:rFonts w:ascii="Arial" w:eastAsia="Times New Roman" w:hAnsi="Arial" w:cs="Arial"/>
          <w:b/>
          <w:bCs/>
          <w:color w:val="000000"/>
        </w:rPr>
        <w:t>This paper contains 2 printed pages.</w:t>
      </w:r>
    </w:p>
    <w:p w:rsidR="00C90212" w:rsidRPr="00D04ED9" w:rsidRDefault="00C90212" w:rsidP="00C90212">
      <w:pPr>
        <w:rPr>
          <w:rFonts w:ascii="Arial" w:hAnsi="Arial" w:cs="Arial"/>
          <w:b/>
          <w:bCs/>
        </w:rPr>
      </w:pPr>
      <w:r w:rsidRPr="00D04ED9">
        <w:rPr>
          <w:rFonts w:ascii="Arial" w:hAnsi="Arial" w:cs="Arial"/>
          <w:b/>
          <w:bCs/>
        </w:rPr>
        <w:t>Answer any 7 questions.</w:t>
      </w:r>
    </w:p>
    <w:p w:rsidR="00C90212" w:rsidRPr="00D04ED9" w:rsidRDefault="00C90212" w:rsidP="00C90212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D04ED9">
        <w:rPr>
          <w:rFonts w:ascii="Arial" w:hAnsi="Arial" w:cs="Arial"/>
          <w:lang w:val="en-US"/>
        </w:rPr>
        <w:t xml:space="preserve">a) </w:t>
      </w:r>
      <w:r w:rsidRPr="00D04ED9">
        <w:rPr>
          <w:rFonts w:ascii="Arial" w:hAnsi="Arial" w:cs="Arial"/>
        </w:rPr>
        <w:t xml:space="preserve">Find </w:t>
      </w:r>
      <w:r w:rsidRPr="00D04ED9">
        <w:rPr>
          <w:rFonts w:ascii="Arial" w:hAnsi="Arial" w:cs="Arial"/>
          <w:position w:val="-4"/>
        </w:rPr>
        <w:object w:dxaOrig="22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9.75pt" o:ole="">
            <v:imagedata r:id="rId6" o:title=""/>
          </v:shape>
          <o:OLEObject Type="Embed" ProgID="Equation.3" ShapeID="_x0000_i1025" DrawAspect="Content" ObjectID="_1716711973" r:id="rId7"/>
        </w:object>
      </w:r>
      <w:r w:rsidRPr="00D04ED9">
        <w:rPr>
          <w:rFonts w:ascii="Arial" w:hAnsi="Arial" w:cs="Arial"/>
        </w:rPr>
        <w:t xml:space="preserve">and </w:t>
      </w:r>
      <w:r w:rsidRPr="00D04ED9">
        <w:rPr>
          <w:rFonts w:ascii="Arial" w:hAnsi="Arial" w:cs="Arial"/>
          <w:position w:val="-6"/>
        </w:rPr>
        <w:object w:dxaOrig="220" w:dyaOrig="279">
          <v:shape id="_x0000_i1026" type="#_x0000_t75" style="width:11.25pt;height:14.25pt" o:ole="">
            <v:imagedata r:id="rId8" o:title=""/>
          </v:shape>
          <o:OLEObject Type="Embed" ProgID="Equation.3" ShapeID="_x0000_i1026" DrawAspect="Content" ObjectID="_1716711974" r:id="rId9"/>
        </w:object>
      </w:r>
      <w:r w:rsidRPr="00D04ED9">
        <w:rPr>
          <w:rFonts w:ascii="Arial" w:hAnsi="Arial" w:cs="Arial"/>
        </w:rPr>
        <w:t>for the following graphs.</w:t>
      </w:r>
    </w:p>
    <w:p w:rsidR="00C90212" w:rsidRPr="00D04ED9" w:rsidRDefault="00C90212" w:rsidP="00AE5C80">
      <w:pPr>
        <w:ind w:firstLine="720"/>
        <w:rPr>
          <w:rFonts w:ascii="Arial" w:hAnsi="Arial" w:cs="Arial"/>
        </w:rPr>
      </w:pPr>
      <w:r w:rsidRPr="00D04ED9">
        <w:rPr>
          <w:rFonts w:ascii="Arial" w:hAnsi="Arial" w:cs="Arial"/>
          <w:noProof/>
          <w:lang w:val="en-IN" w:eastAsia="en-IN"/>
        </w:rPr>
        <w:drawing>
          <wp:inline distT="0" distB="0" distL="0" distR="0">
            <wp:extent cx="1074999" cy="946297"/>
            <wp:effectExtent l="19050" t="0" r="0" b="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4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4ED9">
        <w:rPr>
          <w:rFonts w:ascii="Arial" w:hAnsi="Arial" w:cs="Arial"/>
          <w:noProof/>
          <w:lang w:val="en-IN" w:eastAsia="en-IN"/>
        </w:rPr>
        <w:drawing>
          <wp:inline distT="0" distB="0" distL="0" distR="0">
            <wp:extent cx="1085850" cy="876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4ED9">
        <w:rPr>
          <w:rFonts w:ascii="Arial" w:hAnsi="Arial" w:cs="Arial"/>
          <w:noProof/>
          <w:lang w:val="en-IN" w:eastAsia="en-IN"/>
        </w:rPr>
        <w:drawing>
          <wp:inline distT="0" distB="0" distL="0" distR="0">
            <wp:extent cx="937880" cy="946298"/>
            <wp:effectExtent l="19050" t="0" r="0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42206" cy="950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212" w:rsidRPr="00D04ED9" w:rsidRDefault="00C90212" w:rsidP="00C90212">
      <w:pPr>
        <w:pStyle w:val="ListParagraph"/>
        <w:rPr>
          <w:rFonts w:ascii="Arial" w:hAnsi="Arial" w:cs="Arial"/>
          <w:lang w:val="en-US"/>
        </w:rPr>
      </w:pPr>
      <w:r w:rsidRPr="00D04ED9">
        <w:rPr>
          <w:rFonts w:ascii="Arial" w:hAnsi="Arial" w:cs="Arial"/>
          <w:lang w:val="en-US"/>
        </w:rPr>
        <w:t xml:space="preserve">b) Prove that a cubic graph has a </w:t>
      </w:r>
      <w:proofErr w:type="spellStart"/>
      <w:r w:rsidRPr="00D04ED9">
        <w:rPr>
          <w:rFonts w:ascii="Arial" w:hAnsi="Arial" w:cs="Arial"/>
          <w:lang w:val="en-US"/>
        </w:rPr>
        <w:t>cutpoint</w:t>
      </w:r>
      <w:proofErr w:type="spellEnd"/>
      <w:r w:rsidRPr="00D04ED9">
        <w:rPr>
          <w:rFonts w:ascii="Arial" w:hAnsi="Arial" w:cs="Arial"/>
          <w:lang w:val="en-US"/>
        </w:rPr>
        <w:t xml:space="preserve"> if and only if it has a bridge.  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  (6+4)</w:t>
      </w:r>
      <w:r w:rsidRPr="00D04ED9">
        <w:rPr>
          <w:rFonts w:ascii="Arial" w:hAnsi="Arial" w:cs="Arial"/>
          <w:lang w:val="en-US"/>
        </w:rPr>
        <w:tab/>
      </w:r>
      <w:r w:rsidRPr="00D04ED9">
        <w:rPr>
          <w:rFonts w:ascii="Arial" w:hAnsi="Arial" w:cs="Arial"/>
          <w:lang w:val="en-US"/>
        </w:rPr>
        <w:tab/>
      </w:r>
      <w:r w:rsidRPr="00D04ED9">
        <w:rPr>
          <w:rFonts w:ascii="Arial" w:hAnsi="Arial" w:cs="Arial"/>
          <w:lang w:val="en-US"/>
        </w:rPr>
        <w:tab/>
      </w:r>
      <w:r w:rsidRPr="00D04ED9">
        <w:rPr>
          <w:rFonts w:ascii="Arial" w:hAnsi="Arial" w:cs="Arial"/>
          <w:lang w:val="en-US"/>
        </w:rPr>
        <w:tab/>
      </w:r>
    </w:p>
    <w:p w:rsidR="00C90212" w:rsidRPr="00D04ED9" w:rsidRDefault="00C90212" w:rsidP="00C90212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D04ED9">
        <w:rPr>
          <w:rFonts w:ascii="Arial" w:hAnsi="Arial" w:cs="Arial"/>
          <w:lang w:val="en-US"/>
        </w:rPr>
        <w:t>a) Define the point connectivity of a graph.</w:t>
      </w:r>
    </w:p>
    <w:p w:rsidR="00C90212" w:rsidRPr="00D04ED9" w:rsidRDefault="00C90212" w:rsidP="00C90212">
      <w:pPr>
        <w:pStyle w:val="ListParagraph"/>
        <w:rPr>
          <w:rFonts w:ascii="Arial" w:hAnsi="Arial" w:cs="Arial"/>
          <w:lang w:val="en-US"/>
        </w:rPr>
      </w:pPr>
      <w:r w:rsidRPr="00D04ED9">
        <w:rPr>
          <w:rFonts w:ascii="Arial" w:hAnsi="Arial" w:cs="Arial"/>
          <w:lang w:val="en-US"/>
        </w:rPr>
        <w:t xml:space="preserve">b) What is the line connectivity of a complete graph with </w:t>
      </w:r>
      <w:r w:rsidRPr="00D04ED9">
        <w:rPr>
          <w:rFonts w:ascii="Arial" w:hAnsi="Arial" w:cs="Arial"/>
          <w:position w:val="-10"/>
          <w:lang w:val="en-US"/>
        </w:rPr>
        <w:object w:dxaOrig="240" w:dyaOrig="260">
          <v:shape id="_x0000_i1027" type="#_x0000_t75" style="width:12pt;height:13.5pt" o:ole="">
            <v:imagedata r:id="rId13" o:title=""/>
          </v:shape>
          <o:OLEObject Type="Embed" ProgID="Equation.3" ShapeID="_x0000_i1027" DrawAspect="Content" ObjectID="_1716711975" r:id="rId14"/>
        </w:object>
      </w:r>
      <w:r w:rsidRPr="00D04ED9">
        <w:rPr>
          <w:rFonts w:ascii="Arial" w:hAnsi="Arial" w:cs="Arial"/>
          <w:lang w:val="en-US"/>
        </w:rPr>
        <w:t xml:space="preserve"> points?</w:t>
      </w:r>
    </w:p>
    <w:p w:rsidR="00C90212" w:rsidRPr="00D04ED9" w:rsidRDefault="00C90212" w:rsidP="00C90212">
      <w:pPr>
        <w:pStyle w:val="ListParagraph"/>
        <w:rPr>
          <w:rFonts w:ascii="Arial" w:hAnsi="Arial" w:cs="Arial"/>
          <w:lang w:val="en-US"/>
        </w:rPr>
      </w:pPr>
      <w:r w:rsidRPr="00D04ED9">
        <w:rPr>
          <w:rFonts w:ascii="Arial" w:hAnsi="Arial" w:cs="Arial"/>
          <w:lang w:val="en-US"/>
        </w:rPr>
        <w:t>c) Prove that for any graph G,</w:t>
      </w:r>
      <w:r w:rsidRPr="00D04ED9">
        <w:rPr>
          <w:rFonts w:ascii="Arial" w:hAnsi="Arial" w:cs="Arial"/>
          <w:position w:val="-10"/>
        </w:rPr>
        <w:object w:dxaOrig="2100" w:dyaOrig="320">
          <v:shape id="_x0000_i1028" type="#_x0000_t75" style="width:105pt;height:15.75pt" o:ole="">
            <v:imagedata r:id="rId15" o:title=""/>
          </v:shape>
          <o:OLEObject Type="Embed" ProgID="Equation.3" ShapeID="_x0000_i1028" DrawAspect="Content" ObjectID="_1716711976" r:id="rId16"/>
        </w:object>
      </w:r>
      <w:r w:rsidRPr="00D04ED9">
        <w:rPr>
          <w:rFonts w:ascii="Arial" w:hAnsi="Arial" w:cs="Arial"/>
          <w:lang w:val="en-US"/>
        </w:rPr>
        <w:tab/>
      </w:r>
      <w:r w:rsidR="005B235B">
        <w:rPr>
          <w:rFonts w:ascii="Arial" w:hAnsi="Arial" w:cs="Arial"/>
          <w:lang w:val="en-US"/>
        </w:rPr>
        <w:tab/>
      </w:r>
      <w:r w:rsidR="00893D42">
        <w:rPr>
          <w:rFonts w:ascii="Arial" w:hAnsi="Arial" w:cs="Arial"/>
          <w:lang w:val="en-US"/>
        </w:rPr>
        <w:t xml:space="preserve">                                  </w:t>
      </w:r>
      <w:r>
        <w:rPr>
          <w:rFonts w:ascii="Arial" w:hAnsi="Arial" w:cs="Arial"/>
          <w:lang w:val="en-US"/>
        </w:rPr>
        <w:t>(1+1+8)</w:t>
      </w:r>
    </w:p>
    <w:p w:rsidR="00C90212" w:rsidRPr="00D04ED9" w:rsidRDefault="00C90212" w:rsidP="00C90212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D04ED9">
        <w:rPr>
          <w:rFonts w:ascii="Arial" w:hAnsi="Arial" w:cs="Arial"/>
          <w:lang w:val="en-US"/>
        </w:rPr>
        <w:t xml:space="preserve">Prove that every planar graph G, with </w:t>
      </w:r>
      <w:r w:rsidRPr="00D04ED9">
        <w:rPr>
          <w:rFonts w:ascii="Arial" w:hAnsi="Arial" w:cs="Arial"/>
          <w:position w:val="-10"/>
          <w:lang w:val="en-US"/>
        </w:rPr>
        <w:object w:dxaOrig="580" w:dyaOrig="320">
          <v:shape id="_x0000_i1029" type="#_x0000_t75" style="width:29.25pt;height:15.75pt" o:ole="">
            <v:imagedata r:id="rId17" o:title=""/>
          </v:shape>
          <o:OLEObject Type="Embed" ProgID="Equation.3" ShapeID="_x0000_i1029" DrawAspect="Content" ObjectID="_1716711977" r:id="rId18"/>
        </w:object>
      </w:r>
      <w:r w:rsidRPr="00D04ED9">
        <w:rPr>
          <w:rFonts w:ascii="Arial" w:hAnsi="Arial" w:cs="Arial"/>
          <w:lang w:val="en-US"/>
        </w:rPr>
        <w:t xml:space="preserve"> has at least four points of degree not exceeding five.                                                                             </w:t>
      </w:r>
      <w:r w:rsidR="005B235B">
        <w:rPr>
          <w:rFonts w:ascii="Arial" w:hAnsi="Arial" w:cs="Arial"/>
          <w:lang w:val="en-US"/>
        </w:rPr>
        <w:tab/>
      </w:r>
      <w:r w:rsidR="005B235B">
        <w:rPr>
          <w:rFonts w:ascii="Arial" w:hAnsi="Arial" w:cs="Arial"/>
          <w:lang w:val="en-US"/>
        </w:rPr>
        <w:tab/>
      </w:r>
      <w:r w:rsidR="005B235B">
        <w:rPr>
          <w:rFonts w:ascii="Arial" w:hAnsi="Arial" w:cs="Arial"/>
          <w:lang w:val="en-US"/>
        </w:rPr>
        <w:tab/>
      </w:r>
      <w:r w:rsidR="00893D42">
        <w:rPr>
          <w:rFonts w:ascii="Arial" w:hAnsi="Arial" w:cs="Arial"/>
          <w:lang w:val="en-US"/>
        </w:rPr>
        <w:t xml:space="preserve">     </w:t>
      </w:r>
      <w:r w:rsidRPr="00D04ED9">
        <w:rPr>
          <w:rFonts w:ascii="Arial" w:hAnsi="Arial" w:cs="Arial"/>
          <w:lang w:val="en-US"/>
        </w:rPr>
        <w:t>(10)</w:t>
      </w:r>
    </w:p>
    <w:p w:rsidR="00C90212" w:rsidRPr="00D04ED9" w:rsidRDefault="000778C7" w:rsidP="00C90212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Prove that, f</w:t>
      </w:r>
      <w:r w:rsidR="00C90212" w:rsidRPr="00D04ED9">
        <w:rPr>
          <w:rFonts w:ascii="Arial" w:hAnsi="Arial" w:cs="Arial"/>
          <w:lang w:val="en-US"/>
        </w:rPr>
        <w:t xml:space="preserve">or any graph G, the sum and product of </w:t>
      </w:r>
      <w:r w:rsidR="00C90212" w:rsidRPr="00D04ED9">
        <w:rPr>
          <w:rFonts w:ascii="Arial" w:hAnsi="Arial" w:cs="Arial"/>
          <w:position w:val="-10"/>
          <w:lang w:val="en-US"/>
        </w:rPr>
        <w:object w:dxaOrig="240" w:dyaOrig="260">
          <v:shape id="_x0000_i1030" type="#_x0000_t75" style="width:12pt;height:12.75pt" o:ole="">
            <v:imagedata r:id="rId19" o:title=""/>
          </v:shape>
          <o:OLEObject Type="Embed" ProgID="Equation.3" ShapeID="_x0000_i1030" DrawAspect="Content" ObjectID="_1716711978" r:id="rId20"/>
        </w:object>
      </w:r>
      <w:r w:rsidR="00C90212" w:rsidRPr="00D04ED9">
        <w:rPr>
          <w:rFonts w:ascii="Arial" w:hAnsi="Arial" w:cs="Arial"/>
          <w:lang w:val="en-US"/>
        </w:rPr>
        <w:t xml:space="preserve">and </w:t>
      </w:r>
      <w:r w:rsidR="00C90212" w:rsidRPr="00D04ED9">
        <w:rPr>
          <w:rFonts w:ascii="Arial" w:hAnsi="Arial" w:cs="Arial"/>
          <w:position w:val="-10"/>
          <w:lang w:val="en-US"/>
        </w:rPr>
        <w:object w:dxaOrig="240" w:dyaOrig="380">
          <v:shape id="_x0000_i1031" type="#_x0000_t75" style="width:12pt;height:18.75pt" o:ole="">
            <v:imagedata r:id="rId21" o:title=""/>
          </v:shape>
          <o:OLEObject Type="Embed" ProgID="Equation.3" ShapeID="_x0000_i1031" DrawAspect="Content" ObjectID="_1716711979" r:id="rId22"/>
        </w:object>
      </w:r>
      <w:r w:rsidR="00C90212" w:rsidRPr="00D04ED9">
        <w:rPr>
          <w:rFonts w:ascii="Arial" w:hAnsi="Arial" w:cs="Arial"/>
          <w:lang w:val="en-US"/>
        </w:rPr>
        <w:t>satisfy the inequalities,</w:t>
      </w:r>
    </w:p>
    <w:p w:rsidR="00C90212" w:rsidRPr="00D04ED9" w:rsidRDefault="00C90212" w:rsidP="00C90212">
      <w:pPr>
        <w:pStyle w:val="ListParagraph"/>
        <w:rPr>
          <w:rFonts w:ascii="Arial" w:hAnsi="Arial" w:cs="Arial"/>
          <w:lang w:val="en-US"/>
        </w:rPr>
      </w:pPr>
      <w:r w:rsidRPr="00D04ED9">
        <w:rPr>
          <w:rFonts w:ascii="Arial" w:hAnsi="Arial" w:cs="Arial"/>
          <w:position w:val="-12"/>
          <w:lang w:val="en-US"/>
        </w:rPr>
        <w:object w:dxaOrig="2060" w:dyaOrig="400">
          <v:shape id="_x0000_i1032" type="#_x0000_t75" style="width:102.75pt;height:20.25pt" o:ole="">
            <v:imagedata r:id="rId23" o:title=""/>
          </v:shape>
          <o:OLEObject Type="Embed" ProgID="Equation.3" ShapeID="_x0000_i1032" DrawAspect="Content" ObjectID="_1716711980" r:id="rId24"/>
        </w:object>
      </w:r>
      <w:proofErr w:type="gramStart"/>
      <w:r w:rsidRPr="00D04ED9">
        <w:rPr>
          <w:rFonts w:ascii="Arial" w:hAnsi="Arial" w:cs="Arial"/>
          <w:lang w:val="en-US"/>
        </w:rPr>
        <w:t>and</w:t>
      </w:r>
      <w:proofErr w:type="gramEnd"/>
      <w:r w:rsidRPr="00D04ED9">
        <w:rPr>
          <w:rFonts w:ascii="Arial" w:hAnsi="Arial" w:cs="Arial"/>
          <w:position w:val="-28"/>
          <w:lang w:val="en-US"/>
        </w:rPr>
        <w:object w:dxaOrig="1880" w:dyaOrig="740">
          <v:shape id="_x0000_i1033" type="#_x0000_t75" style="width:93.75pt;height:36.75pt" o:ole="">
            <v:imagedata r:id="rId25" o:title=""/>
          </v:shape>
          <o:OLEObject Type="Embed" ProgID="Equation.3" ShapeID="_x0000_i1033" DrawAspect="Content" ObjectID="_1716711981" r:id="rId26"/>
        </w:object>
      </w:r>
      <w:r w:rsidRPr="00D04ED9">
        <w:rPr>
          <w:rFonts w:ascii="Arial" w:hAnsi="Arial" w:cs="Arial"/>
          <w:lang w:val="en-US"/>
        </w:rPr>
        <w:t>.</w:t>
      </w:r>
      <w:r w:rsidRPr="00D04ED9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5B235B">
        <w:rPr>
          <w:rFonts w:ascii="Arial" w:hAnsi="Arial" w:cs="Arial"/>
          <w:lang w:val="en-US"/>
        </w:rPr>
        <w:tab/>
      </w:r>
      <w:r w:rsidR="005B235B">
        <w:rPr>
          <w:rFonts w:ascii="Arial" w:hAnsi="Arial" w:cs="Arial"/>
          <w:lang w:val="en-US"/>
        </w:rPr>
        <w:tab/>
      </w:r>
      <w:r w:rsidR="005B235B">
        <w:rPr>
          <w:rFonts w:ascii="Arial" w:hAnsi="Arial" w:cs="Arial"/>
          <w:lang w:val="en-US"/>
        </w:rPr>
        <w:tab/>
      </w:r>
      <w:r w:rsidR="00893D42">
        <w:rPr>
          <w:rFonts w:ascii="Arial" w:hAnsi="Arial" w:cs="Arial"/>
          <w:lang w:val="en-US"/>
        </w:rPr>
        <w:t xml:space="preserve">     </w:t>
      </w:r>
      <w:r w:rsidRPr="00D04ED9">
        <w:rPr>
          <w:rFonts w:ascii="Arial" w:hAnsi="Arial" w:cs="Arial"/>
          <w:lang w:val="en-US"/>
        </w:rPr>
        <w:t>(10)</w:t>
      </w:r>
    </w:p>
    <w:p w:rsidR="00C90212" w:rsidRPr="00D04ED9" w:rsidRDefault="00C90212" w:rsidP="00C9021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04ED9">
        <w:rPr>
          <w:rFonts w:ascii="Arial" w:hAnsi="Arial" w:cs="Arial"/>
        </w:rPr>
        <w:t xml:space="preserve">State and prove five </w:t>
      </w:r>
      <w:proofErr w:type="spellStart"/>
      <w:r w:rsidRPr="00D04ED9">
        <w:rPr>
          <w:rFonts w:ascii="Arial" w:hAnsi="Arial" w:cs="Arial"/>
        </w:rPr>
        <w:t>color</w:t>
      </w:r>
      <w:proofErr w:type="spellEnd"/>
      <w:r w:rsidRPr="00D04ED9">
        <w:rPr>
          <w:rFonts w:ascii="Arial" w:hAnsi="Arial" w:cs="Arial"/>
        </w:rPr>
        <w:t xml:space="preserve"> theorem.</w:t>
      </w:r>
      <w:r w:rsidRPr="00D04ED9">
        <w:rPr>
          <w:rFonts w:ascii="Arial" w:hAnsi="Arial" w:cs="Arial"/>
        </w:rPr>
        <w:tab/>
      </w:r>
      <w:r w:rsidRPr="00D04ED9">
        <w:rPr>
          <w:rFonts w:ascii="Arial" w:hAnsi="Arial" w:cs="Arial"/>
        </w:rPr>
        <w:tab/>
      </w:r>
      <w:r w:rsidRPr="00D04ED9">
        <w:rPr>
          <w:rFonts w:ascii="Arial" w:hAnsi="Arial" w:cs="Arial"/>
        </w:rPr>
        <w:tab/>
      </w:r>
      <w:r w:rsidRPr="00D04ED9">
        <w:rPr>
          <w:rFonts w:ascii="Arial" w:hAnsi="Arial" w:cs="Arial"/>
        </w:rPr>
        <w:tab/>
      </w:r>
      <w:r w:rsidRPr="00D04ED9">
        <w:rPr>
          <w:rFonts w:ascii="Arial" w:hAnsi="Arial" w:cs="Arial"/>
        </w:rPr>
        <w:tab/>
      </w:r>
      <w:r w:rsidRPr="00D04ED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93D42">
        <w:rPr>
          <w:rFonts w:ascii="Arial" w:hAnsi="Arial" w:cs="Arial"/>
        </w:rPr>
        <w:t xml:space="preserve">     </w:t>
      </w:r>
      <w:r w:rsidRPr="00D04ED9">
        <w:rPr>
          <w:rFonts w:ascii="Arial" w:hAnsi="Arial" w:cs="Arial"/>
        </w:rPr>
        <w:t>(10)</w:t>
      </w:r>
    </w:p>
    <w:p w:rsidR="00C90212" w:rsidRPr="00D04ED9" w:rsidRDefault="00C90212" w:rsidP="00C9021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04ED9">
        <w:rPr>
          <w:rFonts w:ascii="Arial" w:hAnsi="Arial" w:cs="Arial"/>
        </w:rPr>
        <w:t xml:space="preserve">Let G be a bipartite graph with partite set </w:t>
      </w:r>
      <w:r w:rsidRPr="00D04ED9">
        <w:rPr>
          <w:rFonts w:ascii="Arial" w:hAnsi="Arial" w:cs="Arial"/>
          <w:position w:val="-6"/>
        </w:rPr>
        <w:object w:dxaOrig="260" w:dyaOrig="279">
          <v:shape id="_x0000_i1034" type="#_x0000_t75" style="width:12.75pt;height:14.25pt" o:ole="">
            <v:imagedata r:id="rId27" o:title=""/>
          </v:shape>
          <o:OLEObject Type="Embed" ProgID="Equation.3" ShapeID="_x0000_i1034" DrawAspect="Content" ObjectID="_1716711982" r:id="rId28"/>
        </w:object>
      </w:r>
      <w:r w:rsidRPr="00D04ED9">
        <w:rPr>
          <w:rFonts w:ascii="Arial" w:hAnsi="Arial" w:cs="Arial"/>
        </w:rPr>
        <w:t xml:space="preserve">and </w:t>
      </w:r>
      <w:r w:rsidRPr="00D04ED9">
        <w:rPr>
          <w:rFonts w:ascii="Arial" w:hAnsi="Arial" w:cs="Arial"/>
          <w:position w:val="-6"/>
        </w:rPr>
        <w:object w:dxaOrig="279" w:dyaOrig="279">
          <v:shape id="_x0000_i1035" type="#_x0000_t75" style="width:14.25pt;height:14.25pt" o:ole="">
            <v:imagedata r:id="rId29" o:title=""/>
          </v:shape>
          <o:OLEObject Type="Embed" ProgID="Equation.3" ShapeID="_x0000_i1035" DrawAspect="Content" ObjectID="_1716711983" r:id="rId30"/>
        </w:object>
      </w:r>
      <w:r w:rsidRPr="00D04ED9">
        <w:rPr>
          <w:rFonts w:ascii="Arial" w:hAnsi="Arial" w:cs="Arial"/>
        </w:rPr>
        <w:t>such that</w:t>
      </w:r>
      <w:r w:rsidRPr="00D04ED9">
        <w:rPr>
          <w:rFonts w:ascii="Arial" w:hAnsi="Arial" w:cs="Arial"/>
          <w:position w:val="-14"/>
        </w:rPr>
        <w:object w:dxaOrig="1219" w:dyaOrig="400">
          <v:shape id="_x0000_i1036" type="#_x0000_t75" style="width:60.75pt;height:20.25pt" o:ole="">
            <v:imagedata r:id="rId31" o:title=""/>
          </v:shape>
          <o:OLEObject Type="Embed" ProgID="Equation.3" ShapeID="_x0000_i1036" DrawAspect="Content" ObjectID="_1716711984" r:id="rId32"/>
        </w:object>
      </w:r>
      <w:r w:rsidRPr="00D04ED9">
        <w:rPr>
          <w:rFonts w:ascii="Arial" w:hAnsi="Arial" w:cs="Arial"/>
        </w:rPr>
        <w:t xml:space="preserve">. Then G contains a matching of cardinality </w:t>
      </w:r>
      <w:r w:rsidRPr="00D04ED9">
        <w:rPr>
          <w:rFonts w:ascii="Arial" w:hAnsi="Arial" w:cs="Arial"/>
          <w:position w:val="-4"/>
        </w:rPr>
        <w:object w:dxaOrig="180" w:dyaOrig="200">
          <v:shape id="_x0000_i1037" type="#_x0000_t75" style="width:9pt;height:9.75pt" o:ole="">
            <v:imagedata r:id="rId33" o:title=""/>
          </v:shape>
          <o:OLEObject Type="Embed" ProgID="Equation.3" ShapeID="_x0000_i1037" DrawAspect="Content" ObjectID="_1716711985" r:id="rId34"/>
        </w:object>
      </w:r>
      <w:r w:rsidRPr="00D04ED9">
        <w:rPr>
          <w:rFonts w:ascii="Arial" w:hAnsi="Arial" w:cs="Arial"/>
        </w:rPr>
        <w:t xml:space="preserve">if and only if </w:t>
      </w:r>
      <w:r w:rsidRPr="00D04ED9">
        <w:rPr>
          <w:rFonts w:ascii="Arial" w:hAnsi="Arial" w:cs="Arial"/>
          <w:position w:val="-6"/>
        </w:rPr>
        <w:object w:dxaOrig="260" w:dyaOrig="279">
          <v:shape id="_x0000_i1038" type="#_x0000_t75" style="width:12.75pt;height:14.25pt" o:ole="">
            <v:imagedata r:id="rId27" o:title=""/>
          </v:shape>
          <o:OLEObject Type="Embed" ProgID="Equation.3" ShapeID="_x0000_i1038" DrawAspect="Content" ObjectID="_1716711986" r:id="rId35"/>
        </w:object>
      </w:r>
      <w:r w:rsidRPr="00D04ED9">
        <w:rPr>
          <w:rFonts w:ascii="Arial" w:hAnsi="Arial" w:cs="Arial"/>
        </w:rPr>
        <w:t xml:space="preserve">is </w:t>
      </w:r>
      <w:proofErr w:type="spellStart"/>
      <w:r w:rsidRPr="00D04ED9">
        <w:rPr>
          <w:rFonts w:ascii="Arial" w:hAnsi="Arial" w:cs="Arial"/>
        </w:rPr>
        <w:t>neighborly</w:t>
      </w:r>
      <w:proofErr w:type="spellEnd"/>
      <w:r w:rsidRPr="00D04ED9">
        <w:rPr>
          <w:rFonts w:ascii="Arial" w:hAnsi="Arial" w:cs="Arial"/>
        </w:rPr>
        <w:t>.</w:t>
      </w:r>
      <w:r w:rsidRPr="00D04ED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B235B">
        <w:rPr>
          <w:rFonts w:ascii="Arial" w:hAnsi="Arial" w:cs="Arial"/>
        </w:rPr>
        <w:tab/>
      </w:r>
      <w:r w:rsidR="00893D42">
        <w:rPr>
          <w:rFonts w:ascii="Arial" w:hAnsi="Arial" w:cs="Arial"/>
        </w:rPr>
        <w:t xml:space="preserve">     </w:t>
      </w:r>
      <w:r w:rsidRPr="00D04ED9">
        <w:rPr>
          <w:rFonts w:ascii="Arial" w:hAnsi="Arial" w:cs="Arial"/>
        </w:rPr>
        <w:t>(10)</w:t>
      </w:r>
      <w:r w:rsidRPr="00D04ED9">
        <w:rPr>
          <w:rFonts w:ascii="Arial" w:hAnsi="Arial" w:cs="Arial"/>
        </w:rPr>
        <w:tab/>
      </w:r>
    </w:p>
    <w:p w:rsidR="00C90212" w:rsidRDefault="00C90212" w:rsidP="00C9021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04ED9">
        <w:rPr>
          <w:rFonts w:ascii="Arial" w:hAnsi="Arial" w:cs="Arial"/>
        </w:rPr>
        <w:t xml:space="preserve">A graph G is 2-factorable if and only if G is </w:t>
      </w:r>
      <w:r w:rsidRPr="00D04ED9">
        <w:rPr>
          <w:rFonts w:ascii="Arial" w:hAnsi="Arial" w:cs="Arial"/>
          <w:position w:val="-4"/>
        </w:rPr>
        <w:object w:dxaOrig="180" w:dyaOrig="200">
          <v:shape id="_x0000_i1039" type="#_x0000_t75" style="width:9pt;height:9.75pt" o:ole="">
            <v:imagedata r:id="rId36" o:title=""/>
          </v:shape>
          <o:OLEObject Type="Embed" ProgID="Equation.3" ShapeID="_x0000_i1039" DrawAspect="Content" ObjectID="_1716711987" r:id="rId37"/>
        </w:object>
      </w:r>
      <w:r w:rsidRPr="00D04ED9">
        <w:rPr>
          <w:rFonts w:ascii="Arial" w:hAnsi="Arial" w:cs="Arial"/>
        </w:rPr>
        <w:t>-regular for some positive even integer</w:t>
      </w:r>
      <w:r w:rsidRPr="00D04ED9">
        <w:rPr>
          <w:rFonts w:ascii="Arial" w:hAnsi="Arial" w:cs="Arial"/>
          <w:position w:val="-4"/>
        </w:rPr>
        <w:object w:dxaOrig="180" w:dyaOrig="200">
          <v:shape id="_x0000_i1040" type="#_x0000_t75" style="width:9pt;height:9.75pt" o:ole="">
            <v:imagedata r:id="rId38" o:title=""/>
          </v:shape>
          <o:OLEObject Type="Embed" ProgID="Equation.3" ShapeID="_x0000_i1040" DrawAspect="Content" ObjectID="_1716711988" r:id="rId39"/>
        </w:object>
      </w:r>
      <w:r>
        <w:rPr>
          <w:rFonts w:ascii="Arial" w:hAnsi="Arial" w:cs="Arial"/>
        </w:rPr>
        <w:t>.</w:t>
      </w:r>
    </w:p>
    <w:p w:rsidR="00C90212" w:rsidRPr="00D04ED9" w:rsidRDefault="00C90212" w:rsidP="00C90212">
      <w:pPr>
        <w:spacing w:after="0"/>
        <w:ind w:left="8640"/>
        <w:rPr>
          <w:rFonts w:ascii="Arial" w:hAnsi="Arial" w:cs="Arial"/>
        </w:rPr>
      </w:pPr>
      <w:r>
        <w:rPr>
          <w:rFonts w:ascii="Arial" w:hAnsi="Arial" w:cs="Arial"/>
        </w:rPr>
        <w:t xml:space="preserve">     (10)</w:t>
      </w:r>
    </w:p>
    <w:p w:rsidR="00C90212" w:rsidRPr="00D04ED9" w:rsidRDefault="00C90212" w:rsidP="00C9021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04ED9">
        <w:rPr>
          <w:rFonts w:ascii="Arial" w:hAnsi="Arial" w:cs="Arial"/>
        </w:rPr>
        <w:t xml:space="preserve">If T is a strong tournament of order </w:t>
      </w:r>
      <w:r w:rsidRPr="00D04ED9">
        <w:rPr>
          <w:rFonts w:ascii="Arial" w:hAnsi="Arial" w:cs="Arial"/>
          <w:position w:val="-10"/>
        </w:rPr>
        <w:object w:dxaOrig="620" w:dyaOrig="320">
          <v:shape id="_x0000_i1041" type="#_x0000_t75" style="width:30.75pt;height:15.75pt" o:ole="">
            <v:imagedata r:id="rId40" o:title=""/>
          </v:shape>
          <o:OLEObject Type="Embed" ProgID="Equation.3" ShapeID="_x0000_i1041" DrawAspect="Content" ObjectID="_1716711989" r:id="rId41"/>
        </w:object>
      </w:r>
      <w:r w:rsidRPr="00D04ED9">
        <w:rPr>
          <w:rFonts w:ascii="Arial" w:hAnsi="Arial" w:cs="Arial"/>
        </w:rPr>
        <w:t>then there exists a vertex v of T such that T-v is a strong tournament.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(10)</w:t>
      </w:r>
    </w:p>
    <w:p w:rsidR="00C90212" w:rsidRPr="00470577" w:rsidRDefault="00C90212" w:rsidP="00C9021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04ED9">
        <w:rPr>
          <w:rFonts w:ascii="Arial" w:hAnsi="Arial" w:cs="Arial"/>
        </w:rPr>
        <w:t xml:space="preserve">a) Let G be a graph without isolated vertices. If S is a minimal dominating set of G, then prove that </w:t>
      </w:r>
      <w:proofErr w:type="gramStart"/>
      <w:r w:rsidRPr="00D04ED9">
        <w:rPr>
          <w:rFonts w:ascii="Arial" w:hAnsi="Arial" w:cs="Arial"/>
        </w:rPr>
        <w:t>V(</w:t>
      </w:r>
      <w:proofErr w:type="gramEnd"/>
      <w:r w:rsidRPr="00D04ED9">
        <w:rPr>
          <w:rFonts w:ascii="Arial" w:hAnsi="Arial" w:cs="Arial"/>
        </w:rPr>
        <w:t>G)-S is a dominating set of G.</w:t>
      </w:r>
    </w:p>
    <w:p w:rsidR="00470577" w:rsidRPr="00470577" w:rsidRDefault="00470577" w:rsidP="00470577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MT-0214-B-17</w:t>
      </w:r>
    </w:p>
    <w:p w:rsidR="00C90212" w:rsidRPr="00D04ED9" w:rsidRDefault="00C90212" w:rsidP="00C90212">
      <w:pPr>
        <w:pStyle w:val="ListParagraph"/>
        <w:rPr>
          <w:rFonts w:ascii="Arial" w:hAnsi="Arial" w:cs="Arial"/>
        </w:rPr>
      </w:pPr>
      <w:r w:rsidRPr="00D04ED9">
        <w:rPr>
          <w:rFonts w:ascii="Arial" w:hAnsi="Arial" w:cs="Arial"/>
        </w:rPr>
        <w:t xml:space="preserve">b) Prove that for every graph G containing no isolated vertices, </w:t>
      </w:r>
      <w:r w:rsidRPr="00D04ED9">
        <w:rPr>
          <w:rFonts w:ascii="Arial" w:hAnsi="Arial" w:cs="Arial"/>
          <w:position w:val="-12"/>
        </w:rPr>
        <w:object w:dxaOrig="2260" w:dyaOrig="360">
          <v:shape id="_x0000_i1042" type="#_x0000_t75" style="width:113.25pt;height:18.75pt" o:ole="">
            <v:imagedata r:id="rId42" o:title=""/>
          </v:shape>
          <o:OLEObject Type="Embed" ProgID="Equation.3" ShapeID="_x0000_i1042" DrawAspect="Content" ObjectID="_1716711990" r:id="rId43"/>
        </w:object>
      </w:r>
      <w:r w:rsidRPr="00D04ED9">
        <w:rPr>
          <w:rFonts w:ascii="Arial" w:hAnsi="Arial" w:cs="Arial"/>
        </w:rPr>
        <w:t xml:space="preserve"> where </w:t>
      </w:r>
      <w:r w:rsidRPr="00D04ED9">
        <w:rPr>
          <w:rFonts w:ascii="Arial" w:hAnsi="Arial" w:cs="Arial"/>
          <w:position w:val="-12"/>
        </w:rPr>
        <w:object w:dxaOrig="620" w:dyaOrig="360">
          <v:shape id="_x0000_i1043" type="#_x0000_t75" style="width:30.75pt;height:18pt" o:ole="">
            <v:imagedata r:id="rId44" o:title=""/>
          </v:shape>
          <o:OLEObject Type="Embed" ProgID="Equation.3" ShapeID="_x0000_i1043" DrawAspect="Content" ObjectID="_1716711991" r:id="rId45"/>
        </w:object>
      </w:r>
      <w:r w:rsidRPr="00D04ED9">
        <w:rPr>
          <w:rFonts w:ascii="Arial" w:hAnsi="Arial" w:cs="Arial"/>
        </w:rPr>
        <w:t>is the tota</w:t>
      </w:r>
      <w:r>
        <w:rPr>
          <w:rFonts w:ascii="Arial" w:hAnsi="Arial" w:cs="Arial"/>
        </w:rPr>
        <w:t xml:space="preserve">l domination number of G.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(5+5)</w:t>
      </w:r>
    </w:p>
    <w:p w:rsidR="00C90212" w:rsidRPr="00D04ED9" w:rsidRDefault="00C90212" w:rsidP="00C9021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04ED9">
        <w:rPr>
          <w:rFonts w:ascii="Arial" w:hAnsi="Arial" w:cs="Arial"/>
        </w:rPr>
        <w:t xml:space="preserve">Define domination number of a graph. If </w:t>
      </w:r>
      <w:r w:rsidRPr="00D04ED9">
        <w:rPr>
          <w:rFonts w:ascii="Arial" w:hAnsi="Arial" w:cs="Arial"/>
          <w:position w:val="-6"/>
        </w:rPr>
        <w:object w:dxaOrig="260" w:dyaOrig="279">
          <v:shape id="_x0000_i1044" type="#_x0000_t75" style="width:12.75pt;height:14.25pt" o:ole="">
            <v:imagedata r:id="rId46" o:title=""/>
          </v:shape>
          <o:OLEObject Type="Embed" ProgID="Equation.3" ShapeID="_x0000_i1044" DrawAspect="Content" ObjectID="_1716711992" r:id="rId47"/>
        </w:object>
      </w:r>
      <w:r w:rsidRPr="00D04ED9">
        <w:rPr>
          <w:rFonts w:ascii="Arial" w:hAnsi="Arial" w:cs="Arial"/>
        </w:rPr>
        <w:t xml:space="preserve"> is a graph with </w:t>
      </w:r>
      <w:r w:rsidRPr="00D04ED9">
        <w:rPr>
          <w:rFonts w:ascii="Arial" w:hAnsi="Arial" w:cs="Arial"/>
          <w:position w:val="-6"/>
        </w:rPr>
        <w:object w:dxaOrig="200" w:dyaOrig="220">
          <v:shape id="_x0000_i1045" type="#_x0000_t75" style="width:9.75pt;height:11.25pt" o:ole="">
            <v:imagedata r:id="rId48" o:title=""/>
          </v:shape>
          <o:OLEObject Type="Embed" ProgID="Equation.3" ShapeID="_x0000_i1045" DrawAspect="Content" ObjectID="_1716711993" r:id="rId49"/>
        </w:object>
      </w:r>
      <w:r w:rsidRPr="00D04ED9">
        <w:rPr>
          <w:rFonts w:ascii="Arial" w:hAnsi="Arial" w:cs="Arial"/>
        </w:rPr>
        <w:t xml:space="preserve"> points, then prove that </w:t>
      </w:r>
      <w:r w:rsidRPr="00D04ED9">
        <w:rPr>
          <w:rFonts w:ascii="Arial" w:hAnsi="Arial" w:cs="Arial"/>
          <w:position w:val="-28"/>
        </w:rPr>
        <w:object w:dxaOrig="2720" w:dyaOrig="660">
          <v:shape id="_x0000_i1046" type="#_x0000_t75" style="width:135.75pt;height:33pt" o:ole="">
            <v:imagedata r:id="rId50" o:title=""/>
          </v:shape>
          <o:OLEObject Type="Embed" ProgID="Equation.3" ShapeID="_x0000_i1046" DrawAspect="Content" ObjectID="_1716711994" r:id="rId51"/>
        </w:object>
      </w:r>
      <w:r w:rsidRPr="00D04ED9">
        <w:rPr>
          <w:rFonts w:ascii="Arial" w:hAnsi="Arial" w:cs="Arial"/>
        </w:rPr>
        <w:t xml:space="preserve"> where </w:t>
      </w:r>
      <w:r w:rsidRPr="00D04ED9">
        <w:rPr>
          <w:rFonts w:ascii="Arial" w:hAnsi="Arial" w:cs="Arial"/>
          <w:position w:val="-10"/>
        </w:rPr>
        <w:object w:dxaOrig="520" w:dyaOrig="340">
          <v:shape id="_x0000_i1047" type="#_x0000_t75" style="width:26.25pt;height:17.25pt" o:ole="">
            <v:imagedata r:id="rId52" o:title=""/>
          </v:shape>
          <o:OLEObject Type="Embed" ProgID="Equation.3" ShapeID="_x0000_i1047" DrawAspect="Content" ObjectID="_1716711995" r:id="rId53"/>
        </w:object>
      </w:r>
      <w:r w:rsidRPr="00D04ED9">
        <w:rPr>
          <w:rFonts w:ascii="Arial" w:hAnsi="Arial" w:cs="Arial"/>
        </w:rPr>
        <w:t xml:space="preserve"> is the domination number of </w:t>
      </w:r>
      <w:r w:rsidRPr="00D04ED9">
        <w:rPr>
          <w:rFonts w:ascii="Arial" w:hAnsi="Arial" w:cs="Arial"/>
          <w:position w:val="-6"/>
        </w:rPr>
        <w:object w:dxaOrig="260" w:dyaOrig="279">
          <v:shape id="_x0000_i1048" type="#_x0000_t75" style="width:12.75pt;height:14.25pt" o:ole="">
            <v:imagedata r:id="rId54" o:title=""/>
          </v:shape>
          <o:OLEObject Type="Embed" ProgID="Equation.3" ShapeID="_x0000_i1048" DrawAspect="Content" ObjectID="_1716711996" r:id="rId55"/>
        </w:object>
      </w:r>
      <w:r w:rsidRPr="00D04ED9">
        <w:rPr>
          <w:rFonts w:ascii="Arial" w:hAnsi="Arial" w:cs="Arial"/>
        </w:rPr>
        <w:t xml:space="preserve">and </w:t>
      </w:r>
      <w:r w:rsidRPr="00D04ED9">
        <w:rPr>
          <w:rFonts w:ascii="Arial" w:hAnsi="Arial" w:cs="Arial"/>
          <w:position w:val="-10"/>
        </w:rPr>
        <w:object w:dxaOrig="540" w:dyaOrig="340">
          <v:shape id="_x0000_i1049" type="#_x0000_t75" style="width:27pt;height:17.25pt" o:ole="">
            <v:imagedata r:id="rId56" o:title=""/>
          </v:shape>
          <o:OLEObject Type="Embed" ProgID="Equation.3" ShapeID="_x0000_i1049" DrawAspect="Content" ObjectID="_1716711997" r:id="rId57"/>
        </w:object>
      </w:r>
      <w:r w:rsidRPr="00D04ED9">
        <w:rPr>
          <w:rFonts w:ascii="Arial" w:hAnsi="Arial" w:cs="Arial"/>
        </w:rPr>
        <w:t>is the maximum degree of</w:t>
      </w:r>
      <w:r w:rsidRPr="00D04ED9">
        <w:rPr>
          <w:rFonts w:ascii="Arial" w:hAnsi="Arial" w:cs="Arial"/>
          <w:position w:val="-6"/>
        </w:rPr>
        <w:object w:dxaOrig="260" w:dyaOrig="279">
          <v:shape id="_x0000_i1050" type="#_x0000_t75" style="width:12.75pt;height:14.25pt" o:ole="">
            <v:imagedata r:id="rId46" o:title=""/>
          </v:shape>
          <o:OLEObject Type="Embed" ProgID="Equation.3" ShapeID="_x0000_i1050" DrawAspect="Content" ObjectID="_1716711998" r:id="rId58"/>
        </w:object>
      </w:r>
      <w:r w:rsidRPr="00D04ED9">
        <w:rPr>
          <w:rFonts w:ascii="Arial" w:hAnsi="Arial" w:cs="Arial"/>
        </w:rPr>
        <w:t xml:space="preserve">. </w:t>
      </w:r>
      <w:r w:rsidRPr="00D04ED9">
        <w:rPr>
          <w:rFonts w:ascii="Arial" w:hAnsi="Arial" w:cs="Arial"/>
        </w:rPr>
        <w:tab/>
      </w:r>
      <w:r w:rsidRPr="00D04ED9">
        <w:rPr>
          <w:rFonts w:ascii="Arial" w:hAnsi="Arial" w:cs="Arial"/>
        </w:rPr>
        <w:tab/>
      </w:r>
      <w:r w:rsidRPr="00D04ED9">
        <w:rPr>
          <w:rFonts w:ascii="Arial" w:hAnsi="Arial" w:cs="Arial"/>
        </w:rPr>
        <w:tab/>
      </w:r>
      <w:r w:rsidRPr="00D04ED9">
        <w:rPr>
          <w:rFonts w:ascii="Arial" w:hAnsi="Arial" w:cs="Arial"/>
        </w:rPr>
        <w:tab/>
      </w:r>
      <w:r w:rsidRPr="00D04ED9">
        <w:rPr>
          <w:rFonts w:ascii="Arial" w:hAnsi="Arial" w:cs="Arial"/>
        </w:rPr>
        <w:tab/>
      </w:r>
      <w:r w:rsidRPr="00D04ED9">
        <w:rPr>
          <w:rFonts w:ascii="Arial" w:hAnsi="Arial" w:cs="Arial"/>
        </w:rPr>
        <w:tab/>
      </w:r>
      <w:r w:rsidRPr="00D04ED9">
        <w:rPr>
          <w:rFonts w:ascii="Arial" w:hAnsi="Arial" w:cs="Arial"/>
        </w:rPr>
        <w:tab/>
      </w:r>
      <w:r w:rsidRPr="00D04ED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(1+9)</w:t>
      </w:r>
    </w:p>
    <w:p w:rsidR="00C90212" w:rsidRPr="00D04ED9" w:rsidRDefault="00C90212" w:rsidP="00C90212">
      <w:pPr>
        <w:pStyle w:val="ListParagraph"/>
        <w:rPr>
          <w:rFonts w:ascii="Arial" w:hAnsi="Arial" w:cs="Arial"/>
        </w:rPr>
      </w:pPr>
    </w:p>
    <w:p w:rsidR="00C90212" w:rsidRPr="00D04ED9" w:rsidRDefault="00C90212" w:rsidP="00C90212">
      <w:pPr>
        <w:pStyle w:val="ListParagraph"/>
        <w:rPr>
          <w:rFonts w:ascii="Arial" w:hAnsi="Arial" w:cs="Arial"/>
          <w:position w:val="-12"/>
        </w:rPr>
      </w:pPr>
    </w:p>
    <w:p w:rsidR="00C90212" w:rsidRPr="00D04ED9" w:rsidRDefault="00C90212" w:rsidP="00C90212">
      <w:pPr>
        <w:pStyle w:val="ListParagraph"/>
        <w:rPr>
          <w:rFonts w:ascii="Arial" w:hAnsi="Arial" w:cs="Arial"/>
        </w:rPr>
      </w:pPr>
    </w:p>
    <w:p w:rsidR="00C90212" w:rsidRPr="00D04ED9" w:rsidRDefault="00C90212" w:rsidP="00C90212">
      <w:pPr>
        <w:rPr>
          <w:rFonts w:ascii="Arial" w:hAnsi="Arial" w:cs="Arial"/>
        </w:rPr>
      </w:pPr>
    </w:p>
    <w:p w:rsidR="00C90212" w:rsidRPr="00D04ED9" w:rsidRDefault="00C90212" w:rsidP="00C90212">
      <w:pPr>
        <w:pStyle w:val="ListParagraph"/>
        <w:rPr>
          <w:rFonts w:ascii="Arial" w:hAnsi="Arial" w:cs="Arial"/>
        </w:rPr>
      </w:pPr>
    </w:p>
    <w:p w:rsidR="00C90212" w:rsidRPr="00D04ED9" w:rsidRDefault="00C90212" w:rsidP="00C90212">
      <w:pPr>
        <w:rPr>
          <w:rFonts w:ascii="Arial" w:hAnsi="Arial" w:cs="Arial"/>
        </w:rPr>
      </w:pPr>
    </w:p>
    <w:p w:rsidR="00052FE4" w:rsidRPr="00C90212" w:rsidRDefault="00052FE4" w:rsidP="00C90212"/>
    <w:sectPr w:rsidR="00052FE4" w:rsidRPr="00C90212" w:rsidSect="00470577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93246"/>
    <w:multiLevelType w:val="hybridMultilevel"/>
    <w:tmpl w:val="AA0AD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92195"/>
    <w:multiLevelType w:val="hybridMultilevel"/>
    <w:tmpl w:val="5BFAD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52FE4"/>
    <w:rsid w:val="00015764"/>
    <w:rsid w:val="00027B69"/>
    <w:rsid w:val="00052FE4"/>
    <w:rsid w:val="00073017"/>
    <w:rsid w:val="00076A9E"/>
    <w:rsid w:val="000778C7"/>
    <w:rsid w:val="000C4308"/>
    <w:rsid w:val="00127270"/>
    <w:rsid w:val="00201431"/>
    <w:rsid w:val="002B6223"/>
    <w:rsid w:val="002E5E34"/>
    <w:rsid w:val="003266B4"/>
    <w:rsid w:val="003C58E2"/>
    <w:rsid w:val="00470577"/>
    <w:rsid w:val="00470CD8"/>
    <w:rsid w:val="005258AD"/>
    <w:rsid w:val="00565C03"/>
    <w:rsid w:val="005B235B"/>
    <w:rsid w:val="005D2EE6"/>
    <w:rsid w:val="00642039"/>
    <w:rsid w:val="007E47BF"/>
    <w:rsid w:val="008160EF"/>
    <w:rsid w:val="0089380A"/>
    <w:rsid w:val="00893D42"/>
    <w:rsid w:val="009004C2"/>
    <w:rsid w:val="00A7715F"/>
    <w:rsid w:val="00AB222F"/>
    <w:rsid w:val="00AE5C80"/>
    <w:rsid w:val="00AF56E6"/>
    <w:rsid w:val="00B502D7"/>
    <w:rsid w:val="00B92B31"/>
    <w:rsid w:val="00C2421D"/>
    <w:rsid w:val="00C55B39"/>
    <w:rsid w:val="00C90212"/>
    <w:rsid w:val="00CE0E31"/>
    <w:rsid w:val="00D953EC"/>
    <w:rsid w:val="00DB4B69"/>
    <w:rsid w:val="00F1207E"/>
    <w:rsid w:val="00F34A51"/>
    <w:rsid w:val="00F625D7"/>
    <w:rsid w:val="00F7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5:docId w15:val="{603D08C6-E0BC-425D-BC67-1243C49E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2F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052FE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52FE4"/>
    <w:pPr>
      <w:ind w:left="720"/>
      <w:contextualSpacing/>
    </w:pPr>
    <w:rPr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image" Target="media/image11.wmf"/><Relationship Id="rId34" Type="http://schemas.openxmlformats.org/officeDocument/2006/relationships/oleObject" Target="embeddings/oleObject13.bin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7" Type="http://schemas.openxmlformats.org/officeDocument/2006/relationships/oleObject" Target="embeddings/oleObject1.bin"/><Relationship Id="rId12" Type="http://schemas.openxmlformats.org/officeDocument/2006/relationships/image" Target="media/image6.png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5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png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5" Type="http://schemas.openxmlformats.org/officeDocument/2006/relationships/image" Target="media/image1.jpeg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8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4.png"/><Relationship Id="rId19" Type="http://schemas.openxmlformats.org/officeDocument/2006/relationships/image" Target="media/image10.wmf"/><Relationship Id="rId31" Type="http://schemas.openxmlformats.org/officeDocument/2006/relationships/image" Target="media/image16.wmf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8" Type="http://schemas.openxmlformats.org/officeDocument/2006/relationships/image" Target="media/image3.wmf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Mathematics</dc:creator>
  <cp:keywords/>
  <dc:description/>
  <cp:lastModifiedBy>LIBDL-13</cp:lastModifiedBy>
  <cp:revision>25</cp:revision>
  <cp:lastPrinted>2017-04-07T12:09:00Z</cp:lastPrinted>
  <dcterms:created xsi:type="dcterms:W3CDTF">2017-01-17T08:39:00Z</dcterms:created>
  <dcterms:modified xsi:type="dcterms:W3CDTF">2022-06-14T06:09:00Z</dcterms:modified>
</cp:coreProperties>
</file>