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2" w:type="dxa"/>
        <w:tblLook w:val="04A0" w:firstRow="1" w:lastRow="0" w:firstColumn="1" w:lastColumn="0" w:noHBand="0" w:noVBand="1"/>
      </w:tblPr>
      <w:tblGrid>
        <w:gridCol w:w="1426"/>
        <w:gridCol w:w="1426"/>
        <w:gridCol w:w="1426"/>
        <w:gridCol w:w="1426"/>
        <w:gridCol w:w="1426"/>
        <w:gridCol w:w="1426"/>
        <w:gridCol w:w="1426"/>
      </w:tblGrid>
      <w:tr w:rsidR="00753E59" w:rsidRPr="00D65687" w:rsidTr="008907D4">
        <w:trPr>
          <w:trHeight w:val="300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59" w:rsidRDefault="00753E59" w:rsidP="008907D4">
            <w:pPr>
              <w:jc w:val="both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981075" cy="931252"/>
                  <wp:effectExtent l="0" t="0" r="0" b="2540"/>
                  <wp:docPr id="6" name="Picture 2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31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27178">
              <w:rPr>
                <w:noProof/>
              </w:rPr>
              <w:t xml:space="preserve">                                                                                          </w:t>
            </w: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2219325" cy="82296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53E59" w:rsidRPr="00D65687" w:rsidRDefault="00753E59" w:rsidP="00890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656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753E59" w:rsidRPr="00D65687" w:rsidTr="008907D4">
        <w:trPr>
          <w:trHeight w:val="300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59" w:rsidRPr="00D65687" w:rsidRDefault="00753E59" w:rsidP="00890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M.Sc. MICROBIOLOGY – II</w:t>
            </w:r>
            <w:r w:rsidRPr="00D656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</w:tr>
      <w:tr w:rsidR="00753E59" w:rsidRPr="00D65687" w:rsidTr="008907D4">
        <w:trPr>
          <w:trHeight w:val="300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59" w:rsidRPr="00D65687" w:rsidRDefault="00753E59" w:rsidP="00890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656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SEMESTER EXAMINATION: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APRIL 2017</w:t>
            </w:r>
          </w:p>
        </w:tc>
      </w:tr>
      <w:tr w:rsidR="00753E59" w:rsidRPr="00D65687" w:rsidTr="008907D4">
        <w:trPr>
          <w:trHeight w:val="315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59" w:rsidRPr="00D65687" w:rsidRDefault="00753E59" w:rsidP="00890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D656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MB</w:t>
            </w:r>
            <w:r w:rsidR="00355B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81</w:t>
            </w:r>
            <w:r w:rsidRPr="00D656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6</w:t>
            </w:r>
            <w:r w:rsidRPr="00D656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: </w:t>
            </w:r>
            <w:r w:rsidR="00355B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</w:t>
            </w:r>
            <w:r w:rsidR="00355B8C">
              <w:rPr>
                <w:rFonts w:ascii="Arial" w:hAnsi="Arial" w:cs="Arial"/>
                <w:b/>
                <w:sz w:val="24"/>
                <w:szCs w:val="24"/>
                <w:u w:val="single"/>
              </w:rPr>
              <w:t>icrobial Physiology</w:t>
            </w:r>
            <w:bookmarkEnd w:id="0"/>
          </w:p>
        </w:tc>
      </w:tr>
      <w:tr w:rsidR="00753E59" w:rsidRPr="00D65687" w:rsidTr="008907D4">
        <w:trPr>
          <w:trHeight w:val="315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59" w:rsidRPr="00D65687" w:rsidRDefault="00753E59" w:rsidP="00890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59" w:rsidRPr="00D65687" w:rsidRDefault="00753E59" w:rsidP="0089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59" w:rsidRPr="00D65687" w:rsidRDefault="00753E59" w:rsidP="0089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59" w:rsidRPr="00D65687" w:rsidRDefault="00753E59" w:rsidP="0089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59" w:rsidRPr="00D65687" w:rsidRDefault="00753E59" w:rsidP="0089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59" w:rsidRPr="00D65687" w:rsidRDefault="00753E59" w:rsidP="0089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59" w:rsidRPr="00D65687" w:rsidRDefault="00753E59" w:rsidP="0089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E59" w:rsidRPr="00D65687" w:rsidTr="008907D4">
        <w:trPr>
          <w:trHeight w:val="315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59" w:rsidRPr="00D65687" w:rsidRDefault="00753E59" w:rsidP="00890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656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 w:rsidRPr="00D656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59" w:rsidRPr="00D65687" w:rsidRDefault="00753E59" w:rsidP="00890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59" w:rsidRPr="00D65687" w:rsidRDefault="00753E59" w:rsidP="00890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656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59" w:rsidRPr="00D65687" w:rsidRDefault="00753E59" w:rsidP="008907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3E59" w:rsidRPr="00D65687" w:rsidTr="008907D4">
        <w:trPr>
          <w:trHeight w:val="30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59" w:rsidRPr="00D65687" w:rsidRDefault="00753E59" w:rsidP="0089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59" w:rsidRPr="00D65687" w:rsidRDefault="00753E59" w:rsidP="0089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59" w:rsidRPr="00D65687" w:rsidRDefault="00753E59" w:rsidP="0089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59" w:rsidRPr="00D65687" w:rsidRDefault="00753E59" w:rsidP="0089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59" w:rsidRPr="00D65687" w:rsidRDefault="00753E59" w:rsidP="0089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59" w:rsidRPr="00D65687" w:rsidRDefault="00753E59" w:rsidP="0089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59" w:rsidRPr="00D65687" w:rsidRDefault="00753E59" w:rsidP="0089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E59" w:rsidRPr="00D65687" w:rsidTr="008907D4">
        <w:trPr>
          <w:trHeight w:val="80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59" w:rsidRDefault="00753E59" w:rsidP="00890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6568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This paper contains </w:t>
            </w:r>
            <w:r w:rsidR="00527178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D6568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printed pages and </w:t>
            </w:r>
            <w:r w:rsidR="00527178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  <w:r w:rsidRPr="00D6568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parts</w:t>
            </w:r>
          </w:p>
          <w:p w:rsidR="00753E59" w:rsidRDefault="00753E59" w:rsidP="00890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753E59" w:rsidRDefault="00753E59" w:rsidP="008907D4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1F4F">
              <w:rPr>
                <w:rFonts w:ascii="Arial" w:hAnsi="Arial" w:cs="Arial"/>
                <w:b/>
                <w:sz w:val="24"/>
                <w:szCs w:val="24"/>
              </w:rPr>
              <w:t xml:space="preserve">I. Answer any </w:t>
            </w:r>
            <w:r w:rsidR="00527178" w:rsidRPr="005F1F4F">
              <w:rPr>
                <w:rFonts w:ascii="Arial" w:hAnsi="Arial" w:cs="Arial"/>
                <w:b/>
                <w:sz w:val="24"/>
                <w:szCs w:val="24"/>
              </w:rPr>
              <w:t xml:space="preserve">FIVE </w:t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 xml:space="preserve">of the following  </w:t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8B526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</w:t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 xml:space="preserve">  5x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>=1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753E59" w:rsidRDefault="00753E59" w:rsidP="008907D4">
            <w:pPr>
              <w:spacing w:after="0" w:line="276" w:lineRule="auto"/>
              <w:rPr>
                <w:rFonts w:ascii="Arial" w:hAnsi="Arial" w:cs="Arial"/>
              </w:rPr>
            </w:pPr>
            <w:r w:rsidRPr="00BE4786">
              <w:rPr>
                <w:rFonts w:ascii="Arial" w:hAnsi="Arial" w:cs="Arial"/>
                <w:b/>
              </w:rPr>
              <w:t>1.</w:t>
            </w:r>
            <w:r w:rsidR="00527178">
              <w:rPr>
                <w:rFonts w:ascii="Arial" w:hAnsi="Arial" w:cs="Arial"/>
                <w:b/>
              </w:rPr>
              <w:t xml:space="preserve"> </w:t>
            </w:r>
            <w:r w:rsidR="00E43E36">
              <w:rPr>
                <w:rFonts w:ascii="Arial" w:hAnsi="Arial" w:cs="Arial"/>
              </w:rPr>
              <w:t>Explain substrate level phosphorylation with suitable examples.</w:t>
            </w:r>
          </w:p>
          <w:p w:rsidR="00753E59" w:rsidRDefault="00753E59" w:rsidP="008907D4">
            <w:pPr>
              <w:spacing w:after="0" w:line="276" w:lineRule="auto"/>
              <w:rPr>
                <w:rFonts w:ascii="Arial" w:hAnsi="Arial" w:cs="Arial"/>
              </w:rPr>
            </w:pPr>
          </w:p>
          <w:p w:rsidR="00753E59" w:rsidRDefault="00753E59" w:rsidP="00BE4786">
            <w:pPr>
              <w:spacing w:after="0" w:line="276" w:lineRule="auto"/>
              <w:rPr>
                <w:rFonts w:ascii="Arial" w:hAnsi="Arial" w:cs="Arial"/>
              </w:rPr>
            </w:pPr>
            <w:r w:rsidRPr="00BE4786">
              <w:rPr>
                <w:rFonts w:ascii="Arial" w:hAnsi="Arial" w:cs="Arial"/>
                <w:b/>
              </w:rPr>
              <w:t>2.</w:t>
            </w:r>
            <w:r w:rsidR="00A4376D">
              <w:rPr>
                <w:rFonts w:ascii="Arial" w:hAnsi="Arial" w:cs="Arial"/>
                <w:b/>
              </w:rPr>
              <w:t xml:space="preserve"> </w:t>
            </w:r>
            <w:r w:rsidR="00340CFB">
              <w:rPr>
                <w:rFonts w:ascii="Arial" w:hAnsi="Arial" w:cs="Arial"/>
              </w:rPr>
              <w:t>What are heat shock proteins?</w:t>
            </w:r>
            <w:r w:rsidR="00A4376D">
              <w:rPr>
                <w:rFonts w:ascii="Arial" w:hAnsi="Arial" w:cs="Arial"/>
              </w:rPr>
              <w:t xml:space="preserve"> Give examples.</w:t>
            </w:r>
          </w:p>
          <w:p w:rsidR="00753E59" w:rsidRDefault="00753E59" w:rsidP="008907D4">
            <w:pPr>
              <w:spacing w:after="0" w:line="276" w:lineRule="auto"/>
              <w:rPr>
                <w:rFonts w:ascii="Arial" w:hAnsi="Arial" w:cs="Arial"/>
              </w:rPr>
            </w:pPr>
          </w:p>
          <w:p w:rsidR="003E63FC" w:rsidRDefault="00753E59" w:rsidP="008907D4">
            <w:pPr>
              <w:spacing w:after="0" w:line="276" w:lineRule="auto"/>
              <w:rPr>
                <w:rFonts w:ascii="Arial" w:hAnsi="Arial" w:cs="Arial"/>
              </w:rPr>
            </w:pPr>
            <w:r w:rsidRPr="00BE4786">
              <w:rPr>
                <w:rFonts w:ascii="Arial" w:hAnsi="Arial" w:cs="Arial"/>
                <w:b/>
              </w:rPr>
              <w:t>3.</w:t>
            </w:r>
            <w:r w:rsidR="00A4376D">
              <w:rPr>
                <w:rFonts w:ascii="Arial" w:hAnsi="Arial" w:cs="Arial"/>
                <w:b/>
              </w:rPr>
              <w:t xml:space="preserve"> </w:t>
            </w:r>
            <w:r w:rsidR="003E63FC">
              <w:rPr>
                <w:rFonts w:ascii="Arial" w:hAnsi="Arial" w:cs="Arial"/>
              </w:rPr>
              <w:t xml:space="preserve">What do you understand by saponification? </w:t>
            </w:r>
            <w:r w:rsidR="001F6FC7">
              <w:rPr>
                <w:rFonts w:ascii="Arial" w:hAnsi="Arial" w:cs="Arial"/>
              </w:rPr>
              <w:t>Give the chemical reaction involved in it.</w:t>
            </w:r>
          </w:p>
          <w:p w:rsidR="00753E59" w:rsidRDefault="00753E59" w:rsidP="008907D4">
            <w:pPr>
              <w:spacing w:after="0" w:line="276" w:lineRule="auto"/>
              <w:rPr>
                <w:rFonts w:ascii="Arial" w:hAnsi="Arial" w:cs="Arial"/>
              </w:rPr>
            </w:pPr>
          </w:p>
          <w:p w:rsidR="00A4376D" w:rsidRDefault="00753E59" w:rsidP="00A4376D">
            <w:pPr>
              <w:spacing w:after="0" w:line="276" w:lineRule="auto"/>
              <w:rPr>
                <w:rFonts w:ascii="Arial" w:hAnsi="Arial" w:cs="Arial"/>
              </w:rPr>
            </w:pPr>
            <w:r w:rsidRPr="00BE4786">
              <w:rPr>
                <w:rFonts w:ascii="Arial" w:hAnsi="Arial" w:cs="Arial"/>
                <w:b/>
              </w:rPr>
              <w:t>4.</w:t>
            </w:r>
            <w:r w:rsidR="00A4376D">
              <w:rPr>
                <w:rFonts w:ascii="Arial" w:hAnsi="Arial" w:cs="Arial"/>
              </w:rPr>
              <w:t xml:space="preserve"> Define stereoisomers. </w:t>
            </w:r>
            <w:r w:rsidR="001A456B" w:rsidRPr="001A456B">
              <w:rPr>
                <w:rFonts w:ascii="Arial" w:hAnsi="Arial" w:cs="Arial"/>
              </w:rPr>
              <w:t xml:space="preserve">A </w:t>
            </w:r>
            <w:r w:rsidR="001A456B">
              <w:rPr>
                <w:rFonts w:ascii="Arial" w:hAnsi="Arial" w:cs="Arial"/>
              </w:rPr>
              <w:t xml:space="preserve">sugar molecule </w:t>
            </w:r>
            <w:r w:rsidR="002A1798">
              <w:rPr>
                <w:rFonts w:ascii="Arial" w:hAnsi="Arial" w:cs="Arial"/>
              </w:rPr>
              <w:t>X has</w:t>
            </w:r>
            <w:r w:rsidR="001A456B">
              <w:rPr>
                <w:rFonts w:ascii="Arial" w:hAnsi="Arial" w:cs="Arial"/>
              </w:rPr>
              <w:t xml:space="preserve"> 3 chiral </w:t>
            </w:r>
            <w:r w:rsidR="002A1798">
              <w:rPr>
                <w:rFonts w:ascii="Arial" w:hAnsi="Arial" w:cs="Arial"/>
              </w:rPr>
              <w:t xml:space="preserve">centers. How many stereoisomers will it </w:t>
            </w:r>
          </w:p>
          <w:p w:rsidR="00753E59" w:rsidRDefault="00A4376D" w:rsidP="00A4376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2A1798">
              <w:rPr>
                <w:rFonts w:ascii="Arial" w:hAnsi="Arial" w:cs="Arial"/>
              </w:rPr>
              <w:t>have</w:t>
            </w:r>
            <w:proofErr w:type="gramEnd"/>
            <w:r w:rsidR="002A1798">
              <w:rPr>
                <w:rFonts w:ascii="Arial" w:hAnsi="Arial" w:cs="Arial"/>
              </w:rPr>
              <w:t xml:space="preserve">? </w:t>
            </w:r>
          </w:p>
          <w:p w:rsidR="00753E59" w:rsidRDefault="00753E59" w:rsidP="008907D4">
            <w:pPr>
              <w:spacing w:after="0" w:line="276" w:lineRule="auto"/>
              <w:rPr>
                <w:rFonts w:ascii="Arial" w:hAnsi="Arial" w:cs="Arial"/>
              </w:rPr>
            </w:pPr>
          </w:p>
          <w:p w:rsidR="00753E59" w:rsidRPr="00C50BE0" w:rsidRDefault="00753E59" w:rsidP="00C50BE0">
            <w:pPr>
              <w:spacing w:after="0" w:line="276" w:lineRule="auto"/>
              <w:rPr>
                <w:rFonts w:ascii="Arial" w:hAnsi="Arial" w:cs="Arial"/>
              </w:rPr>
            </w:pPr>
            <w:r w:rsidRPr="00BE4786">
              <w:rPr>
                <w:rFonts w:ascii="Arial" w:hAnsi="Arial" w:cs="Arial"/>
                <w:b/>
              </w:rPr>
              <w:t>5.</w:t>
            </w:r>
            <w:r w:rsidR="00A4376D">
              <w:rPr>
                <w:rFonts w:ascii="Arial" w:hAnsi="Arial" w:cs="Arial"/>
                <w:b/>
              </w:rPr>
              <w:t xml:space="preserve"> </w:t>
            </w:r>
            <w:r w:rsidR="00D402A5">
              <w:rPr>
                <w:rFonts w:ascii="Arial" w:hAnsi="Arial" w:cs="Arial"/>
              </w:rPr>
              <w:t xml:space="preserve">Differentiate between </w:t>
            </w:r>
            <w:proofErr w:type="spellStart"/>
            <w:r w:rsidR="00D402A5">
              <w:rPr>
                <w:rFonts w:ascii="Arial" w:hAnsi="Arial" w:cs="Arial"/>
              </w:rPr>
              <w:t>homolactic</w:t>
            </w:r>
            <w:proofErr w:type="spellEnd"/>
            <w:r w:rsidR="00D402A5">
              <w:rPr>
                <w:rFonts w:ascii="Arial" w:hAnsi="Arial" w:cs="Arial"/>
              </w:rPr>
              <w:t xml:space="preserve"> and </w:t>
            </w:r>
            <w:proofErr w:type="spellStart"/>
            <w:r w:rsidR="00D402A5">
              <w:rPr>
                <w:rFonts w:ascii="Arial" w:hAnsi="Arial" w:cs="Arial"/>
              </w:rPr>
              <w:t>heterolactic</w:t>
            </w:r>
            <w:proofErr w:type="spellEnd"/>
            <w:r w:rsidR="00D402A5">
              <w:rPr>
                <w:rFonts w:ascii="Arial" w:hAnsi="Arial" w:cs="Arial"/>
              </w:rPr>
              <w:t xml:space="preserve"> fermentation.</w:t>
            </w:r>
          </w:p>
          <w:p w:rsidR="00753E59" w:rsidRDefault="00753E59" w:rsidP="008907D4">
            <w:pPr>
              <w:spacing w:after="0" w:line="276" w:lineRule="auto"/>
              <w:rPr>
                <w:rFonts w:ascii="Arial" w:hAnsi="Arial" w:cs="Arial"/>
              </w:rPr>
            </w:pPr>
          </w:p>
          <w:p w:rsidR="00753E59" w:rsidRPr="00895B07" w:rsidRDefault="00753E59" w:rsidP="008907D4">
            <w:pPr>
              <w:spacing w:after="0" w:line="276" w:lineRule="auto"/>
              <w:rPr>
                <w:rFonts w:ascii="Arial" w:hAnsi="Arial" w:cs="Arial"/>
              </w:rPr>
            </w:pPr>
            <w:r w:rsidRPr="00BE4786">
              <w:rPr>
                <w:rFonts w:ascii="Arial" w:hAnsi="Arial" w:cs="Arial"/>
                <w:b/>
              </w:rPr>
              <w:t>6.</w:t>
            </w:r>
            <w:r w:rsidR="00A4376D">
              <w:rPr>
                <w:rFonts w:ascii="Arial" w:hAnsi="Arial" w:cs="Arial"/>
                <w:b/>
              </w:rPr>
              <w:t xml:space="preserve"> </w:t>
            </w:r>
            <w:r w:rsidR="00895B07" w:rsidRPr="00895B07">
              <w:rPr>
                <w:rFonts w:ascii="Arial" w:hAnsi="Arial" w:cs="Arial"/>
              </w:rPr>
              <w:t>Why does the helix form more readily than many other possible conformations</w:t>
            </w:r>
            <w:r w:rsidR="00895B07">
              <w:rPr>
                <w:rFonts w:ascii="Arial" w:hAnsi="Arial" w:cs="Arial"/>
              </w:rPr>
              <w:t xml:space="preserve"> in a protein</w:t>
            </w:r>
            <w:r w:rsidR="00895B07" w:rsidRPr="00895B07">
              <w:rPr>
                <w:rFonts w:ascii="Arial" w:hAnsi="Arial" w:cs="Arial"/>
              </w:rPr>
              <w:t>?</w:t>
            </w:r>
          </w:p>
          <w:p w:rsidR="00753E59" w:rsidRDefault="00753E59" w:rsidP="008907D4">
            <w:pPr>
              <w:spacing w:after="0" w:line="276" w:lineRule="auto"/>
              <w:rPr>
                <w:rFonts w:ascii="Arial" w:hAnsi="Arial" w:cs="Arial"/>
              </w:rPr>
            </w:pPr>
          </w:p>
          <w:p w:rsidR="00753E59" w:rsidRDefault="00753E59" w:rsidP="008907D4">
            <w:pPr>
              <w:spacing w:after="0" w:line="276" w:lineRule="auto"/>
              <w:rPr>
                <w:rFonts w:ascii="Arial" w:hAnsi="Arial" w:cs="Arial"/>
              </w:rPr>
            </w:pPr>
            <w:r w:rsidRPr="00BE4786">
              <w:rPr>
                <w:rFonts w:ascii="Arial" w:hAnsi="Arial" w:cs="Arial"/>
                <w:b/>
              </w:rPr>
              <w:t>7.</w:t>
            </w:r>
            <w:r w:rsidR="00A4376D">
              <w:rPr>
                <w:rFonts w:ascii="Arial" w:hAnsi="Arial" w:cs="Arial"/>
                <w:b/>
              </w:rPr>
              <w:t xml:space="preserve"> </w:t>
            </w:r>
            <w:r w:rsidR="00474D15">
              <w:rPr>
                <w:rFonts w:ascii="Arial" w:hAnsi="Arial" w:cs="Arial"/>
              </w:rPr>
              <w:t xml:space="preserve">Define: a. Domain      b. </w:t>
            </w:r>
            <w:proofErr w:type="spellStart"/>
            <w:r w:rsidR="00E43E36">
              <w:rPr>
                <w:rFonts w:ascii="Arial" w:hAnsi="Arial" w:cs="Arial"/>
              </w:rPr>
              <w:t>Isozyme</w:t>
            </w:r>
            <w:proofErr w:type="spellEnd"/>
          </w:p>
          <w:p w:rsidR="00052F0A" w:rsidRDefault="00052F0A" w:rsidP="008907D4">
            <w:pPr>
              <w:spacing w:after="0" w:line="276" w:lineRule="auto"/>
              <w:rPr>
                <w:rFonts w:ascii="Arial" w:hAnsi="Arial" w:cs="Arial"/>
              </w:rPr>
            </w:pPr>
          </w:p>
          <w:p w:rsidR="00753E59" w:rsidRDefault="00753E59" w:rsidP="008907D4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1F4F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 xml:space="preserve">. Answer any </w:t>
            </w:r>
            <w:r w:rsidR="00A4376D" w:rsidRPr="005F1F4F">
              <w:rPr>
                <w:rFonts w:ascii="Arial" w:hAnsi="Arial" w:cs="Arial"/>
                <w:b/>
                <w:sz w:val="24"/>
                <w:szCs w:val="24"/>
              </w:rPr>
              <w:t>FIVE</w:t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 xml:space="preserve"> of the following  </w:t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4376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</w:t>
            </w:r>
            <w:r w:rsidR="008B5261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A4376D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 xml:space="preserve">  5x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>=</w:t>
            </w: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  <w:p w:rsidR="00932D17" w:rsidRDefault="00753E59" w:rsidP="00932D17">
            <w:pPr>
              <w:spacing w:after="0" w:line="276" w:lineRule="auto"/>
              <w:rPr>
                <w:rFonts w:ascii="Arial" w:hAnsi="Arial" w:cs="Arial"/>
              </w:rPr>
            </w:pPr>
            <w:r w:rsidRPr="00BE4786">
              <w:rPr>
                <w:rFonts w:ascii="Arial" w:hAnsi="Arial" w:cs="Arial"/>
                <w:b/>
              </w:rPr>
              <w:t>8.</w:t>
            </w:r>
            <w:r w:rsidR="00A4376D">
              <w:rPr>
                <w:rFonts w:ascii="Arial" w:hAnsi="Arial" w:cs="Arial"/>
                <w:b/>
              </w:rPr>
              <w:t xml:space="preserve"> </w:t>
            </w:r>
            <w:r w:rsidR="00932D17" w:rsidRPr="00932D17">
              <w:rPr>
                <w:rFonts w:ascii="Arial" w:hAnsi="Arial" w:cs="Arial"/>
              </w:rPr>
              <w:t>Name the four classes of ATP-powered pumps that produce</w:t>
            </w:r>
            <w:r w:rsidR="00A4376D">
              <w:rPr>
                <w:rFonts w:ascii="Arial" w:hAnsi="Arial" w:cs="Arial"/>
              </w:rPr>
              <w:t xml:space="preserve"> </w:t>
            </w:r>
            <w:r w:rsidR="00932D17" w:rsidRPr="00932D17">
              <w:rPr>
                <w:rFonts w:ascii="Arial" w:hAnsi="Arial" w:cs="Arial"/>
              </w:rPr>
              <w:t xml:space="preserve">active transport of ions and </w:t>
            </w:r>
          </w:p>
          <w:p w:rsidR="00932D17" w:rsidRDefault="00A4376D" w:rsidP="00932D17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932D17">
              <w:rPr>
                <w:rFonts w:ascii="Arial" w:hAnsi="Arial" w:cs="Arial"/>
              </w:rPr>
              <w:t>m</w:t>
            </w:r>
            <w:r w:rsidR="00932D17" w:rsidRPr="00932D17">
              <w:rPr>
                <w:rFonts w:ascii="Arial" w:hAnsi="Arial" w:cs="Arial"/>
              </w:rPr>
              <w:t>olecules</w:t>
            </w:r>
            <w:proofErr w:type="gramEnd"/>
            <w:r w:rsidR="00932D17" w:rsidRPr="00932D17">
              <w:rPr>
                <w:rFonts w:ascii="Arial" w:hAnsi="Arial" w:cs="Arial"/>
              </w:rPr>
              <w:t xml:space="preserve">. Indicate </w:t>
            </w:r>
            <w:proofErr w:type="spellStart"/>
            <w:r w:rsidR="00932D17" w:rsidRPr="00932D17">
              <w:rPr>
                <w:rFonts w:ascii="Arial" w:hAnsi="Arial" w:cs="Arial"/>
              </w:rPr>
              <w:t>whichof</w:t>
            </w:r>
            <w:proofErr w:type="spellEnd"/>
            <w:r w:rsidR="00932D17" w:rsidRPr="00932D17">
              <w:rPr>
                <w:rFonts w:ascii="Arial" w:hAnsi="Arial" w:cs="Arial"/>
              </w:rPr>
              <w:t xml:space="preserve"> these classes transport ions only and which transport primarily</w:t>
            </w:r>
          </w:p>
          <w:p w:rsidR="00753E59" w:rsidRDefault="00A4376D" w:rsidP="00932D17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932D17" w:rsidRPr="00932D17">
              <w:rPr>
                <w:rFonts w:ascii="Arial" w:hAnsi="Arial" w:cs="Arial"/>
              </w:rPr>
              <w:t>small</w:t>
            </w:r>
            <w:proofErr w:type="gramEnd"/>
            <w:r w:rsidR="00932D17" w:rsidRPr="00932D17">
              <w:rPr>
                <w:rFonts w:ascii="Arial" w:hAnsi="Arial" w:cs="Arial"/>
              </w:rPr>
              <w:t xml:space="preserve"> molecules.</w:t>
            </w:r>
          </w:p>
          <w:p w:rsidR="00753E59" w:rsidRDefault="00753E59" w:rsidP="008907D4">
            <w:pPr>
              <w:spacing w:after="0" w:line="276" w:lineRule="auto"/>
              <w:rPr>
                <w:rFonts w:ascii="Arial" w:hAnsi="Arial" w:cs="Arial"/>
              </w:rPr>
            </w:pPr>
          </w:p>
          <w:p w:rsidR="00AD6030" w:rsidRDefault="00753E59" w:rsidP="008907D4">
            <w:pPr>
              <w:spacing w:after="0" w:line="276" w:lineRule="auto"/>
              <w:rPr>
                <w:rFonts w:ascii="Arial" w:hAnsi="Arial" w:cs="Arial"/>
              </w:rPr>
            </w:pPr>
            <w:r w:rsidRPr="00BE4786">
              <w:rPr>
                <w:rFonts w:ascii="Arial" w:hAnsi="Arial" w:cs="Arial"/>
                <w:b/>
              </w:rPr>
              <w:t>9.</w:t>
            </w:r>
            <w:r w:rsidR="00A4376D">
              <w:rPr>
                <w:rFonts w:ascii="Arial" w:hAnsi="Arial" w:cs="Arial"/>
                <w:b/>
              </w:rPr>
              <w:t xml:space="preserve">  </w:t>
            </w:r>
            <w:r w:rsidR="00AD6030" w:rsidRPr="00F66864">
              <w:rPr>
                <w:rFonts w:ascii="Arial" w:hAnsi="Arial" w:cs="Arial"/>
              </w:rPr>
              <w:t xml:space="preserve">What are enzyme inhibitors? </w:t>
            </w:r>
            <w:r w:rsidR="00AD6030" w:rsidRPr="00E43504">
              <w:rPr>
                <w:rFonts w:ascii="Arial" w:hAnsi="Arial" w:cs="Arial"/>
              </w:rPr>
              <w:t xml:space="preserve">Plot the </w:t>
            </w:r>
            <w:proofErr w:type="spellStart"/>
            <w:r w:rsidR="00AD6030">
              <w:rPr>
                <w:rFonts w:ascii="Arial" w:hAnsi="Arial" w:cs="Arial"/>
              </w:rPr>
              <w:t>L</w:t>
            </w:r>
            <w:r w:rsidR="00AD6030" w:rsidRPr="00E43504">
              <w:rPr>
                <w:rFonts w:ascii="Arial" w:hAnsi="Arial" w:cs="Arial"/>
              </w:rPr>
              <w:t>ineweaver</w:t>
            </w:r>
            <w:proofErr w:type="spellEnd"/>
            <w:r w:rsidR="00AD6030">
              <w:rPr>
                <w:rFonts w:ascii="Arial" w:hAnsi="Arial" w:cs="Arial"/>
              </w:rPr>
              <w:t>-B</w:t>
            </w:r>
            <w:r w:rsidR="00AD6030" w:rsidRPr="00E43504">
              <w:rPr>
                <w:rFonts w:ascii="Arial" w:hAnsi="Arial" w:cs="Arial"/>
              </w:rPr>
              <w:t xml:space="preserve">urk plot for competitive and uncompetitive </w:t>
            </w:r>
          </w:p>
          <w:p w:rsidR="00753E59" w:rsidRDefault="00A4376D" w:rsidP="008907D4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>
              <w:rPr>
                <w:rFonts w:ascii="Arial" w:hAnsi="Arial" w:cs="Arial"/>
              </w:rPr>
              <w:t>i</w:t>
            </w:r>
            <w:r w:rsidR="00AD6030" w:rsidRPr="00E43504">
              <w:rPr>
                <w:rFonts w:ascii="Arial" w:hAnsi="Arial" w:cs="Arial"/>
              </w:rPr>
              <w:t>nhibition</w:t>
            </w:r>
            <w:proofErr w:type="gramEnd"/>
            <w:r w:rsidR="00AD6030">
              <w:rPr>
                <w:rFonts w:ascii="Arial" w:hAnsi="Arial" w:cs="Arial"/>
              </w:rPr>
              <w:t>.</w:t>
            </w:r>
          </w:p>
          <w:p w:rsidR="00AD6030" w:rsidRDefault="00AD6030" w:rsidP="008907D4">
            <w:pPr>
              <w:spacing w:after="0" w:line="276" w:lineRule="auto"/>
              <w:rPr>
                <w:rFonts w:ascii="Arial" w:hAnsi="Arial" w:cs="Arial"/>
              </w:rPr>
            </w:pPr>
          </w:p>
          <w:p w:rsidR="00753E59" w:rsidRDefault="00753E59" w:rsidP="008907D4">
            <w:pPr>
              <w:spacing w:after="0" w:line="276" w:lineRule="auto"/>
              <w:rPr>
                <w:rFonts w:ascii="Arial" w:hAnsi="Arial" w:cs="Arial"/>
              </w:rPr>
            </w:pPr>
            <w:r w:rsidRPr="00BE4786">
              <w:rPr>
                <w:rFonts w:ascii="Arial" w:hAnsi="Arial" w:cs="Arial"/>
                <w:b/>
              </w:rPr>
              <w:t>10.</w:t>
            </w:r>
            <w:r w:rsidR="00A4376D">
              <w:rPr>
                <w:rFonts w:ascii="Arial" w:hAnsi="Arial" w:cs="Arial"/>
                <w:b/>
              </w:rPr>
              <w:t xml:space="preserve"> </w:t>
            </w:r>
            <w:r w:rsidR="00A4376D">
              <w:rPr>
                <w:rFonts w:ascii="Arial" w:hAnsi="Arial" w:cs="Arial"/>
              </w:rPr>
              <w:t>E</w:t>
            </w:r>
            <w:r w:rsidR="00840112">
              <w:rPr>
                <w:rFonts w:ascii="Arial" w:hAnsi="Arial" w:cs="Arial"/>
              </w:rPr>
              <w:t>xplain how c</w:t>
            </w:r>
            <w:r w:rsidR="005127F6">
              <w:rPr>
                <w:rFonts w:ascii="Arial" w:hAnsi="Arial" w:cs="Arial"/>
              </w:rPr>
              <w:t>onformational changes in the β subunit of F</w:t>
            </w:r>
            <w:r w:rsidR="005127F6" w:rsidRPr="005127F6">
              <w:rPr>
                <w:rFonts w:ascii="Arial" w:hAnsi="Arial" w:cs="Arial"/>
                <w:vertAlign w:val="subscript"/>
              </w:rPr>
              <w:t>0</w:t>
            </w:r>
            <w:r w:rsidR="005127F6">
              <w:rPr>
                <w:rFonts w:ascii="Arial" w:hAnsi="Arial" w:cs="Arial"/>
              </w:rPr>
              <w:t>F</w:t>
            </w:r>
            <w:r w:rsidR="005127F6" w:rsidRPr="005127F6">
              <w:rPr>
                <w:rFonts w:ascii="Arial" w:hAnsi="Arial" w:cs="Arial"/>
                <w:vertAlign w:val="subscript"/>
              </w:rPr>
              <w:t>1</w:t>
            </w:r>
            <w:r w:rsidR="005127F6">
              <w:rPr>
                <w:rFonts w:ascii="Arial" w:hAnsi="Arial" w:cs="Arial"/>
              </w:rPr>
              <w:t xml:space="preserve"> ATPase leads to ATP synthesis.</w:t>
            </w:r>
          </w:p>
          <w:p w:rsidR="005127F6" w:rsidRDefault="005127F6" w:rsidP="008907D4">
            <w:pPr>
              <w:spacing w:after="0" w:line="276" w:lineRule="auto"/>
              <w:rPr>
                <w:rFonts w:ascii="Arial" w:hAnsi="Arial" w:cs="Arial"/>
              </w:rPr>
            </w:pPr>
          </w:p>
          <w:p w:rsidR="00753E59" w:rsidRPr="00BE4786" w:rsidRDefault="00753E59" w:rsidP="00A9791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BE4786">
              <w:rPr>
                <w:rFonts w:ascii="Arial" w:hAnsi="Arial" w:cs="Arial"/>
                <w:b/>
              </w:rPr>
              <w:t xml:space="preserve">11. </w:t>
            </w:r>
            <w:r w:rsidR="00A97917" w:rsidRPr="00A97917">
              <w:rPr>
                <w:rFonts w:ascii="Arial" w:hAnsi="Arial" w:cs="Arial"/>
              </w:rPr>
              <w:t xml:space="preserve">How does </w:t>
            </w:r>
            <w:proofErr w:type="spellStart"/>
            <w:r w:rsidR="002A3ACB">
              <w:rPr>
                <w:rFonts w:ascii="Arial" w:hAnsi="Arial" w:cs="Arial"/>
              </w:rPr>
              <w:t>monosaccharides</w:t>
            </w:r>
            <w:proofErr w:type="spellEnd"/>
            <w:r w:rsidR="002A3ACB">
              <w:rPr>
                <w:rFonts w:ascii="Arial" w:hAnsi="Arial" w:cs="Arial"/>
              </w:rPr>
              <w:t xml:space="preserve"> behave as reducing sugars? Why sucrose is not a reducing sugar?</w:t>
            </w:r>
          </w:p>
          <w:p w:rsidR="00753E59" w:rsidRPr="00BE4786" w:rsidRDefault="00753E59" w:rsidP="008907D4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  <w:p w:rsidR="00E65D3C" w:rsidRDefault="00753E59" w:rsidP="00E65D3C">
            <w:pPr>
              <w:spacing w:after="0" w:line="276" w:lineRule="auto"/>
              <w:rPr>
                <w:rFonts w:ascii="Arial" w:hAnsi="Arial" w:cs="Arial"/>
              </w:rPr>
            </w:pPr>
            <w:r w:rsidRPr="00BE4786">
              <w:rPr>
                <w:rFonts w:ascii="Arial" w:hAnsi="Arial" w:cs="Arial"/>
                <w:b/>
              </w:rPr>
              <w:t xml:space="preserve">12. </w:t>
            </w:r>
            <w:r w:rsidR="00E65D3C" w:rsidRPr="00052F0A">
              <w:rPr>
                <w:rFonts w:ascii="Arial" w:hAnsi="Arial" w:cs="Arial"/>
              </w:rPr>
              <w:t xml:space="preserve">Differentiate between oxygenic and </w:t>
            </w:r>
            <w:proofErr w:type="spellStart"/>
            <w:r w:rsidR="00E65D3C" w:rsidRPr="00052F0A">
              <w:rPr>
                <w:rFonts w:ascii="Arial" w:hAnsi="Arial" w:cs="Arial"/>
              </w:rPr>
              <w:t>anoxygenic</w:t>
            </w:r>
            <w:proofErr w:type="spellEnd"/>
            <w:r w:rsidR="00E65D3C" w:rsidRPr="00052F0A">
              <w:rPr>
                <w:rFonts w:ascii="Arial" w:hAnsi="Arial" w:cs="Arial"/>
              </w:rPr>
              <w:t xml:space="preserve"> photosynthesis.</w:t>
            </w:r>
          </w:p>
          <w:p w:rsidR="00052F0A" w:rsidRPr="00052F0A" w:rsidRDefault="00052F0A" w:rsidP="00052F0A">
            <w:pPr>
              <w:spacing w:after="0" w:line="276" w:lineRule="auto"/>
              <w:rPr>
                <w:rFonts w:ascii="Arial" w:hAnsi="Arial" w:cs="Arial"/>
              </w:rPr>
            </w:pPr>
          </w:p>
          <w:p w:rsidR="00E65D3C" w:rsidRDefault="00753E59" w:rsidP="00E65D3C">
            <w:pPr>
              <w:spacing w:after="0" w:line="276" w:lineRule="auto"/>
              <w:rPr>
                <w:rFonts w:ascii="Arial" w:hAnsi="Arial" w:cs="Arial"/>
              </w:rPr>
            </w:pPr>
            <w:r w:rsidRPr="00BE4786">
              <w:rPr>
                <w:rFonts w:ascii="Arial" w:hAnsi="Arial" w:cs="Arial"/>
                <w:b/>
              </w:rPr>
              <w:t xml:space="preserve">13. </w:t>
            </w:r>
            <w:r w:rsidR="00E65D3C" w:rsidRPr="00052F0A">
              <w:rPr>
                <w:rFonts w:ascii="Arial" w:hAnsi="Arial" w:cs="Arial"/>
              </w:rPr>
              <w:t xml:space="preserve">Sketch a titration curve for the amino acid </w:t>
            </w:r>
            <w:r w:rsidR="00E65D3C">
              <w:rPr>
                <w:rFonts w:ascii="Arial" w:hAnsi="Arial" w:cs="Arial"/>
              </w:rPr>
              <w:t>glycine</w:t>
            </w:r>
            <w:r w:rsidR="00E65D3C" w:rsidRPr="00052F0A">
              <w:rPr>
                <w:rFonts w:ascii="Arial" w:hAnsi="Arial" w:cs="Arial"/>
              </w:rPr>
              <w:t>, and</w:t>
            </w:r>
            <w:r w:rsidR="00A4376D">
              <w:rPr>
                <w:rFonts w:ascii="Arial" w:hAnsi="Arial" w:cs="Arial"/>
              </w:rPr>
              <w:t xml:space="preserve"> </w:t>
            </w:r>
            <w:r w:rsidR="00E65D3C" w:rsidRPr="00052F0A">
              <w:rPr>
                <w:rFonts w:ascii="Arial" w:hAnsi="Arial" w:cs="Arial"/>
              </w:rPr>
              <w:t xml:space="preserve">indicate the </w:t>
            </w:r>
            <w:proofErr w:type="spellStart"/>
            <w:r w:rsidR="00E65D3C" w:rsidRPr="00052F0A">
              <w:rPr>
                <w:rFonts w:ascii="Arial" w:hAnsi="Arial" w:cs="Arial"/>
              </w:rPr>
              <w:t>p</w:t>
            </w:r>
            <w:r w:rsidR="00E65D3C" w:rsidRPr="00A4376D">
              <w:rPr>
                <w:rFonts w:ascii="Arial" w:hAnsi="Arial" w:cs="Arial"/>
                <w:iCs/>
              </w:rPr>
              <w:t>K</w:t>
            </w:r>
            <w:r w:rsidR="00E65D3C" w:rsidRPr="00052F0A">
              <w:rPr>
                <w:rFonts w:ascii="Arial" w:hAnsi="Arial" w:cs="Arial"/>
              </w:rPr>
              <w:t>a</w:t>
            </w:r>
            <w:proofErr w:type="spellEnd"/>
            <w:r w:rsidR="00E65D3C" w:rsidRPr="00052F0A">
              <w:rPr>
                <w:rFonts w:ascii="Arial" w:hAnsi="Arial" w:cs="Arial"/>
              </w:rPr>
              <w:t xml:space="preserve"> values for all </w:t>
            </w:r>
            <w:proofErr w:type="spellStart"/>
            <w:r w:rsidR="00E65D3C" w:rsidRPr="00052F0A">
              <w:rPr>
                <w:rFonts w:ascii="Arial" w:hAnsi="Arial" w:cs="Arial"/>
              </w:rPr>
              <w:t>titratable</w:t>
            </w:r>
            <w:proofErr w:type="spellEnd"/>
            <w:r w:rsidR="00E65D3C" w:rsidRPr="00052F0A">
              <w:rPr>
                <w:rFonts w:ascii="Arial" w:hAnsi="Arial" w:cs="Arial"/>
              </w:rPr>
              <w:t xml:space="preserve"> </w:t>
            </w:r>
          </w:p>
          <w:p w:rsidR="00E65D3C" w:rsidRDefault="00A4376D" w:rsidP="00E65D3C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gramStart"/>
            <w:r w:rsidR="00E65D3C" w:rsidRPr="00052F0A">
              <w:rPr>
                <w:rFonts w:ascii="Arial" w:hAnsi="Arial" w:cs="Arial"/>
              </w:rPr>
              <w:t>groups</w:t>
            </w:r>
            <w:proofErr w:type="gramEnd"/>
            <w:r w:rsidR="00E65D3C" w:rsidRPr="00052F0A">
              <w:rPr>
                <w:rFonts w:ascii="Arial" w:hAnsi="Arial" w:cs="Arial"/>
              </w:rPr>
              <w:t>. Also indicate the pH</w:t>
            </w:r>
            <w:r>
              <w:rPr>
                <w:rFonts w:ascii="Arial" w:hAnsi="Arial" w:cs="Arial"/>
              </w:rPr>
              <w:t xml:space="preserve"> </w:t>
            </w:r>
            <w:r w:rsidR="00E65D3C" w:rsidRPr="00052F0A">
              <w:rPr>
                <w:rFonts w:ascii="Arial" w:hAnsi="Arial" w:cs="Arial"/>
              </w:rPr>
              <w:t>at which the amino acid has no net charge</w:t>
            </w:r>
            <w:r w:rsidR="00E65D3C">
              <w:rPr>
                <w:rFonts w:ascii="Arial" w:hAnsi="Arial" w:cs="Arial"/>
              </w:rPr>
              <w:t>.</w:t>
            </w:r>
          </w:p>
          <w:p w:rsidR="00753E59" w:rsidRPr="00BE4786" w:rsidRDefault="00753E59" w:rsidP="008907D4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  <w:p w:rsidR="00052F0A" w:rsidRDefault="00753E59" w:rsidP="008907D4">
            <w:pPr>
              <w:spacing w:after="0" w:line="276" w:lineRule="auto"/>
              <w:rPr>
                <w:rFonts w:ascii="Arial" w:hAnsi="Arial" w:cs="Arial"/>
              </w:rPr>
            </w:pPr>
            <w:r w:rsidRPr="00BE4786">
              <w:rPr>
                <w:rFonts w:ascii="Arial" w:hAnsi="Arial" w:cs="Arial"/>
                <w:b/>
              </w:rPr>
              <w:t xml:space="preserve">14. </w:t>
            </w:r>
            <w:r w:rsidR="004A639A">
              <w:rPr>
                <w:rFonts w:ascii="Arial" w:hAnsi="Arial" w:cs="Arial"/>
              </w:rPr>
              <w:t>Discuss the steps of alcohol fermentation.</w:t>
            </w:r>
          </w:p>
          <w:p w:rsidR="004A639A" w:rsidRPr="004A639A" w:rsidRDefault="004A639A" w:rsidP="008907D4">
            <w:pPr>
              <w:spacing w:after="0" w:line="276" w:lineRule="auto"/>
              <w:rPr>
                <w:rFonts w:ascii="Arial" w:hAnsi="Arial" w:cs="Arial"/>
              </w:rPr>
            </w:pPr>
          </w:p>
          <w:p w:rsidR="00753E59" w:rsidRDefault="00753E59" w:rsidP="008907D4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1F4F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 xml:space="preserve">. Answer any </w:t>
            </w:r>
            <w:r w:rsidR="00A4376D">
              <w:rPr>
                <w:rFonts w:ascii="Arial" w:hAnsi="Arial" w:cs="Arial"/>
                <w:b/>
                <w:sz w:val="24"/>
                <w:szCs w:val="24"/>
              </w:rPr>
              <w:t>TWO</w:t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 xml:space="preserve"> of the following  </w:t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4376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>x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>=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</w:p>
          <w:p w:rsidR="00C11BB5" w:rsidRDefault="00753E59" w:rsidP="00C11BB5">
            <w:pPr>
              <w:spacing w:after="0" w:line="276" w:lineRule="auto"/>
              <w:rPr>
                <w:rFonts w:ascii="Arial" w:hAnsi="Arial" w:cs="Arial"/>
              </w:rPr>
            </w:pPr>
            <w:r w:rsidRPr="00BE4786">
              <w:rPr>
                <w:rFonts w:ascii="Arial" w:hAnsi="Arial" w:cs="Arial"/>
                <w:b/>
              </w:rPr>
              <w:t>15</w:t>
            </w:r>
            <w:r w:rsidR="00A4376D">
              <w:rPr>
                <w:rFonts w:ascii="Arial" w:hAnsi="Arial" w:cs="Arial"/>
                <w:b/>
              </w:rPr>
              <w:t>.</w:t>
            </w:r>
            <w:r w:rsidR="00875E30" w:rsidRPr="00BE478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75E30" w:rsidRPr="00BE4786">
              <w:rPr>
                <w:rFonts w:ascii="Arial" w:hAnsi="Arial" w:cs="Arial"/>
                <w:b/>
              </w:rPr>
              <w:t>a</w:t>
            </w:r>
            <w:r w:rsidRPr="00BE4786">
              <w:rPr>
                <w:b/>
              </w:rPr>
              <w:t>.</w:t>
            </w:r>
            <w:r w:rsidR="00C11BB5">
              <w:rPr>
                <w:rFonts w:ascii="Arial" w:hAnsi="Arial" w:cs="Arial"/>
              </w:rPr>
              <w:t>Calculate</w:t>
            </w:r>
            <w:proofErr w:type="spellEnd"/>
            <w:r w:rsidR="00C11BB5">
              <w:rPr>
                <w:rFonts w:ascii="Arial" w:hAnsi="Arial" w:cs="Arial"/>
              </w:rPr>
              <w:t xml:space="preserve"> </w:t>
            </w:r>
            <w:r w:rsidR="00C11BB5" w:rsidRPr="001411F1">
              <w:rPr>
                <w:rFonts w:ascii="Arial" w:hAnsi="Arial" w:cs="Arial"/>
              </w:rPr>
              <w:t>the standard free-energy change of the reaction catalyzed</w:t>
            </w:r>
            <w:r w:rsidR="00A4376D">
              <w:rPr>
                <w:rFonts w:ascii="Arial" w:hAnsi="Arial" w:cs="Arial"/>
              </w:rPr>
              <w:t xml:space="preserve"> </w:t>
            </w:r>
            <w:r w:rsidR="00C11BB5" w:rsidRPr="001411F1">
              <w:rPr>
                <w:rFonts w:ascii="Arial" w:hAnsi="Arial" w:cs="Arial"/>
              </w:rPr>
              <w:t xml:space="preserve">by the enzyme </w:t>
            </w:r>
          </w:p>
          <w:p w:rsidR="00C11BB5" w:rsidRDefault="00B800EB" w:rsidP="00C11BB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A4376D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hexok</w:t>
            </w:r>
            <w:r w:rsidR="00C11BB5">
              <w:rPr>
                <w:rFonts w:ascii="Arial" w:hAnsi="Arial" w:cs="Arial"/>
              </w:rPr>
              <w:t xml:space="preserve">inase: </w:t>
            </w:r>
          </w:p>
          <w:p w:rsidR="00C11BB5" w:rsidRPr="001411F1" w:rsidRDefault="00C11BB5" w:rsidP="00C11BB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Glucose  → Glucose-</w:t>
            </w:r>
            <w:r w:rsidRPr="001411F1">
              <w:rPr>
                <w:rFonts w:ascii="Arial" w:hAnsi="Arial" w:cs="Arial"/>
              </w:rPr>
              <w:t>6-phosphate</w:t>
            </w:r>
          </w:p>
          <w:p w:rsidR="00C11BB5" w:rsidRDefault="00C11BB5" w:rsidP="00C11BB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A4376D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Given that starting </w:t>
            </w:r>
            <w:r w:rsidRPr="001411F1">
              <w:rPr>
                <w:rFonts w:ascii="Arial" w:hAnsi="Arial" w:cs="Arial"/>
              </w:rPr>
              <w:t xml:space="preserve">with, </w:t>
            </w:r>
            <w:r w:rsidR="00E47B09">
              <w:rPr>
                <w:rFonts w:ascii="Arial" w:hAnsi="Arial" w:cs="Arial"/>
              </w:rPr>
              <w:t>3</w:t>
            </w:r>
            <w:r w:rsidRPr="001411F1">
              <w:rPr>
                <w:rFonts w:ascii="Arial" w:hAnsi="Arial" w:cs="Arial"/>
              </w:rPr>
              <w:t xml:space="preserve">0 </w:t>
            </w:r>
            <w:proofErr w:type="spellStart"/>
            <w:r w:rsidRPr="001411F1">
              <w:rPr>
                <w:rFonts w:ascii="Arial" w:hAnsi="Arial" w:cs="Arial"/>
              </w:rPr>
              <w:t>mM</w:t>
            </w:r>
            <w:proofErr w:type="spellEnd"/>
            <w:r w:rsidR="00A437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glucose</w:t>
            </w:r>
            <w:r w:rsidRPr="001411F1">
              <w:rPr>
                <w:rFonts w:ascii="Arial" w:hAnsi="Arial" w:cs="Arial"/>
              </w:rPr>
              <w:t xml:space="preserve"> (but no </w:t>
            </w:r>
            <w:r>
              <w:rPr>
                <w:rFonts w:ascii="Arial" w:hAnsi="Arial" w:cs="Arial"/>
              </w:rPr>
              <w:t>glucose-</w:t>
            </w:r>
            <w:r w:rsidRPr="001411F1">
              <w:rPr>
                <w:rFonts w:ascii="Arial" w:hAnsi="Arial" w:cs="Arial"/>
              </w:rPr>
              <w:t xml:space="preserve">6-phosphate), the final </w:t>
            </w:r>
            <w:r>
              <w:rPr>
                <w:rFonts w:ascii="Arial" w:hAnsi="Arial" w:cs="Arial"/>
              </w:rPr>
              <w:t>e</w:t>
            </w:r>
            <w:r w:rsidRPr="001411F1">
              <w:rPr>
                <w:rFonts w:ascii="Arial" w:hAnsi="Arial" w:cs="Arial"/>
              </w:rPr>
              <w:t xml:space="preserve">quilibrium </w:t>
            </w:r>
          </w:p>
          <w:p w:rsidR="00C11BB5" w:rsidRDefault="00A4376D" w:rsidP="00C11BB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gramStart"/>
            <w:r w:rsidR="00C11BB5" w:rsidRPr="001411F1">
              <w:rPr>
                <w:rFonts w:ascii="Arial" w:hAnsi="Arial" w:cs="Arial"/>
              </w:rPr>
              <w:t>mixture</w:t>
            </w:r>
            <w:proofErr w:type="gramEnd"/>
            <w:r w:rsidR="00C11BB5" w:rsidRPr="001411F1">
              <w:rPr>
                <w:rFonts w:ascii="Arial" w:hAnsi="Arial" w:cs="Arial"/>
              </w:rPr>
              <w:t xml:space="preserve"> at 25</w:t>
            </w:r>
            <w:r w:rsidR="00C11BB5" w:rsidRPr="001411F1">
              <w:rPr>
                <w:rFonts w:ascii="Arial" w:hAnsi="Arial" w:cs="Arial"/>
                <w:vertAlign w:val="superscript"/>
              </w:rPr>
              <w:t>o</w:t>
            </w:r>
            <w:r w:rsidR="00C11BB5" w:rsidRPr="001411F1">
              <w:rPr>
                <w:rFonts w:ascii="Arial" w:hAnsi="Arial" w:cs="Arial"/>
              </w:rPr>
              <w:t>C and</w:t>
            </w:r>
            <w:r>
              <w:rPr>
                <w:rFonts w:ascii="Arial" w:hAnsi="Arial" w:cs="Arial"/>
              </w:rPr>
              <w:t xml:space="preserve"> </w:t>
            </w:r>
            <w:r w:rsidR="00C11BB5" w:rsidRPr="001411F1">
              <w:rPr>
                <w:rFonts w:ascii="Arial" w:hAnsi="Arial" w:cs="Arial"/>
              </w:rPr>
              <w:t xml:space="preserve">pH 7.0 </w:t>
            </w:r>
            <w:r w:rsidR="00C11BB5">
              <w:rPr>
                <w:rFonts w:ascii="Arial" w:hAnsi="Arial" w:cs="Arial"/>
              </w:rPr>
              <w:t xml:space="preserve"> contain</w:t>
            </w:r>
            <w:r w:rsidR="00C11BB5" w:rsidRPr="001411F1">
              <w:rPr>
                <w:rFonts w:ascii="Arial" w:hAnsi="Arial" w:cs="Arial"/>
              </w:rPr>
              <w:t xml:space="preserve"> 1 </w:t>
            </w:r>
            <w:proofErr w:type="spellStart"/>
            <w:r w:rsidR="00C11BB5" w:rsidRPr="001411F1">
              <w:rPr>
                <w:rFonts w:ascii="Arial" w:hAnsi="Arial" w:cs="Arial"/>
              </w:rPr>
              <w:t>mM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11BB5">
              <w:rPr>
                <w:rFonts w:ascii="Arial" w:hAnsi="Arial" w:cs="Arial"/>
              </w:rPr>
              <w:t>glucose</w:t>
            </w:r>
            <w:r w:rsidR="00C11BB5" w:rsidRPr="001411F1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</w:t>
            </w:r>
            <w:r w:rsidR="00E47B09">
              <w:rPr>
                <w:rFonts w:ascii="Arial" w:hAnsi="Arial" w:cs="Arial"/>
              </w:rPr>
              <w:t>2</w:t>
            </w:r>
            <w:r w:rsidR="00C11BB5" w:rsidRPr="001411F1">
              <w:rPr>
                <w:rFonts w:ascii="Arial" w:hAnsi="Arial" w:cs="Arial"/>
              </w:rPr>
              <w:t xml:space="preserve">9 </w:t>
            </w:r>
            <w:proofErr w:type="spellStart"/>
            <w:r w:rsidR="00C11BB5" w:rsidRPr="001411F1">
              <w:rPr>
                <w:rFonts w:ascii="Arial" w:hAnsi="Arial" w:cs="Arial"/>
              </w:rPr>
              <w:t>mM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11BB5">
              <w:rPr>
                <w:rFonts w:ascii="Arial" w:hAnsi="Arial" w:cs="Arial"/>
              </w:rPr>
              <w:t>glucose-</w:t>
            </w:r>
            <w:r w:rsidR="00C11BB5" w:rsidRPr="001411F1">
              <w:rPr>
                <w:rFonts w:ascii="Arial" w:hAnsi="Arial" w:cs="Arial"/>
              </w:rPr>
              <w:t>6-phosphate.</w:t>
            </w:r>
            <w:r w:rsidR="00C11BB5">
              <w:rPr>
                <w:rFonts w:ascii="Arial" w:hAnsi="Arial" w:cs="Arial"/>
              </w:rPr>
              <w:t xml:space="preserve"> Does the </w:t>
            </w:r>
          </w:p>
          <w:p w:rsidR="00A4376D" w:rsidRDefault="00A4376D" w:rsidP="00C11BB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C11BB5">
              <w:rPr>
                <w:rFonts w:ascii="Arial" w:hAnsi="Arial" w:cs="Arial"/>
              </w:rPr>
              <w:t xml:space="preserve">reaction in the direction of </w:t>
            </w:r>
            <w:r w:rsidR="004B6D74">
              <w:rPr>
                <w:rFonts w:ascii="Arial" w:hAnsi="Arial" w:cs="Arial"/>
              </w:rPr>
              <w:t>glucose-</w:t>
            </w:r>
            <w:r w:rsidR="00C11BB5" w:rsidRPr="001411F1">
              <w:rPr>
                <w:rFonts w:ascii="Arial" w:hAnsi="Arial" w:cs="Arial"/>
              </w:rPr>
              <w:t>6-phosphate</w:t>
            </w:r>
            <w:r w:rsidR="00C11BB5">
              <w:rPr>
                <w:rFonts w:ascii="Arial" w:hAnsi="Arial" w:cs="Arial"/>
              </w:rPr>
              <w:t xml:space="preserve"> formation proceed with a loss or gain of</w:t>
            </w:r>
            <w:r>
              <w:rPr>
                <w:rFonts w:ascii="Arial" w:hAnsi="Arial" w:cs="Arial"/>
              </w:rPr>
              <w:t xml:space="preserve"> </w:t>
            </w:r>
          </w:p>
          <w:p w:rsidR="00C11BB5" w:rsidRDefault="00A4376D" w:rsidP="00C11BB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gramStart"/>
            <w:r w:rsidR="00C11BB5">
              <w:rPr>
                <w:rFonts w:ascii="Arial" w:hAnsi="Arial" w:cs="Arial"/>
              </w:rPr>
              <w:t>energy</w:t>
            </w:r>
            <w:proofErr w:type="gramEnd"/>
            <w:r w:rsidR="00C11BB5">
              <w:rPr>
                <w:rFonts w:ascii="Arial" w:hAnsi="Arial" w:cs="Arial"/>
              </w:rPr>
              <w:t>?</w:t>
            </w:r>
          </w:p>
          <w:p w:rsidR="00A4376D" w:rsidRDefault="00A4376D" w:rsidP="00C11BB5">
            <w:pPr>
              <w:spacing w:after="0" w:line="276" w:lineRule="auto"/>
              <w:rPr>
                <w:rFonts w:ascii="Arial" w:hAnsi="Arial" w:cs="Arial"/>
              </w:rPr>
            </w:pPr>
          </w:p>
          <w:p w:rsidR="00BB54B6" w:rsidRPr="004B6D74" w:rsidRDefault="00BB54B6" w:rsidP="0055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E4786">
              <w:rPr>
                <w:rFonts w:ascii="Arial" w:hAnsi="Arial" w:cs="Arial"/>
                <w:b/>
              </w:rPr>
              <w:t xml:space="preserve">     b.</w:t>
            </w:r>
            <w:r w:rsidR="00A4376D">
              <w:rPr>
                <w:rFonts w:ascii="Arial" w:hAnsi="Arial" w:cs="Arial"/>
                <w:b/>
              </w:rPr>
              <w:t xml:space="preserve"> </w:t>
            </w:r>
            <w:r w:rsidR="004B6D74" w:rsidRPr="004B6D74">
              <w:rPr>
                <w:rFonts w:ascii="Arial" w:hAnsi="Arial" w:cs="Arial"/>
              </w:rPr>
              <w:t>Briefly explain the different structural organization of proteins.</w:t>
            </w:r>
          </w:p>
          <w:p w:rsidR="00753E59" w:rsidRPr="00DB23B2" w:rsidRDefault="00753E59" w:rsidP="008907D4">
            <w:pPr>
              <w:spacing w:after="0" w:line="276" w:lineRule="auto"/>
              <w:rPr>
                <w:rFonts w:ascii="Arial" w:hAnsi="Arial" w:cs="Arial"/>
              </w:rPr>
            </w:pPr>
          </w:p>
          <w:p w:rsidR="00753E59" w:rsidRDefault="0055187B" w:rsidP="0055187B">
            <w:pPr>
              <w:spacing w:after="0" w:line="276" w:lineRule="auto"/>
              <w:rPr>
                <w:rFonts w:ascii="Arial" w:hAnsi="Arial" w:cs="Arial"/>
              </w:rPr>
            </w:pPr>
            <w:r w:rsidRPr="00BE4786">
              <w:rPr>
                <w:rFonts w:ascii="Arial" w:hAnsi="Arial" w:cs="Arial"/>
                <w:b/>
              </w:rPr>
              <w:t>16</w:t>
            </w:r>
            <w:r w:rsidR="00D3737A" w:rsidRPr="00BE4786">
              <w:rPr>
                <w:rFonts w:ascii="Arial" w:hAnsi="Arial" w:cs="Arial"/>
                <w:b/>
              </w:rPr>
              <w:t>.</w:t>
            </w:r>
            <w:r w:rsidR="00A4376D">
              <w:rPr>
                <w:rFonts w:ascii="Arial" w:hAnsi="Arial" w:cs="Arial"/>
                <w:b/>
              </w:rPr>
              <w:t xml:space="preserve"> </w:t>
            </w:r>
            <w:r w:rsidR="00D3737A">
              <w:rPr>
                <w:rFonts w:ascii="Arial" w:hAnsi="Arial" w:cs="Arial"/>
              </w:rPr>
              <w:t>Explain</w:t>
            </w:r>
            <w:r w:rsidRPr="0055187B">
              <w:rPr>
                <w:rFonts w:ascii="Arial" w:hAnsi="Arial" w:cs="Arial"/>
              </w:rPr>
              <w:t xml:space="preserve"> the concerted and sequential models</w:t>
            </w:r>
            <w:r w:rsidR="00A4376D">
              <w:rPr>
                <w:rFonts w:ascii="Arial" w:hAnsi="Arial" w:cs="Arial"/>
              </w:rPr>
              <w:t xml:space="preserve"> </w:t>
            </w:r>
            <w:r w:rsidRPr="0055187B">
              <w:rPr>
                <w:rFonts w:ascii="Arial" w:hAnsi="Arial" w:cs="Arial"/>
              </w:rPr>
              <w:t>for the behavior of allosteric enzymes.</w:t>
            </w:r>
          </w:p>
          <w:p w:rsidR="00753E59" w:rsidRDefault="00753E59" w:rsidP="008907D4">
            <w:pPr>
              <w:spacing w:after="0" w:line="276" w:lineRule="auto"/>
              <w:rPr>
                <w:rFonts w:ascii="Arial" w:hAnsi="Arial" w:cs="Arial"/>
              </w:rPr>
            </w:pPr>
          </w:p>
          <w:p w:rsidR="00753E59" w:rsidRDefault="00675525" w:rsidP="008907D4">
            <w:pPr>
              <w:spacing w:after="0" w:line="276" w:lineRule="auto"/>
              <w:rPr>
                <w:rFonts w:ascii="Arial" w:hAnsi="Arial" w:cs="Arial"/>
              </w:rPr>
            </w:pPr>
            <w:r w:rsidRPr="00675525">
              <w:rPr>
                <w:rFonts w:ascii="Arial" w:hAnsi="Arial" w:cs="Arial"/>
                <w:b/>
              </w:rPr>
              <w:t>17</w:t>
            </w:r>
            <w:r w:rsidR="00A4376D">
              <w:rPr>
                <w:rFonts w:ascii="Arial" w:hAnsi="Arial" w:cs="Arial"/>
                <w:b/>
              </w:rPr>
              <w:t>.</w:t>
            </w:r>
            <w:r w:rsidRPr="00675525">
              <w:rPr>
                <w:rFonts w:ascii="Arial" w:hAnsi="Arial" w:cs="Arial"/>
                <w:b/>
              </w:rPr>
              <w:t xml:space="preserve"> a</w:t>
            </w:r>
            <w:r>
              <w:rPr>
                <w:rFonts w:ascii="Arial" w:hAnsi="Arial" w:cs="Arial"/>
              </w:rPr>
              <w:t>. Discuss the payoff phase of glycolysis.</w:t>
            </w:r>
          </w:p>
          <w:p w:rsidR="00675525" w:rsidRDefault="003D3E95" w:rsidP="008907D4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675525" w:rsidRPr="00675525">
              <w:rPr>
                <w:rFonts w:ascii="Arial" w:hAnsi="Arial" w:cs="Arial"/>
                <w:b/>
              </w:rPr>
              <w:t>b.</w:t>
            </w:r>
            <w:r w:rsidR="00675525">
              <w:rPr>
                <w:rFonts w:ascii="Arial" w:hAnsi="Arial" w:cs="Arial"/>
              </w:rPr>
              <w:t xml:space="preserve"> Why is citric acid cycle said to be an </w:t>
            </w:r>
            <w:proofErr w:type="spellStart"/>
            <w:r w:rsidR="00675525">
              <w:rPr>
                <w:rFonts w:ascii="Arial" w:hAnsi="Arial" w:cs="Arial"/>
              </w:rPr>
              <w:t>amphibolic</w:t>
            </w:r>
            <w:proofErr w:type="spellEnd"/>
            <w:r w:rsidR="00675525">
              <w:rPr>
                <w:rFonts w:ascii="Arial" w:hAnsi="Arial" w:cs="Arial"/>
              </w:rPr>
              <w:t xml:space="preserve"> pathway. </w:t>
            </w:r>
          </w:p>
          <w:p w:rsidR="00675525" w:rsidRDefault="00675525" w:rsidP="008907D4">
            <w:pPr>
              <w:spacing w:after="0" w:line="276" w:lineRule="auto"/>
              <w:rPr>
                <w:rFonts w:ascii="Arial" w:hAnsi="Arial" w:cs="Arial"/>
              </w:rPr>
            </w:pPr>
          </w:p>
          <w:p w:rsidR="00753E59" w:rsidRDefault="00753E59" w:rsidP="008907D4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1F4F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>. Answer the following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8B526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F1F4F">
              <w:rPr>
                <w:rFonts w:ascii="Arial" w:hAnsi="Arial" w:cs="Arial"/>
                <w:b/>
                <w:sz w:val="24"/>
                <w:szCs w:val="24"/>
              </w:rPr>
              <w:t>x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10=10 </w:t>
            </w:r>
          </w:p>
          <w:p w:rsidR="00895B07" w:rsidRDefault="00753E59" w:rsidP="00895B07">
            <w:pPr>
              <w:spacing w:after="0" w:line="276" w:lineRule="auto"/>
              <w:rPr>
                <w:rFonts w:ascii="Arial" w:hAnsi="Arial" w:cs="Arial"/>
              </w:rPr>
            </w:pPr>
            <w:r w:rsidRPr="00675525">
              <w:rPr>
                <w:rFonts w:ascii="Arial" w:hAnsi="Arial" w:cs="Arial"/>
                <w:b/>
              </w:rPr>
              <w:t>18.</w:t>
            </w:r>
            <w:r w:rsidR="00895B07" w:rsidRPr="00895B07">
              <w:rPr>
                <w:rFonts w:ascii="Arial" w:hAnsi="Arial" w:cs="Arial"/>
              </w:rPr>
              <w:t xml:space="preserve"> In samples of DNA isolated from two unidentified species of bacteria, X and Y, adenine makes </w:t>
            </w:r>
          </w:p>
          <w:p w:rsidR="00D77C93" w:rsidRDefault="00D77C93" w:rsidP="00895B07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gramStart"/>
            <w:r>
              <w:rPr>
                <w:rFonts w:ascii="Arial" w:hAnsi="Arial" w:cs="Arial"/>
              </w:rPr>
              <w:t>u</w:t>
            </w:r>
            <w:r w:rsidR="00895B07" w:rsidRPr="00895B07">
              <w:rPr>
                <w:rFonts w:ascii="Arial" w:hAnsi="Arial" w:cs="Arial"/>
              </w:rPr>
              <w:t>p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895B07">
              <w:rPr>
                <w:rFonts w:ascii="Arial" w:hAnsi="Arial" w:cs="Arial"/>
              </w:rPr>
              <w:t>15</w:t>
            </w:r>
            <w:r w:rsidR="00895B07" w:rsidRPr="00895B07">
              <w:rPr>
                <w:rFonts w:ascii="Arial" w:hAnsi="Arial" w:cs="Arial"/>
              </w:rPr>
              <w:t xml:space="preserve">% and </w:t>
            </w:r>
            <w:r w:rsidR="00895B07">
              <w:rPr>
                <w:rFonts w:ascii="Arial" w:hAnsi="Arial" w:cs="Arial"/>
              </w:rPr>
              <w:t>35</w:t>
            </w:r>
            <w:r w:rsidR="00895B07" w:rsidRPr="00895B07">
              <w:rPr>
                <w:rFonts w:ascii="Arial" w:hAnsi="Arial" w:cs="Arial"/>
              </w:rPr>
              <w:t>%, respectively, of the total bases. What relative proportions of adenine,</w:t>
            </w:r>
            <w:r>
              <w:rPr>
                <w:rFonts w:ascii="Arial" w:hAnsi="Arial" w:cs="Arial"/>
              </w:rPr>
              <w:t xml:space="preserve"> </w:t>
            </w:r>
            <w:r w:rsidR="00B800EB">
              <w:rPr>
                <w:rFonts w:ascii="Arial" w:hAnsi="Arial" w:cs="Arial"/>
              </w:rPr>
              <w:t>g</w:t>
            </w:r>
            <w:r w:rsidR="00895B07" w:rsidRPr="00895B07">
              <w:rPr>
                <w:rFonts w:ascii="Arial" w:hAnsi="Arial" w:cs="Arial"/>
              </w:rPr>
              <w:t xml:space="preserve">uanine, </w:t>
            </w:r>
          </w:p>
          <w:p w:rsidR="00D77C93" w:rsidRDefault="00D77C93" w:rsidP="00895B07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gramStart"/>
            <w:r w:rsidR="00895B07" w:rsidRPr="00895B07">
              <w:rPr>
                <w:rFonts w:ascii="Arial" w:hAnsi="Arial" w:cs="Arial"/>
              </w:rPr>
              <w:t>thymine</w:t>
            </w:r>
            <w:proofErr w:type="gramEnd"/>
            <w:r w:rsidR="00895B07" w:rsidRPr="00895B07">
              <w:rPr>
                <w:rFonts w:ascii="Arial" w:hAnsi="Arial" w:cs="Arial"/>
              </w:rPr>
              <w:t>, and cytosine would you expect to find in the two DNA samples? One of these</w:t>
            </w:r>
            <w:r>
              <w:rPr>
                <w:rFonts w:ascii="Arial" w:hAnsi="Arial" w:cs="Arial"/>
              </w:rPr>
              <w:t xml:space="preserve"> </w:t>
            </w:r>
            <w:r w:rsidR="00895B07" w:rsidRPr="00895B07">
              <w:rPr>
                <w:rFonts w:ascii="Arial" w:hAnsi="Arial" w:cs="Arial"/>
              </w:rPr>
              <w:t xml:space="preserve">species </w:t>
            </w:r>
          </w:p>
          <w:p w:rsidR="00D77C93" w:rsidRDefault="00D77C93" w:rsidP="00895B07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gramStart"/>
            <w:r w:rsidR="00895B07" w:rsidRPr="00895B07">
              <w:rPr>
                <w:rFonts w:ascii="Arial" w:hAnsi="Arial" w:cs="Arial"/>
              </w:rPr>
              <w:t>was</w:t>
            </w:r>
            <w:proofErr w:type="gramEnd"/>
            <w:r w:rsidR="00895B07" w:rsidRPr="00895B07">
              <w:rPr>
                <w:rFonts w:ascii="Arial" w:hAnsi="Arial" w:cs="Arial"/>
              </w:rPr>
              <w:t xml:space="preserve"> isolated from a hot spring (64°C). Which species is most likely the </w:t>
            </w:r>
            <w:proofErr w:type="spellStart"/>
            <w:r w:rsidR="00B800EB" w:rsidRPr="00895B07">
              <w:rPr>
                <w:rFonts w:ascii="Arial" w:hAnsi="Arial" w:cs="Arial"/>
              </w:rPr>
              <w:t>thermophilic</w:t>
            </w:r>
            <w:proofErr w:type="spellEnd"/>
            <w:r w:rsidR="00895B07" w:rsidRPr="00895B07">
              <w:rPr>
                <w:rFonts w:ascii="Arial" w:hAnsi="Arial" w:cs="Arial"/>
              </w:rPr>
              <w:t xml:space="preserve"> bacterium, </w:t>
            </w:r>
          </w:p>
          <w:p w:rsidR="00895B07" w:rsidRPr="00895B07" w:rsidRDefault="00D77C93" w:rsidP="00895B07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gramStart"/>
            <w:r w:rsidR="00895B07" w:rsidRPr="00895B07">
              <w:rPr>
                <w:rFonts w:ascii="Arial" w:hAnsi="Arial" w:cs="Arial"/>
              </w:rPr>
              <w:t>and</w:t>
            </w:r>
            <w:proofErr w:type="gramEnd"/>
            <w:r w:rsidR="00895B07" w:rsidRPr="00895B07">
              <w:rPr>
                <w:rFonts w:ascii="Arial" w:hAnsi="Arial" w:cs="Arial"/>
              </w:rPr>
              <w:t xml:space="preserve"> why?</w:t>
            </w:r>
          </w:p>
          <w:p w:rsidR="00753E59" w:rsidRDefault="00753E59" w:rsidP="008907D4">
            <w:pPr>
              <w:spacing w:after="0" w:line="276" w:lineRule="auto"/>
              <w:rPr>
                <w:rFonts w:ascii="Arial" w:hAnsi="Arial" w:cs="Arial"/>
              </w:rPr>
            </w:pPr>
          </w:p>
          <w:p w:rsidR="00753E59" w:rsidRPr="005F1F4F" w:rsidRDefault="00753E59" w:rsidP="008907D4">
            <w:pPr>
              <w:spacing w:after="0" w:line="276" w:lineRule="auto"/>
              <w:rPr>
                <w:rFonts w:ascii="Arial" w:hAnsi="Arial" w:cs="Arial"/>
              </w:rPr>
            </w:pPr>
          </w:p>
          <w:p w:rsidR="00753E59" w:rsidRPr="00D65687" w:rsidRDefault="00753E59" w:rsidP="0089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753E59" w:rsidRPr="00D65687" w:rsidTr="008907D4">
        <w:trPr>
          <w:trHeight w:val="80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3E59" w:rsidRPr="00D65687" w:rsidRDefault="00753E59" w:rsidP="00890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753E59" w:rsidRPr="00D65687" w:rsidTr="008907D4">
        <w:trPr>
          <w:trHeight w:val="80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3E59" w:rsidRPr="00D65687" w:rsidRDefault="00753E59" w:rsidP="00890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753E59" w:rsidRPr="00D65687" w:rsidTr="008907D4">
        <w:trPr>
          <w:trHeight w:val="80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3E59" w:rsidRPr="00D65687" w:rsidRDefault="00753E59" w:rsidP="00890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753E59" w:rsidRDefault="00753E59" w:rsidP="00753E59"/>
    <w:p w:rsidR="00753E59" w:rsidRDefault="00753E59" w:rsidP="00753E59"/>
    <w:p w:rsidR="00753E59" w:rsidRDefault="00753E59" w:rsidP="00753E59"/>
    <w:p w:rsidR="001A1ECD" w:rsidRDefault="001A1ECD"/>
    <w:sectPr w:rsidR="001A1ECD" w:rsidSect="005A22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256" w:rsidRDefault="00AD6256" w:rsidP="0031761D">
      <w:pPr>
        <w:spacing w:after="0" w:line="240" w:lineRule="auto"/>
      </w:pPr>
      <w:r>
        <w:separator/>
      </w:r>
    </w:p>
  </w:endnote>
  <w:endnote w:type="continuationSeparator" w:id="0">
    <w:p w:rsidR="00AD6256" w:rsidRDefault="00AD6256" w:rsidP="0031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61D" w:rsidRDefault="003176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61D" w:rsidRDefault="003176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61D" w:rsidRDefault="00317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256" w:rsidRDefault="00AD6256" w:rsidP="0031761D">
      <w:pPr>
        <w:spacing w:after="0" w:line="240" w:lineRule="auto"/>
      </w:pPr>
      <w:r>
        <w:separator/>
      </w:r>
    </w:p>
  </w:footnote>
  <w:footnote w:type="continuationSeparator" w:id="0">
    <w:p w:rsidR="00AD6256" w:rsidRDefault="00AD6256" w:rsidP="0031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61D" w:rsidRDefault="00AD62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16403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#823b0b [1605]" stroked="f">
          <v:fill opacity=".5"/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61D" w:rsidRDefault="00AD62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16404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#823b0b [1605]" stroked="f">
          <v:fill opacity=".5"/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61D" w:rsidRDefault="00AD62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16402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#823b0b [1605]" stroked="f">
          <v:fill opacity=".5"/>
          <v:textpath style="font-family:&quot;Calibri&quot;;font-size:1pt" string="APRIL 20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E59"/>
    <w:rsid w:val="00052F0A"/>
    <w:rsid w:val="001A1ECD"/>
    <w:rsid w:val="001A456B"/>
    <w:rsid w:val="001F6FC7"/>
    <w:rsid w:val="00261B52"/>
    <w:rsid w:val="002966C6"/>
    <w:rsid w:val="002A1798"/>
    <w:rsid w:val="002A3ACB"/>
    <w:rsid w:val="0031761D"/>
    <w:rsid w:val="00340CFB"/>
    <w:rsid w:val="00346E36"/>
    <w:rsid w:val="00355B8C"/>
    <w:rsid w:val="003D3E95"/>
    <w:rsid w:val="003E63FC"/>
    <w:rsid w:val="00474D15"/>
    <w:rsid w:val="004A639A"/>
    <w:rsid w:val="004B6D74"/>
    <w:rsid w:val="005127F6"/>
    <w:rsid w:val="00527178"/>
    <w:rsid w:val="0055187B"/>
    <w:rsid w:val="005A22E4"/>
    <w:rsid w:val="00675525"/>
    <w:rsid w:val="0071313D"/>
    <w:rsid w:val="00751F3A"/>
    <w:rsid w:val="00753E59"/>
    <w:rsid w:val="00840112"/>
    <w:rsid w:val="00875E30"/>
    <w:rsid w:val="008907D4"/>
    <w:rsid w:val="00895B07"/>
    <w:rsid w:val="008B5261"/>
    <w:rsid w:val="00932D17"/>
    <w:rsid w:val="00A4376D"/>
    <w:rsid w:val="00A907F3"/>
    <w:rsid w:val="00A97917"/>
    <w:rsid w:val="00AC4037"/>
    <w:rsid w:val="00AD6030"/>
    <w:rsid w:val="00AD6256"/>
    <w:rsid w:val="00B04B1C"/>
    <w:rsid w:val="00B7604B"/>
    <w:rsid w:val="00B800EB"/>
    <w:rsid w:val="00BB54B6"/>
    <w:rsid w:val="00BE4786"/>
    <w:rsid w:val="00C11BB5"/>
    <w:rsid w:val="00C40D6A"/>
    <w:rsid w:val="00C50BE0"/>
    <w:rsid w:val="00C83A56"/>
    <w:rsid w:val="00D3737A"/>
    <w:rsid w:val="00D402A5"/>
    <w:rsid w:val="00D77C93"/>
    <w:rsid w:val="00E43E36"/>
    <w:rsid w:val="00E46F22"/>
    <w:rsid w:val="00E47B09"/>
    <w:rsid w:val="00E65D3C"/>
    <w:rsid w:val="00E7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52B1FE5-F399-47F5-A088-5441C2E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1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7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761D"/>
  </w:style>
  <w:style w:type="paragraph" w:styleId="Footer">
    <w:name w:val="footer"/>
    <w:basedOn w:val="Normal"/>
    <w:link w:val="FooterChar"/>
    <w:uiPriority w:val="99"/>
    <w:semiHidden/>
    <w:unhideWhenUsed/>
    <w:rsid w:val="00317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7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Bhriti Choudhury</dc:creator>
  <cp:keywords/>
  <dc:description/>
  <cp:lastModifiedBy>LIBDL-13</cp:lastModifiedBy>
  <cp:revision>49</cp:revision>
  <cp:lastPrinted>2017-04-07T13:14:00Z</cp:lastPrinted>
  <dcterms:created xsi:type="dcterms:W3CDTF">2017-01-25T05:21:00Z</dcterms:created>
  <dcterms:modified xsi:type="dcterms:W3CDTF">2022-06-16T08:16:00Z</dcterms:modified>
</cp:coreProperties>
</file>