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C5" w:rsidRPr="00143389" w:rsidRDefault="000B28C5" w:rsidP="000B28C5">
      <w:pPr>
        <w:rPr>
          <w:rFonts w:ascii="Arial" w:hAnsi="Arial" w:cs="Arial"/>
          <w:b/>
          <w:bCs/>
        </w:rPr>
      </w:pPr>
      <w:r>
        <w:rPr>
          <w:noProof/>
        </w:rPr>
        <mc:AlternateContent>
          <mc:Choice Requires="wps">
            <w:drawing>
              <wp:anchor distT="0" distB="0" distL="114300" distR="114300" simplePos="0" relativeHeight="251659264" behindDoc="0" locked="0" layoutInCell="1" allowOverlap="1" wp14:anchorId="0F669C9B" wp14:editId="6E92968F">
                <wp:simplePos x="0" y="0"/>
                <wp:positionH relativeFrom="column">
                  <wp:posOffset>3825875</wp:posOffset>
                </wp:positionH>
                <wp:positionV relativeFrom="paragraph">
                  <wp:posOffset>107315</wp:posOffset>
                </wp:positionV>
                <wp:extent cx="2479675" cy="756285"/>
                <wp:effectExtent l="6350" t="12065" r="952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rsidR="000B28C5" w:rsidRDefault="000B28C5" w:rsidP="000B28C5">
                            <w:r>
                              <w:t>Register Number:</w:t>
                            </w:r>
                          </w:p>
                          <w:p w:rsidR="000B28C5" w:rsidRPr="00A00F7D" w:rsidRDefault="000B28C5" w:rsidP="000B28C5">
                            <w:pPr>
                              <w:rPr>
                                <w:b/>
                                <w:sz w:val="32"/>
                                <w:szCs w:val="32"/>
                              </w:rPr>
                            </w:pPr>
                            <w:r>
                              <w:t>DATE:</w:t>
                            </w:r>
                            <w:r>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69C9B" id="_x0000_t202" coordsize="21600,21600" o:spt="202" path="m,l,21600r21600,l21600,xe">
                <v:stroke joinstyle="miter"/>
                <v:path gradientshapeok="t" o:connecttype="rect"/>
              </v:shapetype>
              <v:shape id="Text Box 1" o:spid="_x0000_s1026" type="#_x0000_t202" style="position:absolute;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AQoUoYKgIAAFAEAAAOAAAAAAAAAAAAAAAAAC4CAABkcnMv&#10;ZTJvRG9jLnhtbFBLAQItABQABgAIAAAAIQDXpKIA3wAAAAoBAAAPAAAAAAAAAAAAAAAAAIQEAABk&#10;cnMvZG93bnJldi54bWxQSwUGAAAAAAQABADzAAAAkAUAAAAA&#10;">
                <v:textbox>
                  <w:txbxContent>
                    <w:p w:rsidR="000B28C5" w:rsidRDefault="000B28C5" w:rsidP="000B28C5">
                      <w:r>
                        <w:t>Register Number:</w:t>
                      </w:r>
                    </w:p>
                    <w:p w:rsidR="000B28C5" w:rsidRPr="00A00F7D" w:rsidRDefault="000B28C5" w:rsidP="000B28C5">
                      <w:pPr>
                        <w:rPr>
                          <w:b/>
                          <w:sz w:val="32"/>
                          <w:szCs w:val="32"/>
                        </w:rPr>
                      </w:pPr>
                      <w:r>
                        <w:t>DATE:</w:t>
                      </w:r>
                      <w:r>
                        <w:rPr>
                          <w:sz w:val="32"/>
                          <w:szCs w:val="32"/>
                        </w:rPr>
                        <w:t xml:space="preserve"> </w:t>
                      </w:r>
                    </w:p>
                  </w:txbxContent>
                </v:textbox>
              </v:shape>
            </w:pict>
          </mc:Fallback>
        </mc:AlternateContent>
      </w:r>
      <w:r>
        <w:rPr>
          <w:rFonts w:ascii="Arial" w:hAnsi="Arial" w:cs="Arial"/>
          <w:b/>
          <w:noProof/>
        </w:rPr>
        <w:drawing>
          <wp:inline distT="0" distB="0" distL="0" distR="0" wp14:anchorId="08A6EB42" wp14:editId="069BE778">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0B28C5" w:rsidRDefault="000B28C5" w:rsidP="000B28C5">
      <w:pPr>
        <w:spacing w:after="0"/>
        <w:jc w:val="center"/>
        <w:rPr>
          <w:rFonts w:ascii="Arial" w:hAnsi="Arial" w:cs="Arial"/>
          <w:b/>
          <w:bCs/>
        </w:rPr>
      </w:pPr>
      <w:r>
        <w:rPr>
          <w:rFonts w:ascii="Arial" w:hAnsi="Arial" w:cs="Arial"/>
          <w:b/>
          <w:bCs/>
        </w:rPr>
        <w:t>ST. JOSEPH’S COLLEGE (AUTONOMOUS), BANGALORE-27</w:t>
      </w:r>
    </w:p>
    <w:p w:rsidR="000B28C5" w:rsidRPr="00552716" w:rsidRDefault="000B28C5" w:rsidP="000B28C5">
      <w:pPr>
        <w:spacing w:after="0"/>
        <w:contextualSpacing/>
        <w:jc w:val="center"/>
        <w:rPr>
          <w:rFonts w:ascii="Arial" w:hAnsi="Arial" w:cs="Arial"/>
          <w:b/>
        </w:rPr>
      </w:pPr>
      <w:r>
        <w:rPr>
          <w:rFonts w:ascii="Arial" w:hAnsi="Arial" w:cs="Arial"/>
          <w:b/>
        </w:rPr>
        <w:t>M</w:t>
      </w:r>
      <w:r w:rsidRPr="00552716">
        <w:rPr>
          <w:rFonts w:ascii="Arial" w:hAnsi="Arial" w:cs="Arial"/>
          <w:b/>
        </w:rPr>
        <w:t xml:space="preserve">.Sc. </w:t>
      </w:r>
      <w:r>
        <w:rPr>
          <w:rFonts w:ascii="Arial" w:hAnsi="Arial" w:cs="Arial"/>
          <w:b/>
        </w:rPr>
        <w:t>MATHEMATICS</w:t>
      </w:r>
      <w:r w:rsidRPr="00552716">
        <w:rPr>
          <w:rFonts w:ascii="Arial" w:hAnsi="Arial" w:cs="Arial"/>
          <w:b/>
        </w:rPr>
        <w:t xml:space="preserve"> – </w:t>
      </w:r>
      <w:r>
        <w:rPr>
          <w:rFonts w:ascii="Arial" w:hAnsi="Arial" w:cs="Arial"/>
          <w:b/>
        </w:rPr>
        <w:t>I</w:t>
      </w:r>
      <w:r w:rsidRPr="00552716">
        <w:rPr>
          <w:rFonts w:ascii="Arial" w:hAnsi="Arial" w:cs="Arial"/>
          <w:b/>
        </w:rPr>
        <w:t>I SEMESTER</w:t>
      </w:r>
    </w:p>
    <w:p w:rsidR="000B28C5" w:rsidRDefault="000B28C5" w:rsidP="000B28C5">
      <w:pPr>
        <w:spacing w:after="0"/>
        <w:jc w:val="center"/>
        <w:rPr>
          <w:rFonts w:ascii="Arial" w:hAnsi="Arial" w:cs="Arial"/>
          <w:b/>
          <w:bCs/>
        </w:rPr>
      </w:pPr>
      <w:r>
        <w:rPr>
          <w:rFonts w:ascii="Arial" w:hAnsi="Arial" w:cs="Arial"/>
          <w:b/>
          <w:bCs/>
        </w:rPr>
        <w:t>SEMESTER EXAMINATION: APRIL 2017</w:t>
      </w:r>
    </w:p>
    <w:p w:rsidR="000B28C5" w:rsidRDefault="000B28C5" w:rsidP="000B28C5">
      <w:pPr>
        <w:pStyle w:val="Title"/>
        <w:outlineLvl w:val="0"/>
        <w:rPr>
          <w:rFonts w:ascii="Arial" w:hAnsi="Arial" w:cs="Arial"/>
        </w:rPr>
      </w:pPr>
      <w:bookmarkStart w:id="0" w:name="_GoBack"/>
      <w:r>
        <w:rPr>
          <w:u w:val="single"/>
        </w:rPr>
        <w:t>MT 8314:</w:t>
      </w:r>
      <w:r>
        <w:rPr>
          <w:sz w:val="28"/>
          <w:szCs w:val="28"/>
          <w:u w:val="single"/>
        </w:rPr>
        <w:t xml:space="preserve"> </w:t>
      </w:r>
      <w:r w:rsidR="00830929" w:rsidRPr="00830929">
        <w:rPr>
          <w:u w:val="single"/>
        </w:rPr>
        <w:t>Functional Analysis</w:t>
      </w:r>
      <w:r w:rsidR="00830929">
        <w:rPr>
          <w:sz w:val="28"/>
          <w:szCs w:val="28"/>
          <w:u w:val="single"/>
        </w:rPr>
        <w:t xml:space="preserve"> </w:t>
      </w:r>
    </w:p>
    <w:bookmarkEnd w:id="0"/>
    <w:p w:rsidR="000B28C5" w:rsidRDefault="000B28C5" w:rsidP="000B28C5">
      <w:pPr>
        <w:pStyle w:val="Title"/>
        <w:outlineLvl w:val="0"/>
        <w:rPr>
          <w:rFonts w:ascii="Arial" w:hAnsi="Arial" w:cs="Arial"/>
        </w:rPr>
      </w:pPr>
    </w:p>
    <w:p w:rsidR="000B28C5" w:rsidRDefault="000B28C5" w:rsidP="000B28C5">
      <w:pPr>
        <w:pStyle w:val="Title"/>
        <w:outlineLvl w:val="0"/>
        <w:rPr>
          <w:rFonts w:ascii="Arial" w:hAnsi="Arial" w:cs="Arial"/>
        </w:rPr>
      </w:pPr>
      <w:r>
        <w:rPr>
          <w:rFonts w:ascii="Arial" w:hAnsi="Arial" w:cs="Arial"/>
        </w:rPr>
        <w:t>Time</w:t>
      </w:r>
      <w:r w:rsidRPr="00962C26">
        <w:rPr>
          <w:rFonts w:ascii="Arial" w:hAnsi="Arial" w:cs="Arial"/>
        </w:rPr>
        <w:t>-</w:t>
      </w:r>
      <w:r>
        <w:rPr>
          <w:rFonts w:ascii="Arial" w:hAnsi="Arial" w:cs="Arial"/>
        </w:rPr>
        <w:t xml:space="preserve"> 2 ½    </w:t>
      </w:r>
      <w:proofErr w:type="spellStart"/>
      <w:r w:rsidRPr="00962C26">
        <w:rPr>
          <w:rFonts w:ascii="Arial" w:hAnsi="Arial" w:cs="Arial"/>
        </w:rPr>
        <w:t>hrs</w:t>
      </w:r>
      <w:proofErr w:type="spellEnd"/>
      <w:r w:rsidRPr="00962C26">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62C26">
        <w:rPr>
          <w:rFonts w:ascii="Arial" w:hAnsi="Arial" w:cs="Arial"/>
        </w:rPr>
        <w:t>Max Marks-</w:t>
      </w:r>
      <w:r>
        <w:rPr>
          <w:rFonts w:ascii="Arial" w:hAnsi="Arial" w:cs="Arial"/>
        </w:rPr>
        <w:t>70</w:t>
      </w:r>
      <w:r w:rsidRPr="00962C26">
        <w:rPr>
          <w:rFonts w:ascii="Arial" w:hAnsi="Arial" w:cs="Arial"/>
        </w:rPr>
        <w:t xml:space="preserve"> </w:t>
      </w:r>
    </w:p>
    <w:p w:rsidR="00ED54DF" w:rsidRDefault="00ED54DF" w:rsidP="000B28C5">
      <w:pPr>
        <w:pStyle w:val="Title"/>
        <w:outlineLvl w:val="0"/>
        <w:rPr>
          <w:rFonts w:ascii="Arial" w:hAnsi="Arial" w:cs="Arial"/>
        </w:rPr>
      </w:pPr>
      <w:r>
        <w:rPr>
          <w:rFonts w:ascii="Arial" w:hAnsi="Arial" w:cs="Arial"/>
        </w:rPr>
        <w:t>This question paper contains ONE printed page</w:t>
      </w:r>
    </w:p>
    <w:p w:rsidR="00ED54DF" w:rsidRDefault="00ED54DF" w:rsidP="000B28C5">
      <w:pPr>
        <w:pStyle w:val="Title"/>
        <w:outlineLvl w:val="0"/>
        <w:rPr>
          <w:rFonts w:ascii="Arial" w:hAnsi="Arial" w:cs="Arial"/>
        </w:rPr>
      </w:pPr>
    </w:p>
    <w:p w:rsidR="000B28C5" w:rsidRDefault="000B28C5" w:rsidP="00ED54DF">
      <w:pPr>
        <w:ind w:left="360"/>
        <w:rPr>
          <w:rFonts w:ascii="Arial" w:hAnsi="Arial" w:cs="Arial"/>
          <w:b/>
        </w:rPr>
      </w:pPr>
      <w:r>
        <w:rPr>
          <w:rFonts w:ascii="Arial" w:hAnsi="Arial" w:cs="Arial"/>
          <w:b/>
        </w:rPr>
        <w:t xml:space="preserve">Answer </w:t>
      </w:r>
      <w:r w:rsidR="00ED54DF">
        <w:rPr>
          <w:rFonts w:ascii="Arial" w:hAnsi="Arial" w:cs="Arial"/>
          <w:b/>
        </w:rPr>
        <w:t xml:space="preserve">any </w:t>
      </w:r>
      <w:r w:rsidR="00ED54DF" w:rsidRPr="00ED54DF">
        <w:rPr>
          <w:rFonts w:ascii="Arial" w:hAnsi="Arial" w:cs="Arial"/>
          <w:b/>
        </w:rPr>
        <w:t>SEVEN</w:t>
      </w:r>
      <w:r>
        <w:rPr>
          <w:rFonts w:ascii="Arial" w:hAnsi="Arial" w:cs="Arial"/>
          <w:b/>
        </w:rPr>
        <w:t xml:space="preserve"> </w:t>
      </w:r>
      <w:r w:rsidR="00ED54DF">
        <w:rPr>
          <w:rFonts w:ascii="Arial" w:hAnsi="Arial" w:cs="Arial"/>
          <w:b/>
        </w:rPr>
        <w:t>questions</w:t>
      </w:r>
      <w:r>
        <w:rPr>
          <w:rFonts w:ascii="Arial" w:hAnsi="Arial" w:cs="Arial"/>
          <w:b/>
        </w:rPr>
        <w:t xml:space="preserve"> </w:t>
      </w:r>
    </w:p>
    <w:p w:rsidR="0017364D" w:rsidRDefault="0017364D" w:rsidP="0017364D">
      <w:pPr>
        <w:pStyle w:val="ListParagraph"/>
        <w:numPr>
          <w:ilvl w:val="0"/>
          <w:numId w:val="2"/>
        </w:numPr>
      </w:pPr>
      <w:proofErr w:type="spellStart"/>
      <w:r>
        <w:t>i</w:t>
      </w:r>
      <w:proofErr w:type="spellEnd"/>
      <w:r>
        <w:t xml:space="preserve">. </w:t>
      </w:r>
      <w:r>
        <w:tab/>
        <w:t xml:space="preserve">The Supremum </w:t>
      </w:r>
      <w:r w:rsidR="00ED54DF">
        <w:t xml:space="preserve">norm </w:t>
      </w:r>
      <w:r>
        <w:t xml:space="preserve">on </w:t>
      </w:r>
      <w:proofErr w:type="gramStart"/>
      <w:r>
        <w:t>C[</w:t>
      </w:r>
      <w:proofErr w:type="gramEnd"/>
      <w:r>
        <w:t>0,1] is a norm.</w:t>
      </w:r>
    </w:p>
    <w:p w:rsidR="0017364D" w:rsidRDefault="0017364D" w:rsidP="0017364D">
      <w:pPr>
        <w:pStyle w:val="ListParagraph"/>
        <w:numPr>
          <w:ilvl w:val="0"/>
          <w:numId w:val="3"/>
        </w:numPr>
      </w:pPr>
      <w:r>
        <w:t xml:space="preserve">Prove that </w:t>
      </w:r>
      <w:proofErr w:type="gramStart"/>
      <w:r>
        <w:t>C[</w:t>
      </w:r>
      <w:proofErr w:type="gramEnd"/>
      <w:r>
        <w:t>0, 1] in a Banach space.</w:t>
      </w:r>
      <w:r w:rsidR="00ED54DF">
        <w:tab/>
      </w:r>
      <w:r w:rsidR="00ED54DF">
        <w:tab/>
      </w:r>
      <w:r w:rsidR="00ED54DF">
        <w:tab/>
      </w:r>
      <w:r w:rsidR="00ED54DF">
        <w:tab/>
      </w:r>
      <w:r w:rsidR="00ED54DF">
        <w:tab/>
        <w:t>[5 + 5]</w:t>
      </w:r>
    </w:p>
    <w:p w:rsidR="000B28C5" w:rsidRDefault="00291E68" w:rsidP="000B28C5">
      <w:pPr>
        <w:pStyle w:val="ListParagraph"/>
        <w:numPr>
          <w:ilvl w:val="0"/>
          <w:numId w:val="2"/>
        </w:numPr>
      </w:pPr>
      <w:r>
        <w:t>State and prove Minkowoski’ inequality.</w:t>
      </w:r>
      <w:r w:rsidR="00ED54DF">
        <w:tab/>
      </w:r>
      <w:r w:rsidR="00ED54DF">
        <w:tab/>
      </w:r>
      <w:r w:rsidR="00ED54DF">
        <w:tab/>
      </w:r>
      <w:r w:rsidR="00ED54DF">
        <w:tab/>
      </w:r>
      <w:r w:rsidR="00ED54DF">
        <w:tab/>
      </w:r>
      <w:r w:rsidR="00ED54DF">
        <w:tab/>
        <w:t>[10]</w:t>
      </w:r>
    </w:p>
    <w:p w:rsidR="000B28C5" w:rsidRDefault="00291E68" w:rsidP="000B28C5">
      <w:pPr>
        <w:pStyle w:val="ListParagraph"/>
        <w:numPr>
          <w:ilvl w:val="0"/>
          <w:numId w:val="2"/>
        </w:numPr>
      </w:pPr>
      <w:r>
        <w:t xml:space="preserve">If N is Banach space, then prove that </w:t>
      </w:r>
      <w:proofErr w:type="gramStart"/>
      <w:r>
        <w:t>B(</w:t>
      </w:r>
      <w:proofErr w:type="gramEnd"/>
      <w:r>
        <w:t>N) is also a Banach space.</w:t>
      </w:r>
      <w:r w:rsidR="00ED54DF">
        <w:tab/>
      </w:r>
      <w:r w:rsidR="00ED54DF">
        <w:tab/>
        <w:t>[10]</w:t>
      </w:r>
    </w:p>
    <w:p w:rsidR="000B28C5" w:rsidRDefault="002C39C0" w:rsidP="000B28C5">
      <w:pPr>
        <w:pStyle w:val="ListParagraph"/>
        <w:numPr>
          <w:ilvl w:val="0"/>
          <w:numId w:val="2"/>
        </w:numPr>
      </w:pPr>
      <w:r>
        <w:t xml:space="preserve">Let </w:t>
      </w:r>
      <w:proofErr w:type="spellStart"/>
      <w:r>
        <w:t>M</w:t>
      </w:r>
      <w:proofErr w:type="spellEnd"/>
      <w:r>
        <w:t xml:space="preserve"> be a linear subspace of a normed linear space N. Let f be a functional on M. If x</w:t>
      </w:r>
      <w:r w:rsidRPr="00B963B2">
        <w:rPr>
          <w:vertAlign w:val="subscript"/>
        </w:rPr>
        <w:t>0</w:t>
      </w:r>
      <w:r>
        <w:t xml:space="preserve"> </w:t>
      </w:r>
      <w:r>
        <w:sym w:font="Symbol" w:char="F0CF"/>
      </w:r>
      <w:r>
        <w:t xml:space="preserve"> M, x</w:t>
      </w:r>
      <w:r w:rsidRPr="00B963B2">
        <w:rPr>
          <w:vertAlign w:val="subscript"/>
        </w:rPr>
        <w:t>0</w:t>
      </w:r>
      <w:r>
        <w:t xml:space="preserve"> </w:t>
      </w:r>
      <w:r>
        <w:sym w:font="Symbol" w:char="F0CE"/>
      </w:r>
      <w:r w:rsidR="00B963B2">
        <w:t xml:space="preserve"> </w:t>
      </w:r>
      <w:r>
        <w:t>N and if M</w:t>
      </w:r>
      <w:r w:rsidRPr="00B963B2">
        <w:rPr>
          <w:vertAlign w:val="subscript"/>
        </w:rPr>
        <w:t>0</w:t>
      </w:r>
      <w:r>
        <w:t xml:space="preserve"> = M + [x</w:t>
      </w:r>
      <w:r w:rsidRPr="00B963B2">
        <w:rPr>
          <w:vertAlign w:val="subscript"/>
        </w:rPr>
        <w:t>0</w:t>
      </w:r>
      <w:r>
        <w:t>] is the linear subspace spanned by M and x</w:t>
      </w:r>
      <w:r w:rsidRPr="00B963B2">
        <w:rPr>
          <w:vertAlign w:val="subscript"/>
        </w:rPr>
        <w:t>0</w:t>
      </w:r>
      <w:r>
        <w:t>. Then prove that for N, real normed linear space</w:t>
      </w:r>
      <w:r w:rsidR="00291E68">
        <w:t>, f can be extended to a functional on M</w:t>
      </w:r>
      <w:r w:rsidR="00291E68" w:rsidRPr="00B963B2">
        <w:rPr>
          <w:vertAlign w:val="subscript"/>
        </w:rPr>
        <w:t>0</w:t>
      </w:r>
      <w:r w:rsidR="00291E68">
        <w:t xml:space="preserve"> such </w:t>
      </w:r>
      <w:proofErr w:type="gramStart"/>
      <w:r w:rsidR="00291E68">
        <w:t xml:space="preserve">that </w:t>
      </w:r>
      <w:r w:rsidR="00291E68" w:rsidRPr="00291E68">
        <w:rPr>
          <w:position w:val="-12"/>
        </w:rPr>
        <w:object w:dxaOrig="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6" o:title=""/>
          </v:shape>
          <o:OLEObject Type="Embed" ProgID="Equation.3" ShapeID="_x0000_i1025" DrawAspect="Content" ObjectID="_1716894009" r:id="rId7"/>
        </w:object>
      </w:r>
      <w:r w:rsidR="00291E68">
        <w:t xml:space="preserve"> .</w:t>
      </w:r>
    </w:p>
    <w:p w:rsidR="00ED54DF" w:rsidRDefault="00ED54DF" w:rsidP="00ED54DF">
      <w:pPr>
        <w:pStyle w:val="ListParagraph"/>
        <w:ind w:left="7920"/>
      </w:pPr>
      <w:r>
        <w:t>[10]</w:t>
      </w:r>
    </w:p>
    <w:p w:rsidR="000B28C5" w:rsidRDefault="002C39C0" w:rsidP="000B28C5">
      <w:pPr>
        <w:pStyle w:val="ListParagraph"/>
        <w:numPr>
          <w:ilvl w:val="0"/>
          <w:numId w:val="2"/>
        </w:numPr>
      </w:pPr>
      <w:r>
        <w:t>State and prove the uniform boundedness theorem.</w:t>
      </w:r>
      <w:r w:rsidR="00ED54DF">
        <w:tab/>
      </w:r>
      <w:r w:rsidR="00ED54DF">
        <w:tab/>
      </w:r>
      <w:r w:rsidR="00ED54DF">
        <w:tab/>
      </w:r>
      <w:r w:rsidR="00ED54DF">
        <w:tab/>
        <w:t>[10]</w:t>
      </w:r>
    </w:p>
    <w:p w:rsidR="000B28C5" w:rsidRDefault="000B28C5" w:rsidP="000B28C5">
      <w:pPr>
        <w:pStyle w:val="ListParagraph"/>
        <w:numPr>
          <w:ilvl w:val="0"/>
          <w:numId w:val="2"/>
        </w:numPr>
      </w:pPr>
      <w:proofErr w:type="spellStart"/>
      <w:r>
        <w:t>i</w:t>
      </w:r>
      <w:proofErr w:type="spellEnd"/>
      <w:r>
        <w:t>. Define an inner product space and Hilbert space.</w:t>
      </w:r>
    </w:p>
    <w:p w:rsidR="00065270" w:rsidRDefault="000B28C5" w:rsidP="000B28C5">
      <w:pPr>
        <w:pStyle w:val="ListParagraph"/>
      </w:pPr>
      <w:r>
        <w:t xml:space="preserve">ii. Show that </w:t>
      </w:r>
      <w:r w:rsidRPr="000B28C5">
        <w:rPr>
          <w:position w:val="-6"/>
        </w:rPr>
        <w:object w:dxaOrig="320" w:dyaOrig="320">
          <v:shape id="_x0000_i1026" type="#_x0000_t75" style="width:15.75pt;height:15.75pt" o:ole="">
            <v:imagedata r:id="rId8" o:title=""/>
          </v:shape>
          <o:OLEObject Type="Embed" ProgID="Equation.3" ShapeID="_x0000_i1026" DrawAspect="Content" ObjectID="_1716894010" r:id="rId9"/>
        </w:object>
      </w:r>
      <w:r>
        <w:t xml:space="preserve"> is a Hilbert space with the inner product defined as </w:t>
      </w:r>
    </w:p>
    <w:p w:rsidR="000B28C5" w:rsidRDefault="000B28C5" w:rsidP="000B28C5">
      <w:pPr>
        <w:pStyle w:val="ListParagraph"/>
      </w:pPr>
      <w:r w:rsidRPr="000B28C5">
        <w:rPr>
          <w:position w:val="-28"/>
        </w:rPr>
        <w:object w:dxaOrig="1400" w:dyaOrig="680">
          <v:shape id="_x0000_i1027" type="#_x0000_t75" style="width:69.75pt;height:33.75pt" o:ole="">
            <v:imagedata r:id="rId10" o:title=""/>
          </v:shape>
          <o:OLEObject Type="Embed" ProgID="Equation.3" ShapeID="_x0000_i1027" DrawAspect="Content" ObjectID="_1716894011" r:id="rId11"/>
        </w:object>
      </w:r>
      <w:r w:rsidR="00065270">
        <w:t xml:space="preserve">. </w:t>
      </w:r>
      <w:proofErr w:type="gramStart"/>
      <w:r w:rsidR="00065270">
        <w:t>W</w:t>
      </w:r>
      <w:r>
        <w:t xml:space="preserve">here </w:t>
      </w:r>
      <w:proofErr w:type="gramEnd"/>
      <w:r w:rsidR="001562AA" w:rsidRPr="000B28C5">
        <w:rPr>
          <w:position w:val="-10"/>
        </w:rPr>
        <w:object w:dxaOrig="3300" w:dyaOrig="320">
          <v:shape id="_x0000_i1028" type="#_x0000_t75" style="width:165pt;height:15.75pt" o:ole="">
            <v:imagedata r:id="rId12" o:title=""/>
          </v:shape>
          <o:OLEObject Type="Embed" ProgID="Equation.3" ShapeID="_x0000_i1028" DrawAspect="Content" ObjectID="_1716894012" r:id="rId13"/>
        </w:object>
      </w:r>
      <w:r w:rsidR="001562AA">
        <w:t>.</w:t>
      </w:r>
      <w:r w:rsidR="00ED54DF">
        <w:t xml:space="preserve"> Where norm of an element is defined by square root of inner product with itself.</w:t>
      </w:r>
      <w:r w:rsidR="00ED54DF">
        <w:tab/>
      </w:r>
      <w:r w:rsidR="00ED54DF">
        <w:tab/>
      </w:r>
      <w:r w:rsidR="00ED54DF">
        <w:tab/>
      </w:r>
      <w:r w:rsidR="00ED54DF">
        <w:tab/>
      </w:r>
      <w:r w:rsidR="00ED54DF">
        <w:tab/>
        <w:t>[10]</w:t>
      </w:r>
    </w:p>
    <w:p w:rsidR="001562AA" w:rsidRDefault="001562AA" w:rsidP="001562AA">
      <w:pPr>
        <w:pStyle w:val="ListParagraph"/>
        <w:numPr>
          <w:ilvl w:val="0"/>
          <w:numId w:val="2"/>
        </w:numPr>
      </w:pPr>
      <w:r>
        <w:t>State and prove Schwarz’ inequality and hence derive the Bessel’s inequality.</w:t>
      </w:r>
      <w:r w:rsidR="00ED54DF">
        <w:tab/>
      </w:r>
      <w:r w:rsidR="00ED54DF">
        <w:tab/>
        <w:t>[10]</w:t>
      </w:r>
    </w:p>
    <w:p w:rsidR="001562AA" w:rsidRDefault="001562AA" w:rsidP="001562AA">
      <w:pPr>
        <w:pStyle w:val="ListParagraph"/>
        <w:numPr>
          <w:ilvl w:val="0"/>
          <w:numId w:val="2"/>
        </w:numPr>
      </w:pPr>
      <w:r>
        <w:t>Prove that: A norm on a linear space X is induced by an inner product on it if and only if the norm satisfies the parallelogram law. If it is so, then the inner product is given by the polarization identity.</w:t>
      </w:r>
      <w:r w:rsidR="00ED54DF">
        <w:tab/>
      </w:r>
      <w:r w:rsidR="00ED54DF">
        <w:tab/>
      </w:r>
      <w:r w:rsidR="00ED54DF">
        <w:tab/>
      </w:r>
      <w:r w:rsidR="00ED54DF">
        <w:tab/>
      </w:r>
      <w:r w:rsidR="00ED54DF">
        <w:tab/>
      </w:r>
      <w:r w:rsidR="00ED54DF">
        <w:tab/>
      </w:r>
      <w:r w:rsidR="00ED54DF">
        <w:tab/>
      </w:r>
      <w:r w:rsidR="00ED54DF">
        <w:tab/>
      </w:r>
      <w:r w:rsidR="00ED54DF">
        <w:tab/>
        <w:t>[10]</w:t>
      </w:r>
    </w:p>
    <w:p w:rsidR="00F2621A" w:rsidRDefault="00065270" w:rsidP="00065270">
      <w:pPr>
        <w:pStyle w:val="ListParagraph"/>
        <w:numPr>
          <w:ilvl w:val="0"/>
          <w:numId w:val="2"/>
        </w:numPr>
      </w:pPr>
      <w:r>
        <w:t>Prove that if M is a proper subspace of H, then there exists a nonzero vector z</w:t>
      </w:r>
      <w:r w:rsidRPr="00F2621A">
        <w:rPr>
          <w:vertAlign w:val="subscript"/>
        </w:rPr>
        <w:t>0</w:t>
      </w:r>
      <w:r>
        <w:t xml:space="preserve"> in H such that z</w:t>
      </w:r>
      <w:r w:rsidRPr="00F2621A">
        <w:rPr>
          <w:vertAlign w:val="subscript"/>
        </w:rPr>
        <w:t>0</w:t>
      </w:r>
      <w:r>
        <w:t xml:space="preserve"> </w:t>
      </w:r>
      <w:r>
        <w:sym w:font="Symbol" w:char="F05E"/>
      </w:r>
      <w:r>
        <w:t xml:space="preserve"> M. Hence deduce that, If M is closed linear subspace of a Hilbert space H. </w:t>
      </w:r>
    </w:p>
    <w:p w:rsidR="001562AA" w:rsidRDefault="00065270" w:rsidP="00F2621A">
      <w:pPr>
        <w:pStyle w:val="ListParagraph"/>
      </w:pPr>
      <w:r>
        <w:t>Then H = M + M</w:t>
      </w:r>
      <w:r w:rsidRPr="00F2621A">
        <w:rPr>
          <w:vertAlign w:val="superscript"/>
        </w:rPr>
        <w:sym w:font="Symbol" w:char="F05E"/>
      </w:r>
      <w:r>
        <w:t>.</w:t>
      </w:r>
      <w:r w:rsidR="00ED54DF">
        <w:tab/>
      </w:r>
      <w:r w:rsidR="00ED54DF">
        <w:tab/>
      </w:r>
      <w:r w:rsidR="00ED54DF">
        <w:tab/>
      </w:r>
      <w:r w:rsidR="00ED54DF">
        <w:tab/>
      </w:r>
      <w:r w:rsidR="00ED54DF">
        <w:tab/>
      </w:r>
      <w:r w:rsidR="00ED54DF">
        <w:tab/>
      </w:r>
      <w:r w:rsidR="00ED54DF">
        <w:tab/>
      </w:r>
      <w:r w:rsidR="00ED54DF">
        <w:tab/>
      </w:r>
      <w:r w:rsidR="00ED54DF">
        <w:tab/>
        <w:t>[10]</w:t>
      </w:r>
    </w:p>
    <w:p w:rsidR="00065270" w:rsidRDefault="00065270" w:rsidP="00065270">
      <w:pPr>
        <w:pStyle w:val="ListParagraph"/>
        <w:numPr>
          <w:ilvl w:val="0"/>
          <w:numId w:val="2"/>
        </w:numPr>
      </w:pPr>
      <w:proofErr w:type="spellStart"/>
      <w:r>
        <w:t>i</w:t>
      </w:r>
      <w:proofErr w:type="spellEnd"/>
      <w:r>
        <w:t>. Define a conjugate space H* for a Hilbert space H.</w:t>
      </w:r>
    </w:p>
    <w:p w:rsidR="00065270" w:rsidRDefault="00065270" w:rsidP="00065270">
      <w:pPr>
        <w:pStyle w:val="ListParagraph"/>
      </w:pPr>
      <w:proofErr w:type="gramStart"/>
      <w:r>
        <w:t>ii</w:t>
      </w:r>
      <w:proofErr w:type="gramEnd"/>
      <w:r>
        <w:t xml:space="preserve">. </w:t>
      </w:r>
      <w:r w:rsidR="00305DC5">
        <w:t xml:space="preserve">State and Prove </w:t>
      </w:r>
      <w:proofErr w:type="spellStart"/>
      <w:r w:rsidR="00305DC5">
        <w:t>Riesz</w:t>
      </w:r>
      <w:proofErr w:type="spellEnd"/>
      <w:r w:rsidR="00305DC5">
        <w:t xml:space="preserve"> representation theorem.</w:t>
      </w:r>
    </w:p>
    <w:p w:rsidR="00305DC5" w:rsidRDefault="00305DC5" w:rsidP="00065270">
      <w:pPr>
        <w:pStyle w:val="ListParagraph"/>
      </w:pPr>
      <w:r>
        <w:t>iii. Prove that H* is also a Hilbert space.</w:t>
      </w:r>
      <w:r w:rsidR="00ED54DF">
        <w:tab/>
      </w:r>
      <w:r w:rsidR="00ED54DF">
        <w:tab/>
      </w:r>
      <w:r w:rsidR="00ED54DF">
        <w:tab/>
      </w:r>
      <w:r w:rsidR="00ED54DF">
        <w:tab/>
      </w:r>
      <w:r w:rsidR="00ED54DF">
        <w:tab/>
      </w:r>
      <w:r w:rsidR="00ED54DF">
        <w:tab/>
        <w:t xml:space="preserve">    [2 + 4 + 4]</w:t>
      </w:r>
    </w:p>
    <w:sectPr w:rsidR="00305DC5" w:rsidSect="004406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75EAF"/>
    <w:multiLevelType w:val="hybridMultilevel"/>
    <w:tmpl w:val="F4E6A37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D044F44"/>
    <w:multiLevelType w:val="hybridMultilevel"/>
    <w:tmpl w:val="1EE80B5E"/>
    <w:lvl w:ilvl="0" w:tplc="B2C8267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C000A8"/>
    <w:multiLevelType w:val="hybridMultilevel"/>
    <w:tmpl w:val="5F12C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C5"/>
    <w:rsid w:val="00065270"/>
    <w:rsid w:val="000B28C5"/>
    <w:rsid w:val="001562AA"/>
    <w:rsid w:val="0017364D"/>
    <w:rsid w:val="00173EE9"/>
    <w:rsid w:val="00291E68"/>
    <w:rsid w:val="002C39C0"/>
    <w:rsid w:val="00305DC5"/>
    <w:rsid w:val="0035022D"/>
    <w:rsid w:val="0062688B"/>
    <w:rsid w:val="00830929"/>
    <w:rsid w:val="00B963B2"/>
    <w:rsid w:val="00E93087"/>
    <w:rsid w:val="00ED54DF"/>
    <w:rsid w:val="00F2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C6321-78D1-4C48-905E-6B385B8A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8C5"/>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8C5"/>
    <w:pPr>
      <w:ind w:left="720"/>
      <w:contextualSpacing/>
    </w:pPr>
    <w:rPr>
      <w:rFonts w:eastAsiaTheme="minorHAnsi"/>
      <w:lang w:eastAsia="en-US"/>
    </w:rPr>
  </w:style>
  <w:style w:type="paragraph" w:styleId="Title">
    <w:name w:val="Title"/>
    <w:basedOn w:val="Normal"/>
    <w:link w:val="TitleChar"/>
    <w:qFormat/>
    <w:rsid w:val="000B28C5"/>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0B28C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LIBDL-13</cp:lastModifiedBy>
  <cp:revision>4</cp:revision>
  <dcterms:created xsi:type="dcterms:W3CDTF">2017-02-02T16:42:00Z</dcterms:created>
  <dcterms:modified xsi:type="dcterms:W3CDTF">2022-06-16T08:44:00Z</dcterms:modified>
</cp:coreProperties>
</file>