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2" w:type="dxa"/>
        <w:tblInd w:w="108" w:type="dxa"/>
        <w:tblLook w:val="04A0" w:firstRow="1" w:lastRow="0" w:firstColumn="1" w:lastColumn="0" w:noHBand="0" w:noVBand="1"/>
      </w:tblPr>
      <w:tblGrid>
        <w:gridCol w:w="1036"/>
        <w:gridCol w:w="2336"/>
        <w:gridCol w:w="276"/>
        <w:gridCol w:w="2856"/>
        <w:gridCol w:w="976"/>
        <w:gridCol w:w="976"/>
        <w:gridCol w:w="976"/>
      </w:tblGrid>
      <w:tr w:rsidR="00962953" w:rsidTr="00470007">
        <w:trPr>
          <w:trHeight w:val="288"/>
        </w:trPr>
        <w:tc>
          <w:tcPr>
            <w:tcW w:w="9432" w:type="dxa"/>
            <w:gridSpan w:val="7"/>
            <w:noWrap/>
            <w:vAlign w:val="center"/>
            <w:hideMark/>
          </w:tcPr>
          <w:p w:rsidR="00470007" w:rsidRPr="00C451FB" w:rsidRDefault="00470007" w:rsidP="00470007">
            <w:pPr>
              <w:tabs>
                <w:tab w:val="left" w:pos="1985"/>
                <w:tab w:val="left" w:pos="4253"/>
              </w:tabs>
              <w:ind w:right="-330"/>
              <w:jc w:val="both"/>
              <w:rPr>
                <w:rFonts w:ascii="Arial" w:hAnsi="Arial" w:cs="Arial"/>
                <w:sz w:val="24"/>
                <w:szCs w:val="24"/>
              </w:rPr>
            </w:pPr>
          </w:p>
          <w:p w:rsidR="00470007" w:rsidRPr="00BA79F5" w:rsidRDefault="00A60A65" w:rsidP="00470007">
            <w:pPr>
              <w:rPr>
                <w:rFonts w:ascii="Arial" w:hAnsi="Arial" w:cs="Arial"/>
                <w:b/>
                <w:bCs/>
                <w:sz w:val="24"/>
                <w:szCs w:val="24"/>
              </w:rPr>
            </w:pPr>
            <w: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470007" w:rsidRDefault="00470007" w:rsidP="00470007">
                        <w:r>
                          <w:t>Register Number:</w:t>
                        </w:r>
                      </w:p>
                      <w:p w:rsidR="00470007" w:rsidRPr="00A00F7D" w:rsidRDefault="00470007" w:rsidP="00470007">
                        <w:pPr>
                          <w:rPr>
                            <w:b/>
                            <w:sz w:val="32"/>
                            <w:szCs w:val="32"/>
                          </w:rPr>
                        </w:pPr>
                        <w:r>
                          <w:t xml:space="preserve">DATE: </w:t>
                        </w:r>
                        <w:r w:rsidRPr="00470007">
                          <w:rPr>
                            <w:b/>
                            <w:sz w:val="28"/>
                            <w:szCs w:val="28"/>
                          </w:rPr>
                          <w:t>12-04-2017</w:t>
                        </w:r>
                      </w:p>
                    </w:txbxContent>
                  </v:textbox>
                </v:shape>
              </w:pict>
            </w:r>
            <w:r w:rsidR="00470007">
              <w:rPr>
                <w:rFonts w:ascii="Arial" w:hAnsi="Arial" w:cs="Arial"/>
                <w:b/>
                <w:noProof/>
                <w:lang w:val="en-IN" w:eastAsia="en-IN"/>
              </w:rPr>
              <w:drawing>
                <wp:inline distT="0" distB="0" distL="0" distR="0">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470007" w:rsidRPr="00BA79F5" w:rsidRDefault="00470007" w:rsidP="00470007">
            <w:pPr>
              <w:spacing w:after="0"/>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962953" w:rsidRDefault="00962953" w:rsidP="001D15BA">
            <w:pPr>
              <w:tabs>
                <w:tab w:val="left" w:pos="1312"/>
              </w:tabs>
              <w:spacing w:after="0" w:line="240" w:lineRule="auto"/>
              <w:jc w:val="center"/>
              <w:rPr>
                <w:rFonts w:ascii="Arial" w:eastAsia="Times New Roman" w:hAnsi="Arial" w:cs="Arial"/>
                <w:b/>
                <w:bCs/>
                <w:color w:val="000000"/>
              </w:rPr>
            </w:pPr>
            <w:r>
              <w:rPr>
                <w:rFonts w:ascii="Arial" w:eastAsia="Times New Roman" w:hAnsi="Arial" w:cs="Arial"/>
                <w:b/>
                <w:bCs/>
                <w:color w:val="000000"/>
              </w:rPr>
              <w:t>B.A.</w:t>
            </w:r>
            <w:r>
              <w:rPr>
                <w:rFonts w:ascii="Arial Unicode MS" w:eastAsia="Arial Unicode MS" w:hAnsi="Arial Unicode MS" w:cs="Arial Unicode MS" w:hint="eastAsia"/>
                <w:sz w:val="24"/>
                <w:szCs w:val="24"/>
              </w:rPr>
              <w:t xml:space="preserve"> </w:t>
            </w:r>
            <w:r>
              <w:rPr>
                <w:rFonts w:ascii="Arial Unicode MS" w:eastAsia="Arial Unicode MS" w:hAnsi="Arial Unicode MS" w:cs="Arial Unicode MS" w:hint="eastAsia"/>
                <w:b/>
                <w:sz w:val="24"/>
                <w:szCs w:val="24"/>
              </w:rPr>
              <w:t>B.SC.</w:t>
            </w:r>
            <w:r>
              <w:rPr>
                <w:rFonts w:ascii="Arial" w:eastAsia="Times New Roman" w:hAnsi="Arial" w:cs="Arial"/>
                <w:b/>
                <w:bCs/>
                <w:color w:val="000000"/>
              </w:rPr>
              <w:t xml:space="preserve"> </w:t>
            </w:r>
            <w:r>
              <w:rPr>
                <w:rFonts w:ascii="Arial" w:eastAsia="Times New Roman" w:hAnsi="Arial" w:cs="Arial"/>
                <w:b/>
                <w:bCs/>
                <w:color w:val="000000"/>
                <w:sz w:val="24"/>
                <w:szCs w:val="24"/>
              </w:rPr>
              <w:t>SANSKRIT</w:t>
            </w:r>
            <w:r>
              <w:rPr>
                <w:rFonts w:ascii="Arial" w:eastAsia="Times New Roman" w:hAnsi="Arial" w:cs="Arial"/>
                <w:b/>
                <w:bCs/>
                <w:color w:val="000000"/>
              </w:rPr>
              <w:t xml:space="preserve"> - II SEMESTER</w:t>
            </w:r>
          </w:p>
        </w:tc>
      </w:tr>
      <w:tr w:rsidR="00962953" w:rsidTr="00470007">
        <w:trPr>
          <w:trHeight w:val="288"/>
        </w:trPr>
        <w:tc>
          <w:tcPr>
            <w:tcW w:w="9432" w:type="dxa"/>
            <w:gridSpan w:val="7"/>
            <w:noWrap/>
            <w:vAlign w:val="center"/>
            <w:hideMark/>
          </w:tcPr>
          <w:p w:rsidR="00962953" w:rsidRDefault="00962953" w:rsidP="001D15BA">
            <w:pPr>
              <w:spacing w:after="0" w:line="240" w:lineRule="auto"/>
              <w:jc w:val="center"/>
              <w:rPr>
                <w:rFonts w:ascii="Arial" w:eastAsia="Times New Roman" w:hAnsi="Arial" w:cs="Arial"/>
                <w:b/>
                <w:bCs/>
                <w:color w:val="000000"/>
              </w:rPr>
            </w:pPr>
            <w:r>
              <w:rPr>
                <w:rFonts w:ascii="Arial" w:eastAsia="Times New Roman" w:hAnsi="Arial" w:cs="Arial"/>
                <w:b/>
                <w:bCs/>
                <w:color w:val="000000"/>
              </w:rPr>
              <w:t>SEMESTER EXAMINATION: APRIL 2017</w:t>
            </w:r>
          </w:p>
        </w:tc>
      </w:tr>
      <w:tr w:rsidR="00962953" w:rsidTr="00470007">
        <w:trPr>
          <w:trHeight w:val="312"/>
        </w:trPr>
        <w:tc>
          <w:tcPr>
            <w:tcW w:w="9432" w:type="dxa"/>
            <w:gridSpan w:val="7"/>
            <w:noWrap/>
            <w:vAlign w:val="center"/>
            <w:hideMark/>
          </w:tcPr>
          <w:p w:rsidR="00962953" w:rsidRPr="00A60A65" w:rsidRDefault="00A60A65" w:rsidP="00A60A65">
            <w:pPr>
              <w:pStyle w:val="NoSpacing"/>
              <w:jc w:val="center"/>
              <w:rPr>
                <w:b/>
                <w:sz w:val="24"/>
                <w:szCs w:val="24"/>
              </w:rPr>
            </w:pPr>
            <w:bookmarkStart w:id="0" w:name="_GoBack"/>
            <w:r w:rsidRPr="00A60A65">
              <w:rPr>
                <w:b/>
                <w:sz w:val="24"/>
                <w:szCs w:val="24"/>
              </w:rPr>
              <w:t xml:space="preserve">SAN </w:t>
            </w:r>
            <w:r w:rsidR="00F83C72" w:rsidRPr="00A60A65">
              <w:rPr>
                <w:b/>
                <w:sz w:val="24"/>
                <w:szCs w:val="24"/>
              </w:rPr>
              <w:t>215</w:t>
            </w:r>
            <w:r>
              <w:rPr>
                <w:b/>
                <w:sz w:val="24"/>
                <w:szCs w:val="24"/>
              </w:rPr>
              <w:t xml:space="preserve"> </w:t>
            </w:r>
            <w:r w:rsidR="007E02CF" w:rsidRPr="00A60A65">
              <w:rPr>
                <w:b/>
                <w:sz w:val="24"/>
                <w:szCs w:val="24"/>
              </w:rPr>
              <w:t>-</w:t>
            </w:r>
            <w:r>
              <w:rPr>
                <w:b/>
                <w:sz w:val="24"/>
                <w:szCs w:val="24"/>
              </w:rPr>
              <w:t xml:space="preserve"> </w:t>
            </w:r>
            <w:r w:rsidR="007E02CF" w:rsidRPr="00A60A65">
              <w:rPr>
                <w:b/>
                <w:sz w:val="24"/>
                <w:szCs w:val="24"/>
              </w:rPr>
              <w:t>Sanskrit</w:t>
            </w:r>
            <w:bookmarkEnd w:id="0"/>
          </w:p>
        </w:tc>
      </w:tr>
      <w:tr w:rsidR="00962953" w:rsidTr="00470007">
        <w:trPr>
          <w:trHeight w:val="312"/>
        </w:trPr>
        <w:tc>
          <w:tcPr>
            <w:tcW w:w="1036" w:type="dxa"/>
            <w:noWrap/>
            <w:vAlign w:val="center"/>
            <w:hideMark/>
          </w:tcPr>
          <w:p w:rsidR="00962953" w:rsidRDefault="00962953" w:rsidP="001D15BA">
            <w:pPr>
              <w:spacing w:after="0"/>
              <w:jc w:val="center"/>
              <w:rPr>
                <w:rFonts w:eastAsiaTheme="minorEastAsia" w:cs="Times New Roman"/>
              </w:rPr>
            </w:pPr>
          </w:p>
        </w:tc>
        <w:tc>
          <w:tcPr>
            <w:tcW w:w="2336" w:type="dxa"/>
            <w:noWrap/>
            <w:vAlign w:val="bottom"/>
            <w:hideMark/>
          </w:tcPr>
          <w:p w:rsidR="00962953" w:rsidRDefault="00962953" w:rsidP="001D15BA">
            <w:pPr>
              <w:spacing w:after="0"/>
              <w:jc w:val="center"/>
              <w:rPr>
                <w:rFonts w:eastAsiaTheme="minorEastAsia" w:cs="Times New Roman"/>
              </w:rPr>
            </w:pPr>
          </w:p>
        </w:tc>
        <w:tc>
          <w:tcPr>
            <w:tcW w:w="276" w:type="dxa"/>
            <w:noWrap/>
            <w:vAlign w:val="bottom"/>
            <w:hideMark/>
          </w:tcPr>
          <w:p w:rsidR="00962953" w:rsidRDefault="00962953" w:rsidP="001D15BA">
            <w:pPr>
              <w:spacing w:after="0"/>
              <w:jc w:val="center"/>
              <w:rPr>
                <w:rFonts w:eastAsiaTheme="minorEastAsia" w:cs="Times New Roman"/>
              </w:rPr>
            </w:pPr>
          </w:p>
        </w:tc>
        <w:tc>
          <w:tcPr>
            <w:tcW w:w="2856" w:type="dxa"/>
            <w:noWrap/>
            <w:vAlign w:val="bottom"/>
            <w:hideMark/>
          </w:tcPr>
          <w:p w:rsidR="00962953" w:rsidRDefault="00962953" w:rsidP="001D15BA">
            <w:pPr>
              <w:spacing w:after="0"/>
              <w:jc w:val="center"/>
              <w:rPr>
                <w:rFonts w:eastAsiaTheme="minorEastAsia" w:cs="Times New Roman"/>
              </w:rPr>
            </w:pPr>
          </w:p>
        </w:tc>
        <w:tc>
          <w:tcPr>
            <w:tcW w:w="976" w:type="dxa"/>
            <w:noWrap/>
            <w:vAlign w:val="bottom"/>
            <w:hideMark/>
          </w:tcPr>
          <w:p w:rsidR="00962953" w:rsidRDefault="00962953" w:rsidP="001D15BA">
            <w:pPr>
              <w:spacing w:after="0"/>
              <w:jc w:val="center"/>
              <w:rPr>
                <w:rFonts w:eastAsiaTheme="minorEastAsia" w:cs="Times New Roman"/>
              </w:rPr>
            </w:pPr>
          </w:p>
        </w:tc>
        <w:tc>
          <w:tcPr>
            <w:tcW w:w="976" w:type="dxa"/>
            <w:noWrap/>
            <w:vAlign w:val="bottom"/>
            <w:hideMark/>
          </w:tcPr>
          <w:p w:rsidR="00962953" w:rsidRDefault="00962953" w:rsidP="001D15BA">
            <w:pPr>
              <w:spacing w:after="0"/>
              <w:jc w:val="center"/>
              <w:rPr>
                <w:rFonts w:eastAsiaTheme="minorEastAsia" w:cs="Times New Roman"/>
              </w:rPr>
            </w:pPr>
          </w:p>
        </w:tc>
        <w:tc>
          <w:tcPr>
            <w:tcW w:w="976" w:type="dxa"/>
            <w:noWrap/>
            <w:vAlign w:val="bottom"/>
            <w:hideMark/>
          </w:tcPr>
          <w:p w:rsidR="00962953" w:rsidRDefault="00962953" w:rsidP="001D15BA">
            <w:pPr>
              <w:spacing w:after="0"/>
              <w:jc w:val="center"/>
              <w:rPr>
                <w:rFonts w:eastAsiaTheme="minorEastAsia" w:cs="Times New Roman"/>
              </w:rPr>
            </w:pPr>
          </w:p>
        </w:tc>
      </w:tr>
      <w:tr w:rsidR="00962953" w:rsidTr="00470007">
        <w:trPr>
          <w:trHeight w:val="312"/>
        </w:trPr>
        <w:tc>
          <w:tcPr>
            <w:tcW w:w="3372" w:type="dxa"/>
            <w:gridSpan w:val="2"/>
            <w:noWrap/>
            <w:vAlign w:val="center"/>
            <w:hideMark/>
          </w:tcPr>
          <w:p w:rsidR="00962953" w:rsidRDefault="00962953" w:rsidP="001D15BA">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Time- 2 1/2  hrs</w:t>
            </w:r>
          </w:p>
        </w:tc>
        <w:tc>
          <w:tcPr>
            <w:tcW w:w="276" w:type="dxa"/>
            <w:noWrap/>
            <w:vAlign w:val="bottom"/>
            <w:hideMark/>
          </w:tcPr>
          <w:p w:rsidR="00962953" w:rsidRDefault="00962953" w:rsidP="001D15BA">
            <w:pPr>
              <w:spacing w:after="0"/>
              <w:jc w:val="center"/>
              <w:rPr>
                <w:rFonts w:eastAsiaTheme="minorEastAsia" w:cs="Times New Roman"/>
              </w:rPr>
            </w:pPr>
          </w:p>
        </w:tc>
        <w:tc>
          <w:tcPr>
            <w:tcW w:w="4808" w:type="dxa"/>
            <w:gridSpan w:val="3"/>
            <w:noWrap/>
            <w:vAlign w:val="center"/>
            <w:hideMark/>
          </w:tcPr>
          <w:p w:rsidR="00962953" w:rsidRDefault="00962953" w:rsidP="001D15BA">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Max Marks-70</w:t>
            </w:r>
          </w:p>
        </w:tc>
        <w:tc>
          <w:tcPr>
            <w:tcW w:w="976" w:type="dxa"/>
            <w:noWrap/>
            <w:vAlign w:val="bottom"/>
            <w:hideMark/>
          </w:tcPr>
          <w:p w:rsidR="00962953" w:rsidRDefault="00962953" w:rsidP="001D15BA">
            <w:pPr>
              <w:spacing w:after="0"/>
              <w:jc w:val="center"/>
              <w:rPr>
                <w:rFonts w:eastAsiaTheme="minorEastAsia" w:cs="Times New Roman"/>
              </w:rPr>
            </w:pPr>
          </w:p>
        </w:tc>
      </w:tr>
      <w:tr w:rsidR="00962953" w:rsidTr="00470007">
        <w:trPr>
          <w:trHeight w:val="300"/>
        </w:trPr>
        <w:tc>
          <w:tcPr>
            <w:tcW w:w="1036" w:type="dxa"/>
            <w:noWrap/>
            <w:vAlign w:val="center"/>
            <w:hideMark/>
          </w:tcPr>
          <w:p w:rsidR="00962953" w:rsidRDefault="00962953" w:rsidP="001D15BA">
            <w:pPr>
              <w:spacing w:after="0"/>
              <w:jc w:val="both"/>
              <w:rPr>
                <w:rFonts w:eastAsiaTheme="minorEastAsia" w:cs="Times New Roman"/>
              </w:rPr>
            </w:pPr>
          </w:p>
        </w:tc>
        <w:tc>
          <w:tcPr>
            <w:tcW w:w="2336" w:type="dxa"/>
            <w:noWrap/>
            <w:vAlign w:val="bottom"/>
            <w:hideMark/>
          </w:tcPr>
          <w:p w:rsidR="00962953" w:rsidRDefault="00962953" w:rsidP="001D15BA">
            <w:pPr>
              <w:spacing w:after="0"/>
              <w:jc w:val="both"/>
              <w:rPr>
                <w:rFonts w:eastAsiaTheme="minorEastAsia" w:cs="Times New Roman"/>
              </w:rPr>
            </w:pPr>
          </w:p>
        </w:tc>
        <w:tc>
          <w:tcPr>
            <w:tcW w:w="276" w:type="dxa"/>
            <w:noWrap/>
            <w:vAlign w:val="bottom"/>
            <w:hideMark/>
          </w:tcPr>
          <w:p w:rsidR="00962953" w:rsidRDefault="00962953" w:rsidP="001D15BA">
            <w:pPr>
              <w:spacing w:after="0"/>
              <w:jc w:val="both"/>
              <w:rPr>
                <w:rFonts w:eastAsiaTheme="minorEastAsia" w:cs="Times New Roman"/>
              </w:rPr>
            </w:pPr>
          </w:p>
        </w:tc>
        <w:tc>
          <w:tcPr>
            <w:tcW w:w="2856" w:type="dxa"/>
            <w:noWrap/>
            <w:vAlign w:val="bottom"/>
            <w:hideMark/>
          </w:tcPr>
          <w:p w:rsidR="00962953" w:rsidRDefault="00962953" w:rsidP="001D15BA">
            <w:pPr>
              <w:spacing w:after="0"/>
              <w:jc w:val="both"/>
              <w:rPr>
                <w:rFonts w:eastAsiaTheme="minorEastAsia" w:cs="Times New Roman"/>
              </w:rPr>
            </w:pPr>
          </w:p>
        </w:tc>
        <w:tc>
          <w:tcPr>
            <w:tcW w:w="976" w:type="dxa"/>
            <w:noWrap/>
            <w:vAlign w:val="bottom"/>
            <w:hideMark/>
          </w:tcPr>
          <w:p w:rsidR="00962953" w:rsidRDefault="00962953" w:rsidP="001D15BA">
            <w:pPr>
              <w:spacing w:after="0"/>
              <w:jc w:val="both"/>
              <w:rPr>
                <w:rFonts w:eastAsiaTheme="minorEastAsia" w:cs="Times New Roman"/>
              </w:rPr>
            </w:pPr>
          </w:p>
        </w:tc>
        <w:tc>
          <w:tcPr>
            <w:tcW w:w="976" w:type="dxa"/>
            <w:noWrap/>
            <w:vAlign w:val="bottom"/>
            <w:hideMark/>
          </w:tcPr>
          <w:p w:rsidR="00962953" w:rsidRDefault="00962953" w:rsidP="001D15BA">
            <w:pPr>
              <w:spacing w:after="0"/>
              <w:jc w:val="both"/>
              <w:rPr>
                <w:rFonts w:eastAsiaTheme="minorEastAsia" w:cs="Times New Roman"/>
              </w:rPr>
            </w:pPr>
          </w:p>
        </w:tc>
        <w:tc>
          <w:tcPr>
            <w:tcW w:w="976" w:type="dxa"/>
            <w:noWrap/>
            <w:vAlign w:val="bottom"/>
            <w:hideMark/>
          </w:tcPr>
          <w:p w:rsidR="00962953" w:rsidRDefault="00962953" w:rsidP="001D15BA">
            <w:pPr>
              <w:spacing w:after="0"/>
              <w:jc w:val="both"/>
              <w:rPr>
                <w:rFonts w:eastAsiaTheme="minorEastAsia" w:cs="Times New Roman"/>
              </w:rPr>
            </w:pPr>
          </w:p>
        </w:tc>
      </w:tr>
      <w:tr w:rsidR="00962953" w:rsidTr="00470007">
        <w:trPr>
          <w:trHeight w:val="288"/>
        </w:trPr>
        <w:tc>
          <w:tcPr>
            <w:tcW w:w="9432" w:type="dxa"/>
            <w:gridSpan w:val="7"/>
            <w:noWrap/>
            <w:vAlign w:val="center"/>
          </w:tcPr>
          <w:p w:rsidR="00962953" w:rsidRDefault="00962953" w:rsidP="001D15BA">
            <w:pPr>
              <w:tabs>
                <w:tab w:val="left" w:pos="4098"/>
              </w:tabs>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I. </w:t>
            </w:r>
            <w:proofErr w:type="spellStart"/>
            <w:r>
              <w:rPr>
                <w:rFonts w:ascii="Arial Unicode MS" w:eastAsia="Arial Unicode MS" w:hAnsi="Arial Unicode MS" w:cs="Arial Unicode MS" w:hint="eastAsia"/>
                <w:sz w:val="24"/>
                <w:szCs w:val="24"/>
              </w:rPr>
              <w:t>दशानाम्</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एकवाक्येन</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संस्कृतभाषायां</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लिखत</w:t>
            </w:r>
            <w:proofErr w:type="spellEnd"/>
            <w:r>
              <w:rPr>
                <w:rFonts w:ascii="Arial Unicode MS" w:eastAsia="Arial Unicode MS" w:hAnsi="Arial Unicode MS" w:cs="Arial Unicode MS" w:hint="eastAsia"/>
                <w:sz w:val="24"/>
                <w:szCs w:val="24"/>
              </w:rPr>
              <w:t>।                                                      10×1=10</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अ)  </w:t>
            </w:r>
            <w:proofErr w:type="spellStart"/>
            <w:r>
              <w:rPr>
                <w:rFonts w:ascii="Arial Unicode MS" w:eastAsia="Arial Unicode MS" w:hAnsi="Arial Unicode MS" w:cs="Arial Unicode MS"/>
                <w:sz w:val="24"/>
                <w:szCs w:val="24"/>
              </w:rPr>
              <w:t>दिलीपस्य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आचार्यः</w:t>
            </w:r>
            <w:proofErr w:type="spellEnd"/>
            <w:r>
              <w:rPr>
                <w:rFonts w:ascii="Arial Unicode MS" w:eastAsia="Arial Unicode MS" w:hAnsi="Arial Unicode MS" w:cs="Arial Unicode MS"/>
                <w:sz w:val="24"/>
                <w:szCs w:val="24"/>
              </w:rPr>
              <w:t xml:space="preserve"> क</w:t>
            </w:r>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आ) </w:t>
            </w:r>
            <w:proofErr w:type="spellStart"/>
            <w:r>
              <w:rPr>
                <w:rFonts w:ascii="Arial Unicode MS" w:eastAsia="Arial Unicode MS" w:hAnsi="Arial Unicode MS" w:cs="Arial Unicode MS" w:hint="eastAsia"/>
                <w:sz w:val="24"/>
                <w:szCs w:val="24"/>
              </w:rPr>
              <w:t>इन्द्रः</w:t>
            </w:r>
            <w:proofErr w:type="spellEnd"/>
            <w:r>
              <w:rPr>
                <w:rFonts w:ascii="Arial Unicode MS" w:eastAsia="Arial Unicode MS" w:hAnsi="Arial Unicode MS" w:cs="Arial Unicode MS" w:hint="eastAsia"/>
                <w:sz w:val="24"/>
                <w:szCs w:val="24"/>
              </w:rPr>
              <w:t xml:space="preserve"> </w:t>
            </w:r>
            <w:proofErr w:type="spellStart"/>
            <w:r w:rsidR="001231E6">
              <w:rPr>
                <w:rFonts w:ascii="Arial Unicode MS" w:eastAsia="Arial Unicode MS" w:hAnsi="Arial Unicode MS" w:cs="Arial Unicode MS"/>
                <w:sz w:val="24"/>
                <w:szCs w:val="24"/>
              </w:rPr>
              <w:t>कस्मै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वरं</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दत्तवान्</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इ)  </w:t>
            </w:r>
            <w:proofErr w:type="spellStart"/>
            <w:r>
              <w:rPr>
                <w:rFonts w:ascii="Arial Unicode MS" w:eastAsia="Arial Unicode MS" w:hAnsi="Arial Unicode MS" w:cs="Arial Unicode MS"/>
                <w:sz w:val="24"/>
                <w:szCs w:val="24"/>
              </w:rPr>
              <w:t>दिलीपस्य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सुतः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ई)  </w:t>
            </w:r>
            <w:proofErr w:type="spellStart"/>
            <w:r>
              <w:rPr>
                <w:rFonts w:ascii="Arial Unicode MS" w:eastAsia="Arial Unicode MS" w:hAnsi="Arial Unicode MS" w:cs="Arial Unicode MS"/>
                <w:sz w:val="24"/>
                <w:szCs w:val="24"/>
              </w:rPr>
              <w:t>कौत्सः</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शिष्यः</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उ) </w:t>
            </w:r>
            <w:proofErr w:type="spellStart"/>
            <w:r w:rsidR="00395297">
              <w:rPr>
                <w:rFonts w:ascii="Arial Unicode MS" w:eastAsia="Arial Unicode MS" w:hAnsi="Arial Unicode MS" w:cs="Arial Unicode MS"/>
                <w:sz w:val="24"/>
                <w:szCs w:val="24"/>
              </w:rPr>
              <w:t>इन्दुमती</w:t>
            </w:r>
            <w:proofErr w:type="spellEnd"/>
            <w:r w:rsidR="00395297">
              <w:rPr>
                <w:rFonts w:ascii="Arial Unicode MS" w:eastAsia="Arial Unicode MS" w:hAnsi="Arial Unicode MS" w:cs="Arial Unicode MS"/>
                <w:sz w:val="24"/>
                <w:szCs w:val="24"/>
              </w:rPr>
              <w:t xml:space="preserve"> </w:t>
            </w:r>
            <w:proofErr w:type="spellStart"/>
            <w:r w:rsidR="00395297">
              <w:rPr>
                <w:rFonts w:ascii="Arial Unicode MS" w:eastAsia="Arial Unicode MS" w:hAnsi="Arial Unicode MS" w:cs="Arial Unicode MS"/>
                <w:sz w:val="24"/>
                <w:szCs w:val="24"/>
              </w:rPr>
              <w:t>कं</w:t>
            </w:r>
            <w:proofErr w:type="spellEnd"/>
            <w:r w:rsidR="00395297">
              <w:rPr>
                <w:rFonts w:ascii="Arial Unicode MS" w:eastAsia="Arial Unicode MS" w:hAnsi="Arial Unicode MS" w:cs="Arial Unicode MS"/>
                <w:sz w:val="24"/>
                <w:szCs w:val="24"/>
              </w:rPr>
              <w:t xml:space="preserve"> </w:t>
            </w:r>
            <w:proofErr w:type="spellStart"/>
            <w:r w:rsidR="00395297">
              <w:rPr>
                <w:rFonts w:ascii="Arial Unicode MS" w:eastAsia="Arial Unicode MS" w:hAnsi="Arial Unicode MS" w:cs="Arial Unicode MS"/>
                <w:sz w:val="24"/>
                <w:szCs w:val="24"/>
              </w:rPr>
              <w:t>परिणयति</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ऊ) </w:t>
            </w:r>
            <w:proofErr w:type="spellStart"/>
            <w:r w:rsidR="00395297">
              <w:rPr>
                <w:rFonts w:ascii="Arial Unicode MS" w:eastAsia="Arial Unicode MS" w:hAnsi="Arial Unicode MS" w:cs="Arial Unicode MS"/>
                <w:sz w:val="24"/>
                <w:szCs w:val="24"/>
              </w:rPr>
              <w:t>आचार्यस्य</w:t>
            </w:r>
            <w:proofErr w:type="spellEnd"/>
            <w:r w:rsidR="00395297">
              <w:rPr>
                <w:rFonts w:ascii="Arial Unicode MS" w:eastAsia="Arial Unicode MS" w:hAnsi="Arial Unicode MS" w:cs="Arial Unicode MS"/>
                <w:sz w:val="24"/>
                <w:szCs w:val="24"/>
              </w:rPr>
              <w:t xml:space="preserve"> </w:t>
            </w:r>
            <w:proofErr w:type="spellStart"/>
            <w:r w:rsidR="00395297">
              <w:rPr>
                <w:rFonts w:ascii="Arial Unicode MS" w:eastAsia="Arial Unicode MS" w:hAnsi="Arial Unicode MS" w:cs="Arial Unicode MS"/>
                <w:sz w:val="24"/>
                <w:szCs w:val="24"/>
              </w:rPr>
              <w:t>कति</w:t>
            </w:r>
            <w:proofErr w:type="spellEnd"/>
            <w:r w:rsidR="00395297">
              <w:rPr>
                <w:rFonts w:ascii="Arial Unicode MS" w:eastAsia="Arial Unicode MS" w:hAnsi="Arial Unicode MS" w:cs="Arial Unicode MS"/>
                <w:sz w:val="24"/>
                <w:szCs w:val="24"/>
              </w:rPr>
              <w:t xml:space="preserve"> </w:t>
            </w:r>
            <w:proofErr w:type="spellStart"/>
            <w:r w:rsidR="00395297">
              <w:rPr>
                <w:rFonts w:ascii="Arial Unicode MS" w:eastAsia="Arial Unicode MS" w:hAnsi="Arial Unicode MS" w:cs="Arial Unicode MS"/>
                <w:sz w:val="24"/>
                <w:szCs w:val="24"/>
              </w:rPr>
              <w:t>धेनवः</w:t>
            </w:r>
            <w:proofErr w:type="spellEnd"/>
            <w:r w:rsidR="00395297">
              <w:rPr>
                <w:rFonts w:ascii="Arial Unicode MS" w:eastAsia="Arial Unicode MS" w:hAnsi="Arial Unicode MS" w:cs="Arial Unicode MS"/>
                <w:sz w:val="24"/>
                <w:szCs w:val="24"/>
              </w:rPr>
              <w:t xml:space="preserve"> </w:t>
            </w:r>
            <w:proofErr w:type="spellStart"/>
            <w:r w:rsidR="00395297">
              <w:rPr>
                <w:rFonts w:ascii="Arial Unicode MS" w:eastAsia="Arial Unicode MS" w:hAnsi="Arial Unicode MS" w:cs="Arial Unicode MS"/>
                <w:sz w:val="24"/>
                <w:szCs w:val="24"/>
              </w:rPr>
              <w:t>सन्ति</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ऋ) </w:t>
            </w:r>
            <w:proofErr w:type="spellStart"/>
            <w:r w:rsidR="00C37860">
              <w:rPr>
                <w:rFonts w:ascii="Arial Unicode MS" w:eastAsia="Arial Unicode MS" w:hAnsi="Arial Unicode MS" w:cs="Arial Unicode MS"/>
                <w:sz w:val="24"/>
                <w:szCs w:val="24"/>
              </w:rPr>
              <w:t>कुम्भोधरः</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कस्य</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रक्षणं</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करोति</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ॠ) </w:t>
            </w:r>
            <w:proofErr w:type="spellStart"/>
            <w:r>
              <w:rPr>
                <w:rFonts w:ascii="Arial Unicode MS" w:eastAsia="Arial Unicode MS" w:hAnsi="Arial Unicode MS" w:cs="Arial Unicode MS" w:hint="eastAsia"/>
                <w:sz w:val="24"/>
                <w:szCs w:val="24"/>
              </w:rPr>
              <w:t>विदर्भदेशस्य</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नृपः</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कः</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proofErr w:type="spellStart"/>
            <w:r>
              <w:rPr>
                <w:rFonts w:ascii="Arial Unicode MS" w:eastAsia="Arial Unicode MS" w:hAnsi="Arial Unicode MS" w:cs="Arial Unicode MS" w:hint="eastAsia"/>
                <w:sz w:val="24"/>
                <w:szCs w:val="24"/>
              </w:rPr>
              <w:t>लृ</w:t>
            </w:r>
            <w:proofErr w:type="spellEnd"/>
            <w:r>
              <w:rPr>
                <w:rFonts w:ascii="Arial Unicode MS" w:eastAsia="Arial Unicode MS" w:hAnsi="Arial Unicode MS" w:cs="Arial Unicode MS" w:hint="eastAsia"/>
                <w:sz w:val="24"/>
                <w:szCs w:val="24"/>
              </w:rPr>
              <w:t xml:space="preserve">) </w:t>
            </w:r>
            <w:proofErr w:type="spellStart"/>
            <w:r w:rsidR="00C37860">
              <w:rPr>
                <w:rFonts w:ascii="Arial Unicode MS" w:eastAsia="Arial Unicode MS" w:hAnsi="Arial Unicode MS" w:cs="Arial Unicode MS"/>
                <w:sz w:val="24"/>
                <w:szCs w:val="24"/>
              </w:rPr>
              <w:t>दिलीपस्य</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कति</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यागाः</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निर्विघ्नाः</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जाताः</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ए) </w:t>
            </w:r>
            <w:proofErr w:type="spellStart"/>
            <w:r w:rsidR="00C37860">
              <w:rPr>
                <w:rFonts w:ascii="Arial Unicode MS" w:eastAsia="Arial Unicode MS" w:hAnsi="Arial Unicode MS" w:cs="Arial Unicode MS"/>
                <w:sz w:val="24"/>
                <w:szCs w:val="24"/>
              </w:rPr>
              <w:t>पुत्रशोकात्</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मरणं</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भवतु</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इति</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कं</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वदति</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ऐ) </w:t>
            </w:r>
            <w:proofErr w:type="spellStart"/>
            <w:r w:rsidR="00C37860">
              <w:rPr>
                <w:rFonts w:ascii="Arial Unicode MS" w:eastAsia="Arial Unicode MS" w:hAnsi="Arial Unicode MS" w:cs="Arial Unicode MS"/>
                <w:sz w:val="24"/>
                <w:szCs w:val="24"/>
              </w:rPr>
              <w:t>कस्मात्</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क्रुद्धः</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रावणं</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सीताम्</w:t>
            </w:r>
            <w:proofErr w:type="spellEnd"/>
            <w:r w:rsidR="00C37860">
              <w:rPr>
                <w:rFonts w:ascii="Arial Unicode MS" w:eastAsia="Arial Unicode MS" w:hAnsi="Arial Unicode MS" w:cs="Arial Unicode MS"/>
                <w:sz w:val="24"/>
                <w:szCs w:val="24"/>
              </w:rPr>
              <w:t xml:space="preserve"> </w:t>
            </w:r>
            <w:proofErr w:type="spellStart"/>
            <w:r w:rsidR="00C37860">
              <w:rPr>
                <w:rFonts w:ascii="Arial Unicode MS" w:eastAsia="Arial Unicode MS" w:hAnsi="Arial Unicode MS" w:cs="Arial Unicode MS"/>
                <w:sz w:val="24"/>
                <w:szCs w:val="24"/>
              </w:rPr>
              <w:t>अपहृतवान्</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ओ) </w:t>
            </w:r>
            <w:proofErr w:type="spellStart"/>
            <w:r w:rsidR="00731ECB">
              <w:rPr>
                <w:rFonts w:ascii="Arial Unicode MS" w:eastAsia="Arial Unicode MS" w:hAnsi="Arial Unicode MS" w:cs="Arial Unicode MS"/>
                <w:sz w:val="24"/>
                <w:szCs w:val="24"/>
              </w:rPr>
              <w:t>कस्य</w:t>
            </w:r>
            <w:proofErr w:type="spellEnd"/>
            <w:r w:rsidR="00731ECB">
              <w:rPr>
                <w:rFonts w:ascii="Arial Unicode MS" w:eastAsia="Arial Unicode MS" w:hAnsi="Arial Unicode MS" w:cs="Arial Unicode MS"/>
                <w:sz w:val="24"/>
                <w:szCs w:val="24"/>
              </w:rPr>
              <w:t xml:space="preserve"> </w:t>
            </w:r>
            <w:proofErr w:type="spellStart"/>
            <w:r w:rsidR="00731ECB">
              <w:rPr>
                <w:rFonts w:ascii="Arial Unicode MS" w:eastAsia="Arial Unicode MS" w:hAnsi="Arial Unicode MS" w:cs="Arial Unicode MS"/>
                <w:sz w:val="24"/>
                <w:szCs w:val="24"/>
              </w:rPr>
              <w:t>आश्रमे</w:t>
            </w:r>
            <w:proofErr w:type="spellEnd"/>
            <w:r w:rsidR="00731ECB">
              <w:rPr>
                <w:rFonts w:ascii="Arial Unicode MS" w:eastAsia="Arial Unicode MS" w:hAnsi="Arial Unicode MS" w:cs="Arial Unicode MS"/>
                <w:sz w:val="24"/>
                <w:szCs w:val="24"/>
              </w:rPr>
              <w:t xml:space="preserve"> </w:t>
            </w:r>
            <w:proofErr w:type="spellStart"/>
            <w:r w:rsidR="00731ECB">
              <w:rPr>
                <w:rFonts w:ascii="Arial Unicode MS" w:eastAsia="Arial Unicode MS" w:hAnsi="Arial Unicode MS" w:cs="Arial Unicode MS"/>
                <w:sz w:val="24"/>
                <w:szCs w:val="24"/>
              </w:rPr>
              <w:t>सीता</w:t>
            </w:r>
            <w:proofErr w:type="spellEnd"/>
            <w:r w:rsidR="00731ECB">
              <w:rPr>
                <w:rFonts w:ascii="Arial Unicode MS" w:eastAsia="Arial Unicode MS" w:hAnsi="Arial Unicode MS" w:cs="Arial Unicode MS"/>
                <w:sz w:val="24"/>
                <w:szCs w:val="24"/>
              </w:rPr>
              <w:t xml:space="preserve"> </w:t>
            </w:r>
            <w:proofErr w:type="spellStart"/>
            <w:r w:rsidR="00731ECB">
              <w:rPr>
                <w:rFonts w:ascii="Arial Unicode MS" w:eastAsia="Arial Unicode MS" w:hAnsi="Arial Unicode MS" w:cs="Arial Unicode MS"/>
                <w:sz w:val="24"/>
                <w:szCs w:val="24"/>
              </w:rPr>
              <w:t>लवकुशौ</w:t>
            </w:r>
            <w:proofErr w:type="spellEnd"/>
            <w:r w:rsidR="00731ECB">
              <w:rPr>
                <w:rFonts w:ascii="Arial Unicode MS" w:eastAsia="Arial Unicode MS" w:hAnsi="Arial Unicode MS" w:cs="Arial Unicode MS"/>
                <w:sz w:val="24"/>
                <w:szCs w:val="24"/>
              </w:rPr>
              <w:t xml:space="preserve"> </w:t>
            </w:r>
            <w:proofErr w:type="spellStart"/>
            <w:r w:rsidR="00731ECB">
              <w:rPr>
                <w:rFonts w:ascii="Arial Unicode MS" w:eastAsia="Arial Unicode MS" w:hAnsi="Arial Unicode MS" w:cs="Arial Unicode MS"/>
                <w:sz w:val="24"/>
                <w:szCs w:val="24"/>
              </w:rPr>
              <w:t>प्रसूतवती</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7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II. </w:t>
            </w:r>
            <w:proofErr w:type="spellStart"/>
            <w:r>
              <w:rPr>
                <w:rFonts w:ascii="Arial Unicode MS" w:eastAsia="Arial Unicode MS" w:hAnsi="Arial Unicode MS" w:cs="Arial Unicode MS" w:hint="eastAsia"/>
                <w:sz w:val="24"/>
                <w:szCs w:val="24"/>
              </w:rPr>
              <w:t>आग्लभाषायाम्</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अर्थं</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लिखत</w:t>
            </w:r>
            <w:proofErr w:type="spellEnd"/>
            <w:r>
              <w:rPr>
                <w:rFonts w:ascii="Arial Unicode MS" w:eastAsia="Arial Unicode MS" w:hAnsi="Arial Unicode MS" w:cs="Arial Unicode MS" w:hint="eastAsia"/>
                <w:sz w:val="24"/>
                <w:szCs w:val="24"/>
              </w:rPr>
              <w:t xml:space="preserve">। </w:t>
            </w:r>
            <w:r w:rsidR="00F83C72">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5×1=5</w:t>
            </w:r>
          </w:p>
          <w:p w:rsidR="00962953" w:rsidRDefault="00962953" w:rsidP="001D15BA">
            <w:pPr>
              <w:tabs>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2. </w:t>
            </w:r>
            <w:proofErr w:type="spellStart"/>
            <w:r w:rsidR="0068244A">
              <w:rPr>
                <w:rFonts w:ascii="Arial Unicode MS" w:eastAsia="Arial Unicode MS" w:hAnsi="Arial Unicode MS" w:cs="Arial Unicode MS"/>
                <w:sz w:val="24"/>
                <w:szCs w:val="24"/>
              </w:rPr>
              <w:t>तन्त्रांशः</w:t>
            </w:r>
            <w:proofErr w:type="spellEnd"/>
          </w:p>
          <w:p w:rsidR="00962953" w:rsidRDefault="00962953" w:rsidP="001D15BA">
            <w:pPr>
              <w:tabs>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क. </w:t>
            </w:r>
            <w:proofErr w:type="spellStart"/>
            <w:r w:rsidR="0068244A">
              <w:rPr>
                <w:rFonts w:ascii="Arial Unicode MS" w:eastAsia="Arial Unicode MS" w:hAnsi="Arial Unicode MS" w:cs="Arial Unicode MS"/>
                <w:sz w:val="24"/>
                <w:szCs w:val="24"/>
              </w:rPr>
              <w:t>जनपदम्</w:t>
            </w:r>
            <w:proofErr w:type="spellEnd"/>
          </w:p>
          <w:p w:rsidR="00962953" w:rsidRDefault="00962953" w:rsidP="001D15BA">
            <w:pPr>
              <w:tabs>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ख. </w:t>
            </w:r>
            <w:proofErr w:type="spellStart"/>
            <w:r w:rsidR="0068244A">
              <w:rPr>
                <w:rFonts w:ascii="Arial Unicode MS" w:eastAsia="Arial Unicode MS" w:hAnsi="Arial Unicode MS" w:cs="Arial Unicode MS"/>
                <w:sz w:val="24"/>
                <w:szCs w:val="24"/>
              </w:rPr>
              <w:t>कुण्डलिका</w:t>
            </w:r>
            <w:proofErr w:type="spellEnd"/>
          </w:p>
          <w:p w:rsidR="00962953" w:rsidRDefault="00962953" w:rsidP="001D15BA">
            <w:pPr>
              <w:tabs>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ग. </w:t>
            </w:r>
            <w:proofErr w:type="spellStart"/>
            <w:r w:rsidR="0068244A">
              <w:rPr>
                <w:rFonts w:ascii="Arial Unicode MS" w:eastAsia="Arial Unicode MS" w:hAnsi="Arial Unicode MS" w:cs="Arial Unicode MS"/>
                <w:sz w:val="24"/>
                <w:szCs w:val="24"/>
              </w:rPr>
              <w:t>अवदंशः</w:t>
            </w:r>
            <w:proofErr w:type="spellEnd"/>
          </w:p>
          <w:p w:rsidR="00962953" w:rsidRDefault="00962953" w:rsidP="001D15BA">
            <w:pPr>
              <w:tabs>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घ. </w:t>
            </w:r>
            <w:proofErr w:type="spellStart"/>
            <w:r w:rsidR="0068244A">
              <w:rPr>
                <w:rFonts w:ascii="Arial Unicode MS" w:eastAsia="Arial Unicode MS" w:hAnsi="Arial Unicode MS" w:cs="Arial Unicode MS"/>
                <w:sz w:val="24"/>
                <w:szCs w:val="24"/>
              </w:rPr>
              <w:t>सैकतम्</w:t>
            </w:r>
            <w:proofErr w:type="spellEnd"/>
            <w:r>
              <w:rPr>
                <w:rFonts w:ascii="Arial Unicode MS" w:eastAsia="Arial Unicode MS" w:hAnsi="Arial Unicode MS" w:cs="Arial Unicode MS" w:hint="eastAsia"/>
                <w:sz w:val="24"/>
                <w:szCs w:val="24"/>
              </w:rPr>
              <w:t xml:space="preserve"> </w:t>
            </w:r>
          </w:p>
          <w:p w:rsidR="00962953" w:rsidRDefault="00962953" w:rsidP="001D15BA">
            <w:pPr>
              <w:tabs>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lastRenderedPageBreak/>
              <w:t xml:space="preserve">ङ. </w:t>
            </w:r>
            <w:proofErr w:type="spellStart"/>
            <w:r w:rsidR="0068244A">
              <w:rPr>
                <w:rFonts w:ascii="Arial Unicode MS" w:eastAsia="Arial Unicode MS" w:hAnsi="Arial Unicode MS" w:cs="Arial Unicode MS"/>
                <w:sz w:val="24"/>
                <w:szCs w:val="24"/>
              </w:rPr>
              <w:t>दौहित्रः</w:t>
            </w:r>
            <w:proofErr w:type="spellEnd"/>
          </w:p>
          <w:p w:rsidR="00962953" w:rsidRDefault="00962953" w:rsidP="001D15BA">
            <w:pPr>
              <w:tabs>
                <w:tab w:val="left" w:pos="270"/>
                <w:tab w:val="left" w:pos="450"/>
                <w:tab w:val="left" w:pos="4098"/>
              </w:tabs>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III. </w:t>
            </w:r>
            <w:proofErr w:type="spellStart"/>
            <w:r>
              <w:rPr>
                <w:rFonts w:ascii="Arial Unicode MS" w:eastAsia="Arial Unicode MS" w:hAnsi="Arial Unicode MS" w:cs="Arial Unicode MS" w:hint="eastAsia"/>
                <w:sz w:val="24"/>
                <w:szCs w:val="24"/>
              </w:rPr>
              <w:t>सन्धिं</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विभज्य</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संयोज्य</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नाम</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लिखत</w:t>
            </w:r>
            <w:proofErr w:type="spellEnd"/>
            <w:r>
              <w:rPr>
                <w:rFonts w:ascii="Arial Unicode MS" w:eastAsia="Arial Unicode MS" w:hAnsi="Arial Unicode MS" w:cs="Arial Unicode MS" w:hint="eastAsia"/>
                <w:sz w:val="24"/>
                <w:szCs w:val="24"/>
              </w:rPr>
              <w:t xml:space="preserve"> </w:t>
            </w:r>
            <w:r w:rsidR="00F83C72">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5×1=5</w:t>
            </w:r>
          </w:p>
          <w:p w:rsidR="00962953" w:rsidRDefault="00962953" w:rsidP="001D15BA">
            <w:pPr>
              <w:tabs>
                <w:tab w:val="left" w:pos="270"/>
                <w:tab w:val="left" w:pos="450"/>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3. </w:t>
            </w:r>
            <w:proofErr w:type="spellStart"/>
            <w:r w:rsidR="00406D55">
              <w:rPr>
                <w:rFonts w:ascii="Arial Unicode MS" w:eastAsia="Arial Unicode MS" w:hAnsi="Arial Unicode MS" w:cs="Arial Unicode MS"/>
                <w:sz w:val="24"/>
                <w:szCs w:val="24"/>
              </w:rPr>
              <w:t>प्रभातयुत्ति</w:t>
            </w:r>
            <w:r w:rsidR="0068244A">
              <w:rPr>
                <w:rFonts w:ascii="Arial Unicode MS" w:eastAsia="Arial Unicode MS" w:hAnsi="Arial Unicode MS" w:cs="Arial Unicode MS"/>
                <w:sz w:val="24"/>
                <w:szCs w:val="24"/>
              </w:rPr>
              <w:t>ष्ठति</w:t>
            </w:r>
            <w:proofErr w:type="spellEnd"/>
          </w:p>
          <w:p w:rsidR="00962953" w:rsidRDefault="00962953" w:rsidP="001D15BA">
            <w:pPr>
              <w:tabs>
                <w:tab w:val="left" w:pos="270"/>
                <w:tab w:val="left" w:pos="450"/>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च. </w:t>
            </w:r>
            <w:proofErr w:type="spellStart"/>
            <w:r w:rsidR="0068244A">
              <w:rPr>
                <w:rFonts w:ascii="Arial Unicode MS" w:eastAsia="Arial Unicode MS" w:hAnsi="Arial Unicode MS" w:cs="Arial Unicode MS"/>
                <w:sz w:val="24"/>
                <w:szCs w:val="24"/>
              </w:rPr>
              <w:t>शीतोष्णम्</w:t>
            </w:r>
            <w:proofErr w:type="spellEnd"/>
          </w:p>
          <w:p w:rsidR="00962953" w:rsidRDefault="00962953" w:rsidP="001D15BA">
            <w:pPr>
              <w:tabs>
                <w:tab w:val="left" w:pos="270"/>
                <w:tab w:val="left" w:pos="450"/>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छ. </w:t>
            </w:r>
            <w:proofErr w:type="spellStart"/>
            <w:r w:rsidR="0068244A">
              <w:rPr>
                <w:rFonts w:ascii="Arial Unicode MS" w:eastAsia="Arial Unicode MS" w:hAnsi="Arial Unicode MS" w:cs="Arial Unicode MS"/>
                <w:sz w:val="24"/>
                <w:szCs w:val="24"/>
              </w:rPr>
              <w:t>नैनम्</w:t>
            </w:r>
            <w:proofErr w:type="spellEnd"/>
          </w:p>
          <w:p w:rsidR="00962953" w:rsidRDefault="00962953" w:rsidP="001D15BA">
            <w:pPr>
              <w:tabs>
                <w:tab w:val="left" w:pos="270"/>
                <w:tab w:val="left" w:pos="450"/>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ज. </w:t>
            </w:r>
            <w:proofErr w:type="spellStart"/>
            <w:r w:rsidR="0068244A">
              <w:rPr>
                <w:rFonts w:ascii="Arial Unicode MS" w:eastAsia="Arial Unicode MS" w:hAnsi="Arial Unicode MS" w:cs="Arial Unicode MS"/>
                <w:sz w:val="24"/>
                <w:szCs w:val="24"/>
              </w:rPr>
              <w:t>पर</w:t>
            </w:r>
            <w:proofErr w:type="spellEnd"/>
            <w:r w:rsidR="0068244A">
              <w:rPr>
                <w:rFonts w:ascii="Arial Unicode MS" w:eastAsia="Arial Unicode MS" w:hAnsi="Arial Unicode MS" w:cs="Arial Unicode MS"/>
                <w:sz w:val="24"/>
                <w:szCs w:val="24"/>
              </w:rPr>
              <w:t xml:space="preserve"> + </w:t>
            </w:r>
            <w:proofErr w:type="spellStart"/>
            <w:r w:rsidR="0068244A">
              <w:rPr>
                <w:rFonts w:ascii="Arial Unicode MS" w:eastAsia="Arial Unicode MS" w:hAnsi="Arial Unicode MS" w:cs="Arial Unicode MS"/>
                <w:sz w:val="24"/>
                <w:szCs w:val="24"/>
              </w:rPr>
              <w:t>उपकारः</w:t>
            </w:r>
            <w:proofErr w:type="spellEnd"/>
          </w:p>
          <w:p w:rsidR="00962953" w:rsidRDefault="00962953" w:rsidP="001D15BA">
            <w:pPr>
              <w:tabs>
                <w:tab w:val="left" w:pos="270"/>
                <w:tab w:val="left" w:pos="450"/>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झ. </w:t>
            </w:r>
            <w:proofErr w:type="spellStart"/>
            <w:r w:rsidR="0068244A">
              <w:rPr>
                <w:rFonts w:ascii="Arial Unicode MS" w:eastAsia="Arial Unicode MS" w:hAnsi="Arial Unicode MS" w:cs="Arial Unicode MS"/>
                <w:sz w:val="24"/>
                <w:szCs w:val="24"/>
              </w:rPr>
              <w:t>अति</w:t>
            </w:r>
            <w:proofErr w:type="spellEnd"/>
            <w:r w:rsidR="0068244A">
              <w:rPr>
                <w:rFonts w:ascii="Arial Unicode MS" w:eastAsia="Arial Unicode MS" w:hAnsi="Arial Unicode MS" w:cs="Arial Unicode MS"/>
                <w:sz w:val="24"/>
                <w:szCs w:val="24"/>
              </w:rPr>
              <w:t xml:space="preserve"> + </w:t>
            </w:r>
            <w:proofErr w:type="spellStart"/>
            <w:r w:rsidR="0068244A">
              <w:rPr>
                <w:rFonts w:ascii="Arial Unicode MS" w:eastAsia="Arial Unicode MS" w:hAnsi="Arial Unicode MS" w:cs="Arial Unicode MS"/>
                <w:sz w:val="24"/>
                <w:szCs w:val="24"/>
              </w:rPr>
              <w:t>उत्त</w:t>
            </w:r>
            <w:r w:rsidR="002B756F">
              <w:rPr>
                <w:rFonts w:ascii="Arial Unicode MS" w:eastAsia="Arial Unicode MS" w:hAnsi="Arial Unicode MS" w:cs="Arial Unicode MS"/>
                <w:sz w:val="24"/>
                <w:szCs w:val="24"/>
              </w:rPr>
              <w:t>म</w:t>
            </w:r>
            <w:r w:rsidR="0068244A">
              <w:rPr>
                <w:rFonts w:ascii="Arial Unicode MS" w:eastAsia="Arial Unicode MS" w:hAnsi="Arial Unicode MS" w:cs="Arial Unicode MS"/>
                <w:sz w:val="24"/>
                <w:szCs w:val="24"/>
              </w:rPr>
              <w:t>म्</w:t>
            </w:r>
            <w:proofErr w:type="spellEnd"/>
            <w:r w:rsidR="0068244A">
              <w:rPr>
                <w:rFonts w:ascii="Arial Unicode MS" w:eastAsia="Arial Unicode MS" w:hAnsi="Arial Unicode MS" w:cs="Arial Unicode MS"/>
                <w:sz w:val="24"/>
                <w:szCs w:val="24"/>
              </w:rPr>
              <w:t xml:space="preserve"> </w:t>
            </w:r>
          </w:p>
          <w:p w:rsidR="00962953" w:rsidRDefault="00962953" w:rsidP="001D15BA">
            <w:pPr>
              <w:tabs>
                <w:tab w:val="left" w:pos="270"/>
                <w:tab w:val="left" w:pos="450"/>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ञ</w:t>
            </w:r>
            <w:r w:rsidR="0068244A">
              <w:rPr>
                <w:rFonts w:ascii="Arial Unicode MS" w:eastAsia="Arial Unicode MS" w:hAnsi="Arial Unicode MS" w:cs="Arial Unicode MS" w:hint="eastAsia"/>
                <w:sz w:val="24"/>
                <w:szCs w:val="24"/>
              </w:rPr>
              <w:t xml:space="preserve">. </w:t>
            </w:r>
            <w:proofErr w:type="spellStart"/>
            <w:r w:rsidR="0068244A">
              <w:rPr>
                <w:rFonts w:ascii="Arial Unicode MS" w:eastAsia="Arial Unicode MS" w:hAnsi="Arial Unicode MS" w:cs="Arial Unicode MS" w:hint="eastAsia"/>
                <w:sz w:val="24"/>
                <w:szCs w:val="24"/>
              </w:rPr>
              <w:t>अन्ते</w:t>
            </w:r>
            <w:proofErr w:type="spellEnd"/>
            <w:r w:rsidR="0068244A">
              <w:rPr>
                <w:rFonts w:ascii="Arial Unicode MS" w:eastAsia="Arial Unicode MS" w:hAnsi="Arial Unicode MS" w:cs="Arial Unicode MS" w:hint="eastAsia"/>
                <w:sz w:val="24"/>
                <w:szCs w:val="24"/>
              </w:rPr>
              <w:t xml:space="preserve"> + </w:t>
            </w:r>
            <w:proofErr w:type="spellStart"/>
            <w:r w:rsidR="0068244A">
              <w:rPr>
                <w:rFonts w:ascii="Arial Unicode MS" w:eastAsia="Arial Unicode MS" w:hAnsi="Arial Unicode MS" w:cs="Arial Unicode MS" w:hint="eastAsia"/>
                <w:sz w:val="24"/>
                <w:szCs w:val="24"/>
              </w:rPr>
              <w:t>अपि</w:t>
            </w:r>
            <w:proofErr w:type="spellEnd"/>
          </w:p>
          <w:p w:rsidR="00962953" w:rsidRDefault="00962953" w:rsidP="001D15BA">
            <w:pPr>
              <w:tabs>
                <w:tab w:val="left" w:pos="4098"/>
              </w:tabs>
              <w:spacing w:after="0"/>
              <w:jc w:val="both"/>
              <w:rPr>
                <w:rFonts w:ascii="Arial Unicode MS" w:eastAsia="Arial Unicode MS" w:hAnsi="Arial Unicode MS" w:cs="Arial Unicode MS"/>
                <w:sz w:val="24"/>
                <w:szCs w:val="24"/>
              </w:rPr>
            </w:pPr>
          </w:p>
          <w:p w:rsidR="00962953" w:rsidRDefault="00962953" w:rsidP="001D15BA">
            <w:pPr>
              <w:tabs>
                <w:tab w:val="left" w:pos="4098"/>
              </w:tabs>
              <w:spacing w:after="0"/>
              <w:ind w:left="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IV.  </w:t>
            </w:r>
            <w:proofErr w:type="spellStart"/>
            <w:r>
              <w:rPr>
                <w:rFonts w:ascii="Arial Unicode MS" w:eastAsia="Arial Unicode MS" w:hAnsi="Arial Unicode MS" w:cs="Arial Unicode MS" w:hint="eastAsia"/>
                <w:sz w:val="24"/>
                <w:szCs w:val="24"/>
              </w:rPr>
              <w:t>श्लोकस्य</w:t>
            </w:r>
            <w:proofErr w:type="spellEnd"/>
            <w:r>
              <w:rPr>
                <w:rFonts w:ascii="Arial Unicode MS" w:eastAsia="Arial Unicode MS" w:hAnsi="Arial Unicode MS" w:cs="Arial Unicode MS" w:hint="eastAsia"/>
                <w:sz w:val="24"/>
                <w:szCs w:val="24"/>
              </w:rPr>
              <w:t xml:space="preserve"> </w:t>
            </w:r>
            <w:proofErr w:type="spellStart"/>
            <w:r w:rsidR="002B1F76">
              <w:rPr>
                <w:rFonts w:ascii="Arial Unicode MS" w:eastAsia="Arial Unicode MS" w:hAnsi="Arial Unicode MS" w:cs="Arial Unicode MS" w:hint="eastAsia"/>
                <w:sz w:val="24"/>
                <w:szCs w:val="24"/>
              </w:rPr>
              <w:t>अन्वय</w:t>
            </w:r>
            <w:r w:rsidR="002B1F76">
              <w:rPr>
                <w:rFonts w:ascii="Arial Unicode MS" w:eastAsia="Arial Unicode MS" w:hAnsi="Arial Unicode MS" w:cs="Arial Unicode MS"/>
                <w:sz w:val="24"/>
                <w:szCs w:val="24"/>
              </w:rPr>
              <w:t>म्</w:t>
            </w:r>
            <w:proofErr w:type="spellEnd"/>
            <w:r>
              <w:rPr>
                <w:rFonts w:ascii="Arial Unicode MS" w:eastAsia="Arial Unicode MS" w:hAnsi="Arial Unicode MS" w:cs="Arial Unicode MS" w:hint="eastAsia"/>
                <w:sz w:val="24"/>
                <w:szCs w:val="24"/>
              </w:rPr>
              <w:t xml:space="preserve"> </w:t>
            </w:r>
            <w:proofErr w:type="spellStart"/>
            <w:r w:rsidR="002B1F76">
              <w:rPr>
                <w:rFonts w:ascii="Arial Unicode MS" w:eastAsia="Arial Unicode MS" w:hAnsi="Arial Unicode MS" w:cs="Arial Unicode MS" w:hint="eastAsia"/>
                <w:sz w:val="24"/>
                <w:szCs w:val="24"/>
              </w:rPr>
              <w:t>अन्वयार्थ</w:t>
            </w:r>
            <w:r w:rsidR="002B1F76">
              <w:rPr>
                <w:rFonts w:ascii="Arial Unicode MS" w:eastAsia="Arial Unicode MS" w:hAnsi="Arial Unicode MS" w:cs="Arial Unicode MS"/>
                <w:sz w:val="24"/>
                <w:szCs w:val="24"/>
              </w:rPr>
              <w:t>ं</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तात्पर्यं</w:t>
            </w:r>
            <w:proofErr w:type="spellEnd"/>
            <w:r>
              <w:rPr>
                <w:rFonts w:ascii="Arial Unicode MS" w:eastAsia="Arial Unicode MS" w:hAnsi="Arial Unicode MS" w:cs="Arial Unicode MS" w:hint="eastAsia"/>
                <w:sz w:val="24"/>
                <w:szCs w:val="24"/>
              </w:rPr>
              <w:t xml:space="preserve"> च </w:t>
            </w:r>
            <w:proofErr w:type="spellStart"/>
            <w:r>
              <w:rPr>
                <w:rFonts w:ascii="Arial Unicode MS" w:eastAsia="Arial Unicode MS" w:hAnsi="Arial Unicode MS" w:cs="Arial Unicode MS" w:hint="eastAsia"/>
                <w:sz w:val="24"/>
                <w:szCs w:val="24"/>
              </w:rPr>
              <w:t>लि</w:t>
            </w:r>
            <w:r w:rsidR="00936FF1">
              <w:rPr>
                <w:rFonts w:ascii="Arial Unicode MS" w:eastAsia="Arial Unicode MS" w:hAnsi="Arial Unicode MS" w:cs="Arial Unicode MS"/>
                <w:sz w:val="24"/>
                <w:szCs w:val="24"/>
              </w:rPr>
              <w:t>ख</w:t>
            </w:r>
            <w:r>
              <w:rPr>
                <w:rFonts w:ascii="Arial Unicode MS" w:eastAsia="Arial Unicode MS" w:hAnsi="Arial Unicode MS" w:cs="Arial Unicode MS" w:hint="eastAsia"/>
                <w:sz w:val="24"/>
                <w:szCs w:val="24"/>
              </w:rPr>
              <w:t>त</w:t>
            </w:r>
            <w:proofErr w:type="spellEnd"/>
            <w:r>
              <w:rPr>
                <w:rFonts w:ascii="Arial Unicode MS" w:eastAsia="Arial Unicode MS" w:hAnsi="Arial Unicode MS" w:cs="Arial Unicode MS" w:hint="eastAsia"/>
                <w:sz w:val="24"/>
                <w:szCs w:val="24"/>
              </w:rPr>
              <w:t xml:space="preserve">।                                   </w:t>
            </w:r>
            <w:r w:rsidR="00F83C72">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 xml:space="preserve"> 2×5=10</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4.  </w:t>
            </w:r>
            <w:r w:rsidR="0068244A">
              <w:rPr>
                <w:rFonts w:ascii="Arial Unicode MS" w:eastAsia="Arial Unicode MS" w:hAnsi="Arial Unicode MS" w:cs="Arial Unicode MS"/>
                <w:sz w:val="24"/>
                <w:szCs w:val="24"/>
              </w:rPr>
              <w:t xml:space="preserve">स </w:t>
            </w:r>
            <w:proofErr w:type="spellStart"/>
            <w:r w:rsidR="0068244A">
              <w:rPr>
                <w:rFonts w:ascii="Arial Unicode MS" w:eastAsia="Arial Unicode MS" w:hAnsi="Arial Unicode MS" w:cs="Arial Unicode MS"/>
                <w:sz w:val="24"/>
                <w:szCs w:val="24"/>
              </w:rPr>
              <w:t>जगाम</w:t>
            </w:r>
            <w:proofErr w:type="spellEnd"/>
            <w:r w:rsidR="0068244A">
              <w:rPr>
                <w:rFonts w:ascii="Arial Unicode MS" w:eastAsia="Arial Unicode MS" w:hAnsi="Arial Unicode MS" w:cs="Arial Unicode MS"/>
                <w:sz w:val="24"/>
                <w:szCs w:val="24"/>
              </w:rPr>
              <w:t xml:space="preserve"> </w:t>
            </w:r>
            <w:proofErr w:type="spellStart"/>
            <w:r w:rsidR="0068244A">
              <w:rPr>
                <w:rFonts w:ascii="Arial Unicode MS" w:eastAsia="Arial Unicode MS" w:hAnsi="Arial Unicode MS" w:cs="Arial Unicode MS"/>
                <w:sz w:val="24"/>
                <w:szCs w:val="24"/>
              </w:rPr>
              <w:t>वनं</w:t>
            </w:r>
            <w:proofErr w:type="spellEnd"/>
            <w:r w:rsidR="0068244A">
              <w:rPr>
                <w:rFonts w:ascii="Arial Unicode MS" w:eastAsia="Arial Unicode MS" w:hAnsi="Arial Unicode MS" w:cs="Arial Unicode MS"/>
                <w:sz w:val="24"/>
                <w:szCs w:val="24"/>
              </w:rPr>
              <w:t xml:space="preserve"> </w:t>
            </w:r>
            <w:proofErr w:type="spellStart"/>
            <w:r w:rsidR="0068244A">
              <w:rPr>
                <w:rFonts w:ascii="Arial Unicode MS" w:eastAsia="Arial Unicode MS" w:hAnsi="Arial Unicode MS" w:cs="Arial Unicode MS"/>
                <w:sz w:val="24"/>
                <w:szCs w:val="24"/>
              </w:rPr>
              <w:t>वीरः</w:t>
            </w:r>
            <w:proofErr w:type="spellEnd"/>
            <w:r w:rsidR="0068244A">
              <w:rPr>
                <w:rFonts w:ascii="Arial Unicode MS" w:eastAsia="Arial Unicode MS" w:hAnsi="Arial Unicode MS" w:cs="Arial Unicode MS"/>
                <w:sz w:val="24"/>
                <w:szCs w:val="24"/>
              </w:rPr>
              <w:t xml:space="preserve"> </w:t>
            </w:r>
            <w:proofErr w:type="spellStart"/>
            <w:r w:rsidR="0068244A">
              <w:rPr>
                <w:rFonts w:ascii="Arial Unicode MS" w:eastAsia="Arial Unicode MS" w:hAnsi="Arial Unicode MS" w:cs="Arial Unicode MS"/>
                <w:sz w:val="24"/>
                <w:szCs w:val="24"/>
              </w:rPr>
              <w:t>प्रतिज्ञामनुपालयन्</w:t>
            </w:r>
            <w:proofErr w:type="spellEnd"/>
            <w:r w:rsidR="0068244A">
              <w:rPr>
                <w:rFonts w:ascii="Arial Unicode MS" w:eastAsia="Arial Unicode MS" w:hAnsi="Arial Unicode MS" w:cs="Arial Unicode MS"/>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w:t>
            </w:r>
            <w:proofErr w:type="spellStart"/>
            <w:r w:rsidR="0068244A">
              <w:rPr>
                <w:rFonts w:ascii="Arial Unicode MS" w:eastAsia="Arial Unicode MS" w:hAnsi="Arial Unicode MS" w:cs="Arial Unicode MS"/>
                <w:sz w:val="24"/>
                <w:szCs w:val="24"/>
              </w:rPr>
              <w:t>पितुर्वचननिर्देशात्</w:t>
            </w:r>
            <w:proofErr w:type="spellEnd"/>
            <w:r w:rsidR="0068244A">
              <w:rPr>
                <w:rFonts w:ascii="Arial Unicode MS" w:eastAsia="Arial Unicode MS" w:hAnsi="Arial Unicode MS" w:cs="Arial Unicode MS"/>
                <w:sz w:val="24"/>
                <w:szCs w:val="24"/>
              </w:rPr>
              <w:t xml:space="preserve"> </w:t>
            </w:r>
            <w:proofErr w:type="spellStart"/>
            <w:r w:rsidR="0068244A">
              <w:rPr>
                <w:rFonts w:ascii="Arial Unicode MS" w:eastAsia="Arial Unicode MS" w:hAnsi="Arial Unicode MS" w:cs="Arial Unicode MS"/>
                <w:sz w:val="24"/>
                <w:szCs w:val="24"/>
              </w:rPr>
              <w:t>कैके</w:t>
            </w:r>
            <w:r w:rsidR="0068244A" w:rsidRPr="00D2325C">
              <w:rPr>
                <w:rFonts w:ascii="Arial Unicode MS" w:eastAsia="Arial Unicode MS" w:hAnsi="Arial Unicode MS" w:cs="Arial Unicode MS"/>
                <w:b/>
                <w:sz w:val="24"/>
                <w:szCs w:val="24"/>
              </w:rPr>
              <w:t>याः</w:t>
            </w:r>
            <w:proofErr w:type="spellEnd"/>
            <w:r w:rsidR="0068244A">
              <w:rPr>
                <w:rFonts w:ascii="Arial Unicode MS" w:eastAsia="Arial Unicode MS" w:hAnsi="Arial Unicode MS" w:cs="Arial Unicode MS"/>
                <w:sz w:val="24"/>
                <w:szCs w:val="24"/>
              </w:rPr>
              <w:t xml:space="preserve"> </w:t>
            </w:r>
            <w:proofErr w:type="spellStart"/>
            <w:r w:rsidR="0068244A">
              <w:rPr>
                <w:rFonts w:ascii="Arial Unicode MS" w:eastAsia="Arial Unicode MS" w:hAnsi="Arial Unicode MS" w:cs="Arial Unicode MS"/>
                <w:sz w:val="24"/>
                <w:szCs w:val="24"/>
              </w:rPr>
              <w:t>प्रियकारणात्</w:t>
            </w:r>
            <w:proofErr w:type="spellEnd"/>
            <w:r w:rsidR="0068244A">
              <w:rPr>
                <w:rFonts w:ascii="Arial Unicode MS" w:eastAsia="Arial Unicode MS" w:hAnsi="Arial Unicode MS" w:cs="Arial Unicode MS"/>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5.  </w:t>
            </w:r>
            <w:proofErr w:type="spellStart"/>
            <w:r w:rsidR="001758F8">
              <w:rPr>
                <w:rFonts w:ascii="Arial Unicode MS" w:eastAsia="Arial Unicode MS" w:hAnsi="Arial Unicode MS" w:cs="Arial Unicode MS"/>
                <w:sz w:val="24"/>
                <w:szCs w:val="24"/>
              </w:rPr>
              <w:t>स्वभावं</w:t>
            </w:r>
            <w:proofErr w:type="spellEnd"/>
            <w:r w:rsidR="001758F8">
              <w:rPr>
                <w:rFonts w:ascii="Arial Unicode MS" w:eastAsia="Arial Unicode MS" w:hAnsi="Arial Unicode MS" w:cs="Arial Unicode MS"/>
                <w:sz w:val="24"/>
                <w:szCs w:val="24"/>
              </w:rPr>
              <w:t xml:space="preserve"> न </w:t>
            </w:r>
            <w:proofErr w:type="spellStart"/>
            <w:r w:rsidR="00D2325C">
              <w:rPr>
                <w:rFonts w:ascii="Arial Unicode MS" w:eastAsia="Arial Unicode MS" w:hAnsi="Arial Unicode MS" w:cs="Arial Unicode MS"/>
                <w:sz w:val="24"/>
                <w:szCs w:val="24"/>
              </w:rPr>
              <w:t>जहा</w:t>
            </w:r>
            <w:r w:rsidR="001758F8">
              <w:rPr>
                <w:rFonts w:ascii="Arial Unicode MS" w:eastAsia="Arial Unicode MS" w:hAnsi="Arial Unicode MS" w:cs="Arial Unicode MS"/>
                <w:sz w:val="24"/>
                <w:szCs w:val="24"/>
              </w:rPr>
              <w:t>त्येव</w:t>
            </w:r>
            <w:proofErr w:type="spellEnd"/>
            <w:r w:rsidR="001758F8">
              <w:rPr>
                <w:rFonts w:ascii="Arial Unicode MS" w:eastAsia="Arial Unicode MS" w:hAnsi="Arial Unicode MS" w:cs="Arial Unicode MS"/>
                <w:sz w:val="24"/>
                <w:szCs w:val="24"/>
              </w:rPr>
              <w:t xml:space="preserve"> </w:t>
            </w:r>
            <w:proofErr w:type="spellStart"/>
            <w:r w:rsidR="00B00C42">
              <w:rPr>
                <w:rFonts w:ascii="Arial Unicode MS" w:eastAsia="Arial Unicode MS" w:hAnsi="Arial Unicode MS" w:cs="Arial Unicode MS"/>
                <w:sz w:val="24"/>
                <w:szCs w:val="24"/>
              </w:rPr>
              <w:t>साधु</w:t>
            </w:r>
            <w:r w:rsidR="001758F8">
              <w:rPr>
                <w:rFonts w:ascii="Arial Unicode MS" w:eastAsia="Arial Unicode MS" w:hAnsi="Arial Unicode MS" w:cs="Arial Unicode MS"/>
                <w:sz w:val="24"/>
                <w:szCs w:val="24"/>
              </w:rPr>
              <w:t>रापद्गतोऽपि</w:t>
            </w:r>
            <w:proofErr w:type="spellEnd"/>
            <w:r w:rsidR="001758F8">
              <w:rPr>
                <w:rFonts w:ascii="Arial Unicode MS" w:eastAsia="Arial Unicode MS" w:hAnsi="Arial Unicode MS" w:cs="Arial Unicode MS"/>
                <w:sz w:val="24"/>
                <w:szCs w:val="24"/>
              </w:rPr>
              <w:t xml:space="preserve"> </w:t>
            </w:r>
            <w:proofErr w:type="spellStart"/>
            <w:r w:rsidR="001758F8">
              <w:rPr>
                <w:rFonts w:ascii="Arial Unicode MS" w:eastAsia="Arial Unicode MS" w:hAnsi="Arial Unicode MS" w:cs="Arial Unicode MS"/>
                <w:sz w:val="24"/>
                <w:szCs w:val="24"/>
              </w:rPr>
              <w:t>सन्</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w:t>
            </w:r>
            <w:proofErr w:type="spellStart"/>
            <w:r w:rsidR="001758F8">
              <w:rPr>
                <w:rFonts w:ascii="Arial Unicode MS" w:eastAsia="Arial Unicode MS" w:hAnsi="Arial Unicode MS" w:cs="Arial Unicode MS"/>
                <w:sz w:val="24"/>
                <w:szCs w:val="24"/>
              </w:rPr>
              <w:t>कर्पूरः</w:t>
            </w:r>
            <w:proofErr w:type="spellEnd"/>
            <w:r w:rsidR="001758F8">
              <w:rPr>
                <w:rFonts w:ascii="Arial Unicode MS" w:eastAsia="Arial Unicode MS" w:hAnsi="Arial Unicode MS" w:cs="Arial Unicode MS"/>
                <w:sz w:val="24"/>
                <w:szCs w:val="24"/>
              </w:rPr>
              <w:t xml:space="preserve"> </w:t>
            </w:r>
            <w:proofErr w:type="spellStart"/>
            <w:r w:rsidR="001758F8">
              <w:rPr>
                <w:rFonts w:ascii="Arial Unicode MS" w:eastAsia="Arial Unicode MS" w:hAnsi="Arial Unicode MS" w:cs="Arial Unicode MS"/>
                <w:sz w:val="24"/>
                <w:szCs w:val="24"/>
              </w:rPr>
              <w:t>पावकस्पृष्टः</w:t>
            </w:r>
            <w:proofErr w:type="spellEnd"/>
            <w:r w:rsidR="001758F8">
              <w:rPr>
                <w:rFonts w:ascii="Arial Unicode MS" w:eastAsia="Arial Unicode MS" w:hAnsi="Arial Unicode MS" w:cs="Arial Unicode MS"/>
                <w:sz w:val="24"/>
                <w:szCs w:val="24"/>
              </w:rPr>
              <w:t xml:space="preserve"> </w:t>
            </w:r>
            <w:proofErr w:type="spellStart"/>
            <w:r w:rsidR="001758F8">
              <w:rPr>
                <w:rFonts w:ascii="Arial Unicode MS" w:eastAsia="Arial Unicode MS" w:hAnsi="Arial Unicode MS" w:cs="Arial Unicode MS"/>
                <w:sz w:val="24"/>
                <w:szCs w:val="24"/>
              </w:rPr>
              <w:t>सौरभं</w:t>
            </w:r>
            <w:proofErr w:type="spellEnd"/>
            <w:r w:rsidR="001758F8">
              <w:rPr>
                <w:rFonts w:ascii="Arial Unicode MS" w:eastAsia="Arial Unicode MS" w:hAnsi="Arial Unicode MS" w:cs="Arial Unicode MS"/>
                <w:sz w:val="24"/>
                <w:szCs w:val="24"/>
              </w:rPr>
              <w:t xml:space="preserve"> </w:t>
            </w:r>
            <w:proofErr w:type="spellStart"/>
            <w:r w:rsidR="001758F8">
              <w:rPr>
                <w:rFonts w:ascii="Arial Unicode MS" w:eastAsia="Arial Unicode MS" w:hAnsi="Arial Unicode MS" w:cs="Arial Unicode MS"/>
                <w:sz w:val="24"/>
                <w:szCs w:val="24"/>
              </w:rPr>
              <w:t>लभतेतराम्</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6.  </w:t>
            </w:r>
            <w:proofErr w:type="spellStart"/>
            <w:r w:rsidR="006831DF">
              <w:rPr>
                <w:rFonts w:ascii="Arial Unicode MS" w:eastAsia="Arial Unicode MS" w:hAnsi="Arial Unicode MS" w:cs="Arial Unicode MS"/>
                <w:sz w:val="24"/>
                <w:szCs w:val="24"/>
              </w:rPr>
              <w:t>पापान्निवारयति</w:t>
            </w:r>
            <w:proofErr w:type="spellEnd"/>
            <w:r w:rsidR="006831DF">
              <w:rPr>
                <w:rFonts w:ascii="Arial Unicode MS" w:eastAsia="Arial Unicode MS" w:hAnsi="Arial Unicode MS" w:cs="Arial Unicode MS"/>
                <w:sz w:val="24"/>
                <w:szCs w:val="24"/>
              </w:rPr>
              <w:t xml:space="preserve"> </w:t>
            </w:r>
            <w:proofErr w:type="spellStart"/>
            <w:r w:rsidR="006831DF">
              <w:rPr>
                <w:rFonts w:ascii="Arial Unicode MS" w:eastAsia="Arial Unicode MS" w:hAnsi="Arial Unicode MS" w:cs="Arial Unicode MS"/>
                <w:sz w:val="24"/>
                <w:szCs w:val="24"/>
              </w:rPr>
              <w:t>योजयते</w:t>
            </w:r>
            <w:proofErr w:type="spellEnd"/>
            <w:r w:rsidR="006831DF">
              <w:rPr>
                <w:rFonts w:ascii="Arial Unicode MS" w:eastAsia="Arial Unicode MS" w:hAnsi="Arial Unicode MS" w:cs="Arial Unicode MS"/>
                <w:sz w:val="24"/>
                <w:szCs w:val="24"/>
              </w:rPr>
              <w:t xml:space="preserve"> </w:t>
            </w:r>
            <w:proofErr w:type="spellStart"/>
            <w:r w:rsidR="006831DF">
              <w:rPr>
                <w:rFonts w:ascii="Arial Unicode MS" w:eastAsia="Arial Unicode MS" w:hAnsi="Arial Unicode MS" w:cs="Arial Unicode MS"/>
                <w:sz w:val="24"/>
                <w:szCs w:val="24"/>
              </w:rPr>
              <w:t>हिताय</w:t>
            </w:r>
            <w:proofErr w:type="spellEnd"/>
          </w:p>
          <w:p w:rsidR="00962953" w:rsidRDefault="00962953" w:rsidP="001D15BA">
            <w:pPr>
              <w:tabs>
                <w:tab w:val="left" w:pos="4098"/>
              </w:tabs>
              <w:spacing w:after="0"/>
              <w:ind w:firstLine="52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w:t>
            </w:r>
            <w:proofErr w:type="spellStart"/>
            <w:r w:rsidR="006831DF">
              <w:rPr>
                <w:rFonts w:ascii="Arial Unicode MS" w:eastAsia="Arial Unicode MS" w:hAnsi="Arial Unicode MS" w:cs="Arial Unicode MS"/>
                <w:sz w:val="24"/>
                <w:szCs w:val="24"/>
              </w:rPr>
              <w:t>गुह्यं</w:t>
            </w:r>
            <w:proofErr w:type="spellEnd"/>
            <w:r w:rsidR="006831DF">
              <w:rPr>
                <w:rFonts w:ascii="Arial Unicode MS" w:eastAsia="Arial Unicode MS" w:hAnsi="Arial Unicode MS" w:cs="Arial Unicode MS"/>
                <w:sz w:val="24"/>
                <w:szCs w:val="24"/>
              </w:rPr>
              <w:t xml:space="preserve"> </w:t>
            </w:r>
            <w:proofErr w:type="spellStart"/>
            <w:r w:rsidR="006831DF">
              <w:rPr>
                <w:rFonts w:ascii="Arial Unicode MS" w:eastAsia="Arial Unicode MS" w:hAnsi="Arial Unicode MS" w:cs="Arial Unicode MS"/>
                <w:sz w:val="24"/>
                <w:szCs w:val="24"/>
              </w:rPr>
              <w:t>निगूहति</w:t>
            </w:r>
            <w:proofErr w:type="spellEnd"/>
            <w:r w:rsidR="006831DF">
              <w:rPr>
                <w:rFonts w:ascii="Arial Unicode MS" w:eastAsia="Arial Unicode MS" w:hAnsi="Arial Unicode MS" w:cs="Arial Unicode MS"/>
                <w:sz w:val="24"/>
                <w:szCs w:val="24"/>
              </w:rPr>
              <w:t xml:space="preserve"> </w:t>
            </w:r>
            <w:proofErr w:type="spellStart"/>
            <w:r w:rsidR="006831DF">
              <w:rPr>
                <w:rFonts w:ascii="Arial Unicode MS" w:eastAsia="Arial Unicode MS" w:hAnsi="Arial Unicode MS" w:cs="Arial Unicode MS"/>
                <w:sz w:val="24"/>
                <w:szCs w:val="24"/>
              </w:rPr>
              <w:t>गुणान्</w:t>
            </w:r>
            <w:proofErr w:type="spellEnd"/>
            <w:r w:rsidR="006831DF">
              <w:rPr>
                <w:rFonts w:ascii="Arial Unicode MS" w:eastAsia="Arial Unicode MS" w:hAnsi="Arial Unicode MS" w:cs="Arial Unicode MS"/>
                <w:sz w:val="24"/>
                <w:szCs w:val="24"/>
              </w:rPr>
              <w:t xml:space="preserve"> </w:t>
            </w:r>
            <w:proofErr w:type="spellStart"/>
            <w:r w:rsidR="006831DF">
              <w:rPr>
                <w:rFonts w:ascii="Arial Unicode MS" w:eastAsia="Arial Unicode MS" w:hAnsi="Arial Unicode MS" w:cs="Arial Unicode MS"/>
                <w:sz w:val="24"/>
                <w:szCs w:val="24"/>
              </w:rPr>
              <w:t>प्रकटीकरोति</w:t>
            </w:r>
            <w:proofErr w:type="spellEnd"/>
            <w:r>
              <w:rPr>
                <w:rFonts w:ascii="Arial Unicode MS" w:eastAsia="Arial Unicode MS" w:hAnsi="Arial Unicode MS" w:cs="Arial Unicode MS" w:hint="eastAsia"/>
                <w:sz w:val="24"/>
                <w:szCs w:val="24"/>
              </w:rPr>
              <w:t>।</w:t>
            </w:r>
          </w:p>
          <w:p w:rsidR="00962953" w:rsidRDefault="006831DF" w:rsidP="001D15BA">
            <w:pPr>
              <w:tabs>
                <w:tab w:val="left" w:pos="4098"/>
              </w:tabs>
              <w:spacing w:after="0"/>
              <w:ind w:firstLine="792"/>
              <w:jc w:val="both"/>
              <w:rPr>
                <w:rFonts w:ascii="Arial Unicode MS" w:eastAsia="Arial Unicode MS" w:hAnsi="Arial Unicode MS" w:cs="Arial Unicode MS"/>
                <w:sz w:val="24"/>
                <w:szCs w:val="24"/>
              </w:rPr>
            </w:pPr>
            <w:proofErr w:type="spellStart"/>
            <w:r>
              <w:rPr>
                <w:rFonts w:ascii="Arial Unicode MS" w:eastAsia="Arial Unicode MS" w:hAnsi="Arial Unicode MS" w:cs="Arial Unicode MS"/>
                <w:sz w:val="24"/>
                <w:szCs w:val="24"/>
              </w:rPr>
              <w:t>आपद्गतं</w:t>
            </w:r>
            <w:proofErr w:type="spellEnd"/>
            <w:r>
              <w:rPr>
                <w:rFonts w:ascii="Arial Unicode MS" w:eastAsia="Arial Unicode MS" w:hAnsi="Arial Unicode MS" w:cs="Arial Unicode MS"/>
                <w:sz w:val="24"/>
                <w:szCs w:val="24"/>
              </w:rPr>
              <w:t xml:space="preserve"> च न </w:t>
            </w:r>
            <w:proofErr w:type="spellStart"/>
            <w:r>
              <w:rPr>
                <w:rFonts w:ascii="Arial Unicode MS" w:eastAsia="Arial Unicode MS" w:hAnsi="Arial Unicode MS" w:cs="Arial Unicode MS"/>
                <w:sz w:val="24"/>
                <w:szCs w:val="24"/>
              </w:rPr>
              <w:t>जहाति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ददाति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काले</w:t>
            </w:r>
            <w:proofErr w:type="spellEnd"/>
          </w:p>
          <w:p w:rsidR="00C704AB" w:rsidRDefault="00C704AB" w:rsidP="001D15BA">
            <w:pPr>
              <w:tabs>
                <w:tab w:val="left" w:pos="4098"/>
              </w:tabs>
              <w:spacing w:after="0"/>
              <w:ind w:firstLine="792"/>
              <w:jc w:val="both"/>
              <w:rPr>
                <w:rFonts w:ascii="Arial Unicode MS" w:eastAsia="Arial Unicode MS" w:hAnsi="Arial Unicode MS" w:cs="Arial Unicode MS"/>
                <w:sz w:val="24"/>
                <w:szCs w:val="24"/>
              </w:rPr>
            </w:pPr>
            <w:proofErr w:type="spellStart"/>
            <w:r>
              <w:rPr>
                <w:rFonts w:ascii="Arial Unicode MS" w:eastAsia="Arial Unicode MS" w:hAnsi="Arial Unicode MS" w:cs="Arial Unicode MS"/>
                <w:sz w:val="24"/>
                <w:szCs w:val="24"/>
              </w:rPr>
              <w:t>सन्मित्रलक्षणमिदं</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प्रवदन्ति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सन्तः</w:t>
            </w:r>
            <w:proofErr w:type="spellEnd"/>
            <w:r>
              <w:rPr>
                <w:rFonts w:ascii="Arial Unicode MS" w:eastAsia="Arial Unicode MS" w:hAnsi="Arial Unicode MS" w:cs="Arial Unicode MS"/>
                <w:sz w:val="24"/>
                <w:szCs w:val="24"/>
              </w:rPr>
              <w:t>॥</w:t>
            </w:r>
          </w:p>
          <w:p w:rsidR="006831DF" w:rsidRDefault="006831DF" w:rsidP="001D15BA">
            <w:pPr>
              <w:tabs>
                <w:tab w:val="left" w:pos="4098"/>
              </w:tabs>
              <w:spacing w:after="0"/>
              <w:ind w:firstLine="792"/>
              <w:jc w:val="both"/>
              <w:rPr>
                <w:rFonts w:ascii="Arial Unicode MS" w:eastAsia="Arial Unicode MS" w:hAnsi="Arial Unicode MS" w:cs="Arial Unicode MS"/>
                <w:sz w:val="24"/>
                <w:szCs w:val="24"/>
              </w:rPr>
            </w:pPr>
          </w:p>
          <w:p w:rsidR="00962953" w:rsidRDefault="00962953" w:rsidP="001D15BA">
            <w:pPr>
              <w:tabs>
                <w:tab w:val="left" w:pos="4098"/>
              </w:tabs>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V.  </w:t>
            </w:r>
            <w:proofErr w:type="spellStart"/>
            <w:r>
              <w:rPr>
                <w:rFonts w:ascii="Arial Unicode MS" w:eastAsia="Arial Unicode MS" w:hAnsi="Arial Unicode MS" w:cs="Arial Unicode MS" w:hint="eastAsia"/>
                <w:sz w:val="24"/>
                <w:szCs w:val="24"/>
              </w:rPr>
              <w:t>वाक्यद्वयेन</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लि</w:t>
            </w:r>
            <w:r w:rsidR="004F328D">
              <w:rPr>
                <w:rFonts w:ascii="Arial Unicode MS" w:eastAsia="Arial Unicode MS" w:hAnsi="Arial Unicode MS" w:cs="Arial Unicode MS"/>
                <w:sz w:val="24"/>
                <w:szCs w:val="24"/>
              </w:rPr>
              <w:t>ख</w:t>
            </w:r>
            <w:r>
              <w:rPr>
                <w:rFonts w:ascii="Arial Unicode MS" w:eastAsia="Arial Unicode MS" w:hAnsi="Arial Unicode MS" w:cs="Arial Unicode MS" w:hint="eastAsia"/>
                <w:sz w:val="24"/>
                <w:szCs w:val="24"/>
              </w:rPr>
              <w:t>त</w:t>
            </w:r>
            <w:proofErr w:type="spellEnd"/>
            <w:r>
              <w:rPr>
                <w:rFonts w:ascii="Arial Unicode MS" w:eastAsia="Arial Unicode MS" w:hAnsi="Arial Unicode MS" w:cs="Arial Unicode MS" w:hint="eastAsia"/>
                <w:sz w:val="24"/>
                <w:szCs w:val="24"/>
              </w:rPr>
              <w:t xml:space="preserve">                                              </w:t>
            </w:r>
            <w:r w:rsidR="0045782D">
              <w:rPr>
                <w:rFonts w:ascii="Arial Unicode MS" w:eastAsia="Arial Unicode MS" w:hAnsi="Arial Unicode MS" w:cs="Arial Unicode MS"/>
                <w:sz w:val="24"/>
                <w:szCs w:val="24"/>
              </w:rPr>
              <w:t xml:space="preserve">                            </w:t>
            </w:r>
            <w:r w:rsidR="00F83C72">
              <w:rPr>
                <w:rFonts w:ascii="Arial Unicode MS" w:eastAsia="Arial Unicode MS" w:hAnsi="Arial Unicode MS" w:cs="Arial Unicode MS"/>
                <w:sz w:val="24"/>
                <w:szCs w:val="24"/>
              </w:rPr>
              <w:t xml:space="preserve">            </w:t>
            </w:r>
            <w:r w:rsidR="0045782D">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 xml:space="preserve"> 5×2=10</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7. </w:t>
            </w:r>
            <w:proofErr w:type="spellStart"/>
            <w:r>
              <w:rPr>
                <w:rFonts w:ascii="Arial Unicode MS" w:eastAsia="Arial Unicode MS" w:hAnsi="Arial Unicode MS" w:cs="Arial Unicode MS" w:hint="eastAsia"/>
                <w:sz w:val="24"/>
                <w:szCs w:val="24"/>
              </w:rPr>
              <w:t>आलस्यं</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हि</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मनुष्याणां</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शरीरस्थो</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महान्</w:t>
            </w:r>
            <w:proofErr w:type="spellEnd"/>
            <w:r>
              <w:rPr>
                <w:rFonts w:ascii="Arial Unicode MS" w:eastAsia="Arial Unicode MS" w:hAnsi="Arial Unicode MS" w:cs="Arial Unicode MS" w:hint="eastAsia"/>
                <w:sz w:val="24"/>
                <w:szCs w:val="24"/>
              </w:rPr>
              <w:t xml:space="preserve"> </w:t>
            </w:r>
            <w:proofErr w:type="spellStart"/>
            <w:r w:rsidR="00F9667B">
              <w:rPr>
                <w:rFonts w:ascii="Arial Unicode MS" w:eastAsia="Arial Unicode MS" w:hAnsi="Arial Unicode MS" w:cs="Arial Unicode MS" w:hint="eastAsia"/>
                <w:sz w:val="24"/>
                <w:szCs w:val="24"/>
              </w:rPr>
              <w:t>रि</w:t>
            </w:r>
            <w:r w:rsidR="00F9667B">
              <w:rPr>
                <w:rFonts w:ascii="Arial Unicode MS" w:eastAsia="Arial Unicode MS" w:hAnsi="Arial Unicode MS" w:cs="Arial Unicode MS"/>
                <w:sz w:val="24"/>
                <w:szCs w:val="24"/>
              </w:rPr>
              <w:t>पुः</w:t>
            </w:r>
            <w:proofErr w:type="spellEnd"/>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8. </w:t>
            </w:r>
            <w:proofErr w:type="spellStart"/>
            <w:r>
              <w:rPr>
                <w:rFonts w:ascii="Arial Unicode MS" w:eastAsia="Arial Unicode MS" w:hAnsi="Arial Unicode MS" w:cs="Arial Unicode MS" w:hint="eastAsia"/>
                <w:sz w:val="24"/>
                <w:szCs w:val="24"/>
              </w:rPr>
              <w:t>इन्द्रम्</w:t>
            </w:r>
            <w:proofErr w:type="spellEnd"/>
            <w:r>
              <w:rPr>
                <w:rFonts w:ascii="Arial Unicode MS" w:eastAsia="Arial Unicode MS" w:hAnsi="Arial Unicode MS" w:cs="Arial Unicode MS" w:hint="eastAsia"/>
                <w:sz w:val="24"/>
                <w:szCs w:val="24"/>
              </w:rPr>
              <w:t xml:space="preserve"> </w:t>
            </w:r>
            <w:proofErr w:type="spellStart"/>
            <w:r w:rsidR="00597EB5">
              <w:rPr>
                <w:rFonts w:ascii="Arial Unicode MS" w:eastAsia="Arial Unicode MS" w:hAnsi="Arial Unicode MS" w:cs="Arial Unicode MS" w:hint="eastAsia"/>
                <w:sz w:val="24"/>
                <w:szCs w:val="24"/>
              </w:rPr>
              <w:t>उद्दिश्य</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रघुराजस्य</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वचनं</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किम्</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9. </w:t>
            </w:r>
            <w:proofErr w:type="spellStart"/>
            <w:r>
              <w:rPr>
                <w:rFonts w:ascii="Arial Unicode MS" w:eastAsia="Arial Unicode MS" w:hAnsi="Arial Unicode MS" w:cs="Arial Unicode MS" w:hint="eastAsia"/>
                <w:sz w:val="24"/>
                <w:szCs w:val="24"/>
              </w:rPr>
              <w:t>स्वभावं</w:t>
            </w:r>
            <w:proofErr w:type="spellEnd"/>
            <w:r>
              <w:rPr>
                <w:rFonts w:ascii="Arial Unicode MS" w:eastAsia="Arial Unicode MS" w:hAnsi="Arial Unicode MS" w:cs="Arial Unicode MS" w:hint="eastAsia"/>
                <w:sz w:val="24"/>
                <w:szCs w:val="24"/>
              </w:rPr>
              <w:t xml:space="preserve"> न </w:t>
            </w:r>
            <w:proofErr w:type="spellStart"/>
            <w:r>
              <w:rPr>
                <w:rFonts w:ascii="Arial Unicode MS" w:eastAsia="Arial Unicode MS" w:hAnsi="Arial Unicode MS" w:cs="Arial Unicode MS" w:hint="eastAsia"/>
                <w:sz w:val="24"/>
                <w:szCs w:val="24"/>
              </w:rPr>
              <w:t>जहात्येव</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साधुरापद्गतोऽपि</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सन्</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34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10. </w:t>
            </w:r>
            <w:proofErr w:type="spellStart"/>
            <w:r>
              <w:rPr>
                <w:rFonts w:ascii="Arial Unicode MS" w:eastAsia="Arial Unicode MS" w:hAnsi="Arial Unicode MS" w:cs="Arial Unicode MS" w:hint="eastAsia"/>
                <w:sz w:val="24"/>
                <w:szCs w:val="24"/>
              </w:rPr>
              <w:t>इन्दुमती</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कथं</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मृता</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11. </w:t>
            </w:r>
            <w:proofErr w:type="spellStart"/>
            <w:r>
              <w:rPr>
                <w:rFonts w:ascii="Arial Unicode MS" w:eastAsia="Arial Unicode MS" w:hAnsi="Arial Unicode MS" w:cs="Arial Unicode MS" w:hint="eastAsia"/>
                <w:sz w:val="24"/>
                <w:szCs w:val="24"/>
              </w:rPr>
              <w:t>अतिथिः</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कथं</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राज्यं</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पालितवान्</w:t>
            </w:r>
            <w:proofErr w:type="spellEnd"/>
            <w:r>
              <w:rPr>
                <w:rFonts w:ascii="Arial Unicode MS" w:eastAsia="Arial Unicode MS" w:hAnsi="Arial Unicode MS" w:cs="Arial Unicode MS" w:hint="eastAsia"/>
                <w:sz w:val="24"/>
                <w:szCs w:val="24"/>
              </w:rPr>
              <w:t>?</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12. </w:t>
            </w:r>
            <w:proofErr w:type="spellStart"/>
            <w:r>
              <w:rPr>
                <w:rFonts w:ascii="Arial Unicode MS" w:eastAsia="Arial Unicode MS" w:hAnsi="Arial Unicode MS" w:cs="Arial Unicode MS" w:hint="eastAsia"/>
                <w:sz w:val="24"/>
                <w:szCs w:val="24"/>
              </w:rPr>
              <w:t>बहुविघ्नास्तु</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सदा</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कल्याणसिद्धयः</w:t>
            </w:r>
            <w:proofErr w:type="spellEnd"/>
            <w:r>
              <w:rPr>
                <w:rFonts w:ascii="Arial Unicode MS" w:eastAsia="Arial Unicode MS" w:hAnsi="Arial Unicode MS" w:cs="Arial Unicode MS" w:hint="eastAsia"/>
                <w:sz w:val="24"/>
                <w:szCs w:val="24"/>
              </w:rPr>
              <w:t>।</w:t>
            </w:r>
          </w:p>
          <w:p w:rsidR="00962953" w:rsidRDefault="00962953" w:rsidP="001D15BA">
            <w:pPr>
              <w:tabs>
                <w:tab w:val="left" w:pos="810"/>
                <w:tab w:val="left" w:pos="4098"/>
              </w:tabs>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VI.  </w:t>
            </w:r>
            <w:proofErr w:type="spellStart"/>
            <w:r w:rsidR="003706CB">
              <w:rPr>
                <w:rFonts w:ascii="Arial Unicode MS" w:eastAsia="Arial Unicode MS" w:hAnsi="Arial Unicode MS" w:cs="Arial Unicode MS"/>
                <w:sz w:val="24"/>
                <w:szCs w:val="24"/>
              </w:rPr>
              <w:t>वि</w:t>
            </w:r>
            <w:r w:rsidR="00DE6399">
              <w:rPr>
                <w:rFonts w:ascii="Arial Unicode MS" w:eastAsia="Arial Unicode MS" w:hAnsi="Arial Unicode MS" w:cs="Arial Unicode MS" w:hint="eastAsia"/>
                <w:sz w:val="24"/>
                <w:szCs w:val="24"/>
              </w:rPr>
              <w:t>स्ता</w:t>
            </w:r>
            <w:r w:rsidR="00DE6399">
              <w:rPr>
                <w:rFonts w:ascii="Arial Unicode MS" w:eastAsia="Arial Unicode MS" w:hAnsi="Arial Unicode MS" w:cs="Arial Unicode MS"/>
                <w:sz w:val="24"/>
                <w:szCs w:val="24"/>
              </w:rPr>
              <w:t>रे</w:t>
            </w:r>
            <w:r>
              <w:rPr>
                <w:rFonts w:ascii="Arial Unicode MS" w:eastAsia="Arial Unicode MS" w:hAnsi="Arial Unicode MS" w:cs="Arial Unicode MS" w:hint="eastAsia"/>
                <w:sz w:val="24"/>
                <w:szCs w:val="24"/>
              </w:rPr>
              <w:t>ण</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लिखत</w:t>
            </w:r>
            <w:proofErr w:type="spellEnd"/>
            <w:r>
              <w:rPr>
                <w:rFonts w:ascii="Arial Unicode MS" w:eastAsia="Arial Unicode MS" w:hAnsi="Arial Unicode MS" w:cs="Arial Unicode MS" w:hint="eastAsia"/>
                <w:sz w:val="24"/>
                <w:szCs w:val="24"/>
              </w:rPr>
              <w:t xml:space="preserve">  </w:t>
            </w:r>
            <w:r w:rsidR="00CE27DC">
              <w:rPr>
                <w:rFonts w:ascii="Arial Unicode MS" w:eastAsia="Arial Unicode MS" w:hAnsi="Arial Unicode MS" w:cs="Arial Unicode MS"/>
                <w:sz w:val="24"/>
                <w:szCs w:val="24"/>
              </w:rPr>
              <w:t xml:space="preserve">                                                           </w:t>
            </w:r>
            <w:r w:rsidR="00F83C72">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 xml:space="preserve"> 1×10=10</w:t>
            </w:r>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13. </w:t>
            </w:r>
            <w:proofErr w:type="spellStart"/>
            <w:r>
              <w:rPr>
                <w:rFonts w:ascii="Arial Unicode MS" w:eastAsia="Arial Unicode MS" w:hAnsi="Arial Unicode MS" w:cs="Arial Unicode MS" w:hint="eastAsia"/>
                <w:sz w:val="24"/>
                <w:szCs w:val="24"/>
              </w:rPr>
              <w:t>दशरथस्य</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शापविषये</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लिखत</w:t>
            </w:r>
            <w:proofErr w:type="spellEnd"/>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lastRenderedPageBreak/>
              <w:t xml:space="preserve">14. </w:t>
            </w:r>
            <w:proofErr w:type="spellStart"/>
            <w:r>
              <w:rPr>
                <w:rFonts w:ascii="Arial Unicode MS" w:eastAsia="Arial Unicode MS" w:hAnsi="Arial Unicode MS" w:cs="Arial Unicode MS" w:hint="eastAsia"/>
                <w:sz w:val="24"/>
                <w:szCs w:val="24"/>
              </w:rPr>
              <w:t>कुशकुमुद्वत्याः</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विवाहविषये</w:t>
            </w:r>
            <w:proofErr w:type="spellEnd"/>
            <w:r>
              <w:rPr>
                <w:rFonts w:ascii="Arial Unicode MS" w:eastAsia="Arial Unicode MS" w:hAnsi="Arial Unicode MS" w:cs="Arial Unicode MS" w:hint="eastAsia"/>
                <w:sz w:val="24"/>
                <w:szCs w:val="24"/>
              </w:rPr>
              <w:t xml:space="preserve"> </w:t>
            </w:r>
            <w:proofErr w:type="spellStart"/>
            <w:r>
              <w:rPr>
                <w:rFonts w:ascii="Arial Unicode MS" w:eastAsia="Arial Unicode MS" w:hAnsi="Arial Unicode MS" w:cs="Arial Unicode MS" w:hint="eastAsia"/>
                <w:sz w:val="24"/>
                <w:szCs w:val="24"/>
              </w:rPr>
              <w:t>लिखत</w:t>
            </w:r>
            <w:proofErr w:type="spellEnd"/>
          </w:p>
          <w:p w:rsidR="00962953" w:rsidRDefault="00962953" w:rsidP="001D15BA">
            <w:pPr>
              <w:tabs>
                <w:tab w:val="left" w:pos="4098"/>
              </w:tabs>
              <w:spacing w:after="0"/>
              <w:ind w:firstLine="432"/>
              <w:jc w:val="both"/>
              <w:rPr>
                <w:rFonts w:ascii="Arial Unicode MS" w:eastAsia="Arial Unicode MS" w:hAnsi="Arial Unicode MS" w:cs="Arial Unicode MS"/>
                <w:sz w:val="24"/>
                <w:szCs w:val="24"/>
              </w:rPr>
            </w:pPr>
          </w:p>
          <w:p w:rsidR="00962953" w:rsidRDefault="00605A42" w:rsidP="001D15BA">
            <w:pPr>
              <w:tabs>
                <w:tab w:val="left" w:pos="4098"/>
              </w:tabs>
              <w:spacing w:after="0"/>
              <w:jc w:val="both"/>
              <w:rPr>
                <w:rFonts w:ascii="Arial Unicode MS" w:eastAsia="Arial Unicode MS" w:hAnsi="Arial Unicode MS" w:cs="Arial Unicode MS"/>
                <w:sz w:val="24"/>
                <w:szCs w:val="24"/>
              </w:rPr>
            </w:pPr>
            <w:r>
              <w:rPr>
                <w:rFonts w:ascii="Arial Unicode MS" w:eastAsia="Arial Unicode MS" w:hAnsi="Arial Unicode MS" w:cs="Aharoni" w:hint="eastAsia"/>
                <w:sz w:val="24"/>
                <w:szCs w:val="24"/>
              </w:rPr>
              <w:t xml:space="preserve">VII. </w:t>
            </w:r>
            <w:proofErr w:type="spellStart"/>
            <w:r>
              <w:rPr>
                <w:rFonts w:ascii="Arial Unicode MS" w:eastAsia="Arial Unicode MS" w:hAnsi="Arial Unicode MS" w:cs="Aharoni" w:hint="eastAsia"/>
                <w:sz w:val="24"/>
                <w:szCs w:val="24"/>
              </w:rPr>
              <w:t>अधोलिखितम्</w:t>
            </w:r>
            <w:proofErr w:type="spellEnd"/>
            <w:r>
              <w:rPr>
                <w:rFonts w:ascii="Arial Unicode MS" w:eastAsia="Arial Unicode MS" w:hAnsi="Arial Unicode MS" w:cs="Aharoni" w:hint="eastAsia"/>
                <w:sz w:val="24"/>
                <w:szCs w:val="24"/>
              </w:rPr>
              <w:t xml:space="preserve"> </w:t>
            </w:r>
            <w:proofErr w:type="spellStart"/>
            <w:r>
              <w:rPr>
                <w:rFonts w:ascii="Arial Unicode MS" w:eastAsia="Arial Unicode MS" w:hAnsi="Arial Unicode MS" w:cs="Aharoni" w:hint="eastAsia"/>
                <w:sz w:val="24"/>
                <w:szCs w:val="24"/>
              </w:rPr>
              <w:t>अनुच्छेदं</w:t>
            </w:r>
            <w:proofErr w:type="spellEnd"/>
            <w:r>
              <w:rPr>
                <w:rFonts w:ascii="Arial Unicode MS" w:eastAsia="Arial Unicode MS" w:hAnsi="Arial Unicode MS" w:cs="Aharoni" w:hint="eastAsia"/>
                <w:sz w:val="24"/>
                <w:szCs w:val="24"/>
              </w:rPr>
              <w:t xml:space="preserve"> </w:t>
            </w:r>
            <w:proofErr w:type="spellStart"/>
            <w:r>
              <w:rPr>
                <w:rFonts w:ascii="Arial Unicode MS" w:eastAsia="Arial Unicode MS" w:hAnsi="Arial Unicode MS" w:cs="Aharoni" w:hint="eastAsia"/>
                <w:sz w:val="24"/>
                <w:szCs w:val="24"/>
              </w:rPr>
              <w:t>पठित्वा</w:t>
            </w:r>
            <w:proofErr w:type="spellEnd"/>
            <w:r>
              <w:rPr>
                <w:rFonts w:ascii="Arial Unicode MS" w:eastAsia="Arial Unicode MS" w:hAnsi="Arial Unicode MS" w:cs="Aharoni" w:hint="eastAsia"/>
                <w:sz w:val="24"/>
                <w:szCs w:val="24"/>
              </w:rPr>
              <w:t xml:space="preserve"> </w:t>
            </w:r>
            <w:proofErr w:type="spellStart"/>
            <w:r>
              <w:rPr>
                <w:rFonts w:ascii="Arial Unicode MS" w:eastAsia="Arial Unicode MS" w:hAnsi="Arial Unicode MS" w:cs="Aharoni" w:hint="eastAsia"/>
                <w:sz w:val="24"/>
                <w:szCs w:val="24"/>
              </w:rPr>
              <w:t>उत्तर</w:t>
            </w:r>
            <w:r>
              <w:rPr>
                <w:rFonts w:ascii="Arial Unicode MS" w:eastAsia="Arial Unicode MS" w:hAnsi="Arial Unicode MS" w:cs="Aharoni"/>
                <w:sz w:val="24"/>
                <w:szCs w:val="24"/>
              </w:rPr>
              <w:t>ं</w:t>
            </w:r>
            <w:proofErr w:type="spellEnd"/>
            <w:r>
              <w:rPr>
                <w:rFonts w:ascii="Arial Unicode MS" w:eastAsia="Arial Unicode MS" w:hAnsi="Arial Unicode MS" w:cs="Aharoni" w:hint="eastAsia"/>
                <w:sz w:val="24"/>
                <w:szCs w:val="24"/>
              </w:rPr>
              <w:t xml:space="preserve"> </w:t>
            </w:r>
            <w:proofErr w:type="spellStart"/>
            <w:r>
              <w:rPr>
                <w:rFonts w:ascii="Arial Unicode MS" w:eastAsia="Arial Unicode MS" w:hAnsi="Arial Unicode MS" w:cs="Aharoni" w:hint="eastAsia"/>
                <w:sz w:val="24"/>
                <w:szCs w:val="24"/>
              </w:rPr>
              <w:t>लिखत</w:t>
            </w:r>
            <w:proofErr w:type="spellEnd"/>
            <w:r>
              <w:rPr>
                <w:rFonts w:ascii="Arial Unicode MS" w:eastAsia="Arial Unicode MS" w:hAnsi="Arial Unicode MS" w:cs="Aharoni" w:hint="eastAsia"/>
                <w:sz w:val="24"/>
                <w:szCs w:val="24"/>
              </w:rPr>
              <w:t xml:space="preserve"> ।             </w:t>
            </w:r>
            <w:r w:rsidR="001B2E47">
              <w:rPr>
                <w:rFonts w:ascii="Arial Unicode MS" w:eastAsia="Arial Unicode MS" w:hAnsi="Arial Unicode MS" w:cs="Aharoni"/>
                <w:sz w:val="24"/>
                <w:szCs w:val="24"/>
              </w:rPr>
              <w:t xml:space="preserve">             </w:t>
            </w:r>
            <w:r>
              <w:rPr>
                <w:rFonts w:ascii="Arial Unicode MS" w:eastAsia="Arial Unicode MS" w:hAnsi="Arial Unicode MS" w:cs="Aharoni" w:hint="eastAsia"/>
                <w:sz w:val="24"/>
                <w:szCs w:val="24"/>
              </w:rPr>
              <w:t xml:space="preserve"> </w:t>
            </w:r>
            <w:r w:rsidR="00F83C72">
              <w:rPr>
                <w:rFonts w:ascii="Arial Unicode MS" w:eastAsia="Arial Unicode MS" w:hAnsi="Arial Unicode MS" w:cs="Aharoni"/>
                <w:sz w:val="24"/>
                <w:szCs w:val="24"/>
              </w:rPr>
              <w:t xml:space="preserve">                        </w:t>
            </w:r>
            <w:r>
              <w:rPr>
                <w:rFonts w:ascii="Arial Unicode MS" w:eastAsia="Arial Unicode MS" w:hAnsi="Arial Unicode MS" w:cs="Arial Unicode MS" w:hint="eastAsia"/>
                <w:sz w:val="24"/>
                <w:szCs w:val="24"/>
              </w:rPr>
              <w:t>10</w:t>
            </w:r>
          </w:p>
          <w:p w:rsidR="00605A42" w:rsidRDefault="00605A42" w:rsidP="001D15BA">
            <w:pPr>
              <w:tabs>
                <w:tab w:val="left" w:pos="4098"/>
              </w:tabs>
              <w:spacing w:after="0"/>
              <w:ind w:firstLine="522"/>
              <w:jc w:val="both"/>
              <w:rPr>
                <w:rFonts w:ascii="Arial Unicode MS" w:eastAsia="Arial Unicode MS" w:hAnsi="Arial Unicode MS" w:cs="Arial Unicode MS"/>
                <w:sz w:val="24"/>
                <w:szCs w:val="24"/>
              </w:rPr>
            </w:pPr>
            <w:proofErr w:type="spellStart"/>
            <w:r>
              <w:rPr>
                <w:rFonts w:ascii="Arial Unicode MS" w:eastAsia="Arial Unicode MS" w:hAnsi="Arial Unicode MS" w:cs="Arial Unicode MS"/>
                <w:sz w:val="24"/>
                <w:szCs w:val="24"/>
              </w:rPr>
              <w:t>कालिदासस्य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लोकप्रियतायाः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कारणं</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तस्य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प्रसादगुणयुता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ललिता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परिष्कृता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शैली</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अस्ति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शब्दलाघवः</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कालिदासस्य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कलात्मकरुचेः</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परिचायकः</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अस्ति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चरित्रचित्रणे</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कालिदासः</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अतीव</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पटुः</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अस्ति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तस्य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भाषा</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भावश्च</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पात्रानुकूलौ</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तिष्ठतः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कालिदासस्य</w:t>
            </w:r>
            <w:proofErr w:type="spellEnd"/>
            <w:r>
              <w:rPr>
                <w:rFonts w:ascii="Arial Unicode MS" w:eastAsia="Arial Unicode MS" w:hAnsi="Arial Unicode MS" w:cs="Arial Unicode MS"/>
                <w:sz w:val="24"/>
                <w:szCs w:val="24"/>
              </w:rPr>
              <w:t xml:space="preserve"> </w:t>
            </w:r>
            <w:proofErr w:type="spellStart"/>
            <w:r w:rsidR="003948B6">
              <w:rPr>
                <w:rFonts w:ascii="Arial Unicode MS" w:eastAsia="Arial Unicode MS" w:hAnsi="Arial Unicode MS" w:cs="Arial Unicode MS"/>
                <w:sz w:val="24"/>
                <w:szCs w:val="24"/>
              </w:rPr>
              <w:t>प्रकृतिचित्रणम्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अतीव</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रम्यम्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अस्ति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कालिदासमतेन</w:t>
            </w:r>
            <w:proofErr w:type="spellEnd"/>
            <w:r>
              <w:rPr>
                <w:rFonts w:ascii="Arial Unicode MS" w:eastAsia="Arial Unicode MS" w:hAnsi="Arial Unicode MS" w:cs="Arial Unicode MS"/>
                <w:sz w:val="24"/>
                <w:szCs w:val="24"/>
              </w:rPr>
              <w:t xml:space="preserve"> </w:t>
            </w:r>
            <w:proofErr w:type="spellStart"/>
            <w:r w:rsidR="0010520C">
              <w:rPr>
                <w:rFonts w:ascii="Arial Unicode MS" w:eastAsia="Arial Unicode MS" w:hAnsi="Arial Unicode MS" w:cs="Arial Unicode MS"/>
                <w:sz w:val="24"/>
                <w:szCs w:val="24"/>
              </w:rPr>
              <w:t>तपसः</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निर्मलं</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पुष्टं</w:t>
            </w:r>
            <w:proofErr w:type="spellEnd"/>
            <w:r>
              <w:rPr>
                <w:rFonts w:ascii="Arial Unicode MS" w:eastAsia="Arial Unicode MS" w:hAnsi="Arial Unicode MS" w:cs="Arial Unicode MS"/>
                <w:sz w:val="24"/>
                <w:szCs w:val="24"/>
              </w:rPr>
              <w:t xml:space="preserve"> च </w:t>
            </w:r>
            <w:proofErr w:type="spellStart"/>
            <w:r>
              <w:rPr>
                <w:rFonts w:ascii="Arial Unicode MS" w:eastAsia="Arial Unicode MS" w:hAnsi="Arial Unicode MS" w:cs="Arial Unicode MS"/>
                <w:sz w:val="24"/>
                <w:szCs w:val="24"/>
              </w:rPr>
              <w:t>भवति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कालिदासः</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उपमा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प्रयोगे</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प्रसिद्धः</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अस्ति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कालिदासेन</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विरचिताः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सप्तग्रन्थाः</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सन्ति</w:t>
            </w:r>
            <w:proofErr w:type="spellEnd"/>
            <w:r>
              <w:rPr>
                <w:rFonts w:ascii="Arial Unicode MS" w:eastAsia="Arial Unicode MS" w:hAnsi="Arial Unicode MS" w:cs="Arial Unicode MS"/>
                <w:sz w:val="24"/>
                <w:szCs w:val="24"/>
              </w:rPr>
              <w:t xml:space="preserve"> – </w:t>
            </w:r>
            <w:proofErr w:type="spellStart"/>
            <w:r>
              <w:rPr>
                <w:rFonts w:ascii="Arial Unicode MS" w:eastAsia="Arial Unicode MS" w:hAnsi="Arial Unicode MS" w:cs="Arial Unicode MS"/>
                <w:sz w:val="24"/>
                <w:szCs w:val="24"/>
              </w:rPr>
              <w:t>कुमारसम्भवम्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मेघदूतम्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रघुवंशम्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ऋतुसंहारम्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मालविकाग्नि</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मित्रम्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विक्रमोर्वशीयम्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अभिज्ञानशाकुन्तलम्</w:t>
            </w:r>
            <w:proofErr w:type="spellEnd"/>
            <w:r>
              <w:rPr>
                <w:rFonts w:ascii="Arial Unicode MS" w:eastAsia="Arial Unicode MS" w:hAnsi="Arial Unicode MS" w:cs="Arial Unicode MS"/>
                <w:sz w:val="24"/>
                <w:szCs w:val="24"/>
              </w:rPr>
              <w:t xml:space="preserve"> च </w:t>
            </w:r>
            <w:proofErr w:type="spellStart"/>
            <w:r>
              <w:rPr>
                <w:rFonts w:ascii="Arial Unicode MS" w:eastAsia="Arial Unicode MS" w:hAnsi="Arial Unicode MS" w:cs="Arial Unicode MS"/>
                <w:sz w:val="24"/>
                <w:szCs w:val="24"/>
              </w:rPr>
              <w:t>इति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एते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अद्यापि</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जनानां</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हृदया</w:t>
            </w:r>
            <w:r w:rsidR="00D026A7">
              <w:rPr>
                <w:rFonts w:ascii="Arial Unicode MS" w:eastAsia="Arial Unicode MS" w:hAnsi="Arial Unicode MS" w:cs="Arial Unicode MS"/>
                <w:sz w:val="24"/>
                <w:szCs w:val="24"/>
              </w:rPr>
              <w:t>नि</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सम्मोहयन्ति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प्रेरयन्ति</w:t>
            </w:r>
            <w:proofErr w:type="spellEnd"/>
            <w:r>
              <w:rPr>
                <w:rFonts w:ascii="Arial Unicode MS" w:eastAsia="Arial Unicode MS" w:hAnsi="Arial Unicode MS" w:cs="Arial Unicode MS"/>
                <w:sz w:val="24"/>
                <w:szCs w:val="24"/>
              </w:rPr>
              <w:t xml:space="preserve"> च। </w:t>
            </w:r>
            <w:proofErr w:type="spellStart"/>
            <w:r>
              <w:rPr>
                <w:rFonts w:ascii="Arial Unicode MS" w:eastAsia="Arial Unicode MS" w:hAnsi="Arial Unicode MS" w:cs="Arial Unicode MS"/>
                <w:sz w:val="24"/>
                <w:szCs w:val="24"/>
              </w:rPr>
              <w:t>अभिज्ञानशाकुन्तलम्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इव</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नाट्यकृतिः</w:t>
            </w:r>
            <w:proofErr w:type="spellEnd"/>
            <w:r>
              <w:rPr>
                <w:rFonts w:ascii="Arial Unicode MS" w:eastAsia="Arial Unicode MS" w:hAnsi="Arial Unicode MS" w:cs="Arial Unicode MS"/>
                <w:sz w:val="24"/>
                <w:szCs w:val="24"/>
              </w:rPr>
              <w:t xml:space="preserve"> न </w:t>
            </w:r>
            <w:proofErr w:type="spellStart"/>
            <w:r w:rsidR="00A653F9">
              <w:rPr>
                <w:rFonts w:ascii="Arial Unicode MS" w:eastAsia="Arial Unicode MS" w:hAnsi="Arial Unicode MS" w:cs="Arial Unicode MS"/>
                <w:sz w:val="24"/>
                <w:szCs w:val="24"/>
              </w:rPr>
              <w:t>अन्या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अस्ति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धरातले</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कथ्यते</w:t>
            </w:r>
            <w:proofErr w:type="spellEnd"/>
            <w:r>
              <w:rPr>
                <w:rFonts w:ascii="Arial Unicode MS" w:eastAsia="Arial Unicode MS" w:hAnsi="Arial Unicode MS" w:cs="Arial Unicode MS"/>
                <w:sz w:val="24"/>
                <w:szCs w:val="24"/>
              </w:rPr>
              <w:t xml:space="preserve"> च </w:t>
            </w:r>
            <w:proofErr w:type="spellStart"/>
            <w:r>
              <w:rPr>
                <w:rFonts w:ascii="Arial Unicode MS" w:eastAsia="Arial Unicode MS" w:hAnsi="Arial Unicode MS" w:cs="Arial Unicode MS"/>
                <w:sz w:val="24"/>
                <w:szCs w:val="24"/>
              </w:rPr>
              <w:t>काव्येषु</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नाटकं</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रम्य</w:t>
            </w:r>
            <w:r w:rsidR="0021547A">
              <w:rPr>
                <w:rFonts w:ascii="Arial Unicode MS" w:eastAsia="Arial Unicode MS" w:hAnsi="Arial Unicode MS" w:cs="Arial Unicode MS"/>
                <w:sz w:val="24"/>
                <w:szCs w:val="24"/>
              </w:rPr>
              <w:t>ं</w:t>
            </w:r>
            <w:proofErr w:type="spellEnd"/>
            <w:r w:rsidR="0021547A">
              <w:rPr>
                <w:rFonts w:ascii="Arial Unicode MS" w:eastAsia="Arial Unicode MS" w:hAnsi="Arial Unicode MS" w:cs="Arial Unicode MS"/>
                <w:sz w:val="24"/>
                <w:szCs w:val="24"/>
              </w:rPr>
              <w:t xml:space="preserve">  </w:t>
            </w:r>
            <w:proofErr w:type="spellStart"/>
            <w:r w:rsidR="0021547A">
              <w:rPr>
                <w:rFonts w:ascii="Arial Unicode MS" w:eastAsia="Arial Unicode MS" w:hAnsi="Arial Unicode MS" w:cs="Arial Unicode MS"/>
                <w:sz w:val="24"/>
                <w:szCs w:val="24"/>
              </w:rPr>
              <w:t>तत्र</w:t>
            </w:r>
            <w:proofErr w:type="spellEnd"/>
            <w:r w:rsidR="0021547A">
              <w:rPr>
                <w:rFonts w:ascii="Arial Unicode MS" w:eastAsia="Arial Unicode MS" w:hAnsi="Arial Unicode MS" w:cs="Arial Unicode MS"/>
                <w:sz w:val="24"/>
                <w:szCs w:val="24"/>
              </w:rPr>
              <w:t xml:space="preserve"> </w:t>
            </w:r>
            <w:proofErr w:type="spellStart"/>
            <w:r w:rsidR="0021547A">
              <w:rPr>
                <w:rFonts w:ascii="Arial Unicode MS" w:eastAsia="Arial Unicode MS" w:hAnsi="Arial Unicode MS" w:cs="Arial Unicode MS"/>
                <w:sz w:val="24"/>
                <w:szCs w:val="24"/>
              </w:rPr>
              <w:t>रम्या</w:t>
            </w:r>
            <w:proofErr w:type="spellEnd"/>
            <w:r w:rsidR="0021547A">
              <w:rPr>
                <w:rFonts w:ascii="Arial Unicode MS" w:eastAsia="Arial Unicode MS" w:hAnsi="Arial Unicode MS" w:cs="Arial Unicode MS"/>
                <w:sz w:val="24"/>
                <w:szCs w:val="24"/>
              </w:rPr>
              <w:t xml:space="preserve"> </w:t>
            </w:r>
            <w:proofErr w:type="spellStart"/>
            <w:r w:rsidR="0021547A">
              <w:rPr>
                <w:rFonts w:ascii="Arial Unicode MS" w:eastAsia="Arial Unicode MS" w:hAnsi="Arial Unicode MS" w:cs="Arial Unicode MS"/>
                <w:sz w:val="24"/>
                <w:szCs w:val="24"/>
              </w:rPr>
              <w:t>शकुन्तला</w:t>
            </w:r>
            <w:proofErr w:type="spellEnd"/>
            <w:r w:rsidR="0021547A">
              <w:rPr>
                <w:rFonts w:ascii="Arial Unicode MS" w:eastAsia="Arial Unicode MS" w:hAnsi="Arial Unicode MS" w:cs="Arial Unicode MS"/>
                <w:sz w:val="24"/>
                <w:szCs w:val="24"/>
              </w:rPr>
              <w:t>।</w:t>
            </w:r>
          </w:p>
        </w:tc>
      </w:tr>
      <w:tr w:rsidR="00962953" w:rsidTr="00470007">
        <w:trPr>
          <w:trHeight w:val="288"/>
        </w:trPr>
        <w:tc>
          <w:tcPr>
            <w:tcW w:w="1036" w:type="dxa"/>
            <w:noWrap/>
            <w:vAlign w:val="bottom"/>
            <w:hideMark/>
          </w:tcPr>
          <w:p w:rsidR="00962953" w:rsidRDefault="00962953" w:rsidP="001D15BA">
            <w:pPr>
              <w:spacing w:after="0"/>
              <w:jc w:val="both"/>
              <w:rPr>
                <w:rFonts w:eastAsiaTheme="minorEastAsia" w:cs="Times New Roman"/>
              </w:rPr>
            </w:pPr>
          </w:p>
        </w:tc>
        <w:tc>
          <w:tcPr>
            <w:tcW w:w="2336" w:type="dxa"/>
            <w:noWrap/>
            <w:vAlign w:val="bottom"/>
            <w:hideMark/>
          </w:tcPr>
          <w:p w:rsidR="00962953" w:rsidRDefault="00962953" w:rsidP="001D15BA">
            <w:pPr>
              <w:spacing w:after="0"/>
              <w:jc w:val="both"/>
              <w:rPr>
                <w:rFonts w:eastAsiaTheme="minorEastAsia" w:cs="Times New Roman"/>
              </w:rPr>
            </w:pPr>
          </w:p>
        </w:tc>
        <w:tc>
          <w:tcPr>
            <w:tcW w:w="276" w:type="dxa"/>
            <w:noWrap/>
            <w:vAlign w:val="bottom"/>
            <w:hideMark/>
          </w:tcPr>
          <w:p w:rsidR="00962953" w:rsidRDefault="00962953" w:rsidP="001D15BA">
            <w:pPr>
              <w:spacing w:after="0"/>
              <w:jc w:val="both"/>
              <w:rPr>
                <w:rFonts w:eastAsiaTheme="minorEastAsia" w:cs="Times New Roman"/>
              </w:rPr>
            </w:pPr>
          </w:p>
        </w:tc>
        <w:tc>
          <w:tcPr>
            <w:tcW w:w="2856" w:type="dxa"/>
            <w:noWrap/>
            <w:vAlign w:val="bottom"/>
            <w:hideMark/>
          </w:tcPr>
          <w:p w:rsidR="00962953" w:rsidRDefault="00962953" w:rsidP="001D15BA">
            <w:pPr>
              <w:spacing w:after="0"/>
              <w:jc w:val="both"/>
              <w:rPr>
                <w:rFonts w:eastAsiaTheme="minorEastAsia" w:cs="Times New Roman"/>
              </w:rPr>
            </w:pPr>
          </w:p>
        </w:tc>
        <w:tc>
          <w:tcPr>
            <w:tcW w:w="976" w:type="dxa"/>
            <w:noWrap/>
            <w:vAlign w:val="bottom"/>
            <w:hideMark/>
          </w:tcPr>
          <w:p w:rsidR="00962953" w:rsidRDefault="00962953" w:rsidP="001D15BA">
            <w:pPr>
              <w:spacing w:after="0"/>
              <w:jc w:val="both"/>
              <w:rPr>
                <w:rFonts w:eastAsiaTheme="minorEastAsia" w:cs="Times New Roman"/>
              </w:rPr>
            </w:pPr>
          </w:p>
        </w:tc>
        <w:tc>
          <w:tcPr>
            <w:tcW w:w="976" w:type="dxa"/>
            <w:noWrap/>
            <w:vAlign w:val="bottom"/>
            <w:hideMark/>
          </w:tcPr>
          <w:p w:rsidR="00962953" w:rsidRDefault="00962953" w:rsidP="001D15BA">
            <w:pPr>
              <w:spacing w:after="0"/>
              <w:jc w:val="both"/>
              <w:rPr>
                <w:rFonts w:eastAsiaTheme="minorEastAsia" w:cs="Times New Roman"/>
              </w:rPr>
            </w:pPr>
          </w:p>
        </w:tc>
        <w:tc>
          <w:tcPr>
            <w:tcW w:w="976" w:type="dxa"/>
            <w:noWrap/>
            <w:vAlign w:val="bottom"/>
            <w:hideMark/>
          </w:tcPr>
          <w:p w:rsidR="00962953" w:rsidRDefault="00962953" w:rsidP="001D15BA">
            <w:pPr>
              <w:spacing w:after="0"/>
              <w:jc w:val="both"/>
              <w:rPr>
                <w:rFonts w:eastAsiaTheme="minorEastAsia" w:cs="Times New Roman"/>
              </w:rPr>
            </w:pPr>
          </w:p>
        </w:tc>
      </w:tr>
    </w:tbl>
    <w:p w:rsidR="00962953" w:rsidRDefault="00962953" w:rsidP="001D15BA">
      <w:pPr>
        <w:jc w:val="both"/>
      </w:pPr>
    </w:p>
    <w:p w:rsidR="009848C1" w:rsidRDefault="009848C1" w:rsidP="001D15BA">
      <w:pPr>
        <w:spacing w:after="0"/>
        <w:ind w:firstLine="540"/>
        <w:jc w:val="both"/>
        <w:rPr>
          <w:rFonts w:ascii="Arial Unicode MS" w:eastAsia="Arial Unicode MS" w:hAnsi="Arial Unicode MS" w:cs="Arial Unicode MS"/>
          <w:sz w:val="24"/>
          <w:szCs w:val="24"/>
        </w:rPr>
      </w:pPr>
      <w:proofErr w:type="spellStart"/>
      <w:r>
        <w:rPr>
          <w:rFonts w:ascii="Arial Unicode MS" w:eastAsia="Arial Unicode MS" w:hAnsi="Arial Unicode MS" w:cs="Arial Unicode MS"/>
          <w:sz w:val="24"/>
          <w:szCs w:val="24"/>
        </w:rPr>
        <w:t>पूर्णवाक्येन</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लिखत</w:t>
      </w:r>
      <w:proofErr w:type="spellEnd"/>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sidR="00F83C72">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2</w:t>
      </w:r>
      <w:r>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2 = 4</w:t>
      </w:r>
    </w:p>
    <w:p w:rsidR="009848C1"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ट. </w:t>
      </w:r>
      <w:proofErr w:type="spellStart"/>
      <w:r>
        <w:rPr>
          <w:rFonts w:ascii="Arial Unicode MS" w:eastAsia="Arial Unicode MS" w:hAnsi="Arial Unicode MS" w:cs="Arial Unicode MS"/>
          <w:sz w:val="24"/>
          <w:szCs w:val="24"/>
        </w:rPr>
        <w:t>महाकविकालिदासेन</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विरचिताः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ग्रन्थाः</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सन्ति</w:t>
      </w:r>
      <w:proofErr w:type="spellEnd"/>
      <w:r>
        <w:rPr>
          <w:rFonts w:ascii="Arial Unicode MS" w:eastAsia="Arial Unicode MS" w:hAnsi="Arial Unicode MS" w:cs="Arial Unicode MS"/>
          <w:sz w:val="24"/>
          <w:szCs w:val="24"/>
        </w:rPr>
        <w:t>?</w:t>
      </w:r>
    </w:p>
    <w:p w:rsidR="009848C1"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ठ. </w:t>
      </w:r>
      <w:proofErr w:type="spellStart"/>
      <w:r>
        <w:rPr>
          <w:rFonts w:ascii="Arial Unicode MS" w:eastAsia="Arial Unicode MS" w:hAnsi="Arial Unicode MS" w:cs="Arial Unicode MS"/>
          <w:sz w:val="24"/>
          <w:szCs w:val="24"/>
        </w:rPr>
        <w:t>अभिज्ञानशाकुन्तलस्य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विषये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कथ्यते</w:t>
      </w:r>
      <w:proofErr w:type="spellEnd"/>
      <w:r>
        <w:rPr>
          <w:rFonts w:ascii="Arial Unicode MS" w:eastAsia="Arial Unicode MS" w:hAnsi="Arial Unicode MS" w:cs="Arial Unicode MS"/>
          <w:sz w:val="24"/>
          <w:szCs w:val="24"/>
        </w:rPr>
        <w:t>?</w:t>
      </w:r>
    </w:p>
    <w:p w:rsidR="009848C1" w:rsidRDefault="009848C1" w:rsidP="001D15BA">
      <w:pPr>
        <w:spacing w:after="0"/>
        <w:ind w:firstLine="540"/>
        <w:jc w:val="both"/>
        <w:rPr>
          <w:rFonts w:ascii="Arial Unicode MS" w:eastAsia="Arial Unicode MS" w:hAnsi="Arial Unicode MS" w:cs="Arial Unicode MS"/>
          <w:sz w:val="24"/>
          <w:szCs w:val="24"/>
        </w:rPr>
      </w:pPr>
      <w:proofErr w:type="spellStart"/>
      <w:r>
        <w:rPr>
          <w:rFonts w:ascii="Arial Unicode MS" w:eastAsia="Arial Unicode MS" w:hAnsi="Arial Unicode MS" w:cs="Arial Unicode MS"/>
          <w:sz w:val="24"/>
          <w:szCs w:val="24"/>
        </w:rPr>
        <w:t>प्रदत्तविकल्पेभ्यः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उचितम्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उत्तरं</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चित्त्वा</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लिखत</w:t>
      </w:r>
      <w:proofErr w:type="spellEnd"/>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sidR="00F83C72">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1</w:t>
      </w:r>
      <w:r>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4=4</w:t>
      </w:r>
    </w:p>
    <w:p w:rsidR="009848C1"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ड. </w:t>
      </w:r>
      <w:proofErr w:type="spellStart"/>
      <w:r>
        <w:rPr>
          <w:rFonts w:ascii="Arial Unicode MS" w:eastAsia="Arial Unicode MS" w:hAnsi="Arial Unicode MS" w:cs="Arial Unicode MS"/>
          <w:sz w:val="24"/>
          <w:szCs w:val="24"/>
        </w:rPr>
        <w:t>रम्यम्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इति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विशेषणपदस्य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विशेष्यपदं</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प्रयुक्तम्</w:t>
      </w:r>
      <w:proofErr w:type="spellEnd"/>
      <w:r>
        <w:rPr>
          <w:rFonts w:ascii="Arial Unicode MS" w:eastAsia="Arial Unicode MS" w:hAnsi="Arial Unicode MS" w:cs="Arial Unicode MS"/>
          <w:sz w:val="24"/>
          <w:szCs w:val="24"/>
        </w:rPr>
        <w:t>?</w:t>
      </w:r>
    </w:p>
    <w:p w:rsidR="009848C1"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१) </w:t>
      </w:r>
      <w:proofErr w:type="spellStart"/>
      <w:r>
        <w:rPr>
          <w:rFonts w:ascii="Arial Unicode MS" w:eastAsia="Arial Unicode MS" w:hAnsi="Arial Unicode MS" w:cs="Arial Unicode MS"/>
          <w:sz w:val="24"/>
          <w:szCs w:val="24"/>
        </w:rPr>
        <w:t>प्रम</w:t>
      </w:r>
      <w:proofErr w:type="spellEnd"/>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xml:space="preserve">          २) </w:t>
      </w:r>
      <w:proofErr w:type="spellStart"/>
      <w:r>
        <w:rPr>
          <w:rFonts w:ascii="Arial Unicode MS" w:eastAsia="Arial Unicode MS" w:hAnsi="Arial Unicode MS" w:cs="Arial Unicode MS"/>
          <w:sz w:val="24"/>
          <w:szCs w:val="24"/>
        </w:rPr>
        <w:t>भाषा</w:t>
      </w:r>
      <w:proofErr w:type="spellEnd"/>
    </w:p>
    <w:p w:rsidR="009848C1"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t xml:space="preserve">३) </w:t>
      </w:r>
      <w:proofErr w:type="spellStart"/>
      <w:r>
        <w:rPr>
          <w:rFonts w:ascii="Arial Unicode MS" w:eastAsia="Arial Unicode MS" w:hAnsi="Arial Unicode MS" w:cs="Arial Unicode MS"/>
          <w:sz w:val="24"/>
          <w:szCs w:val="24"/>
        </w:rPr>
        <w:t>शैली</w:t>
      </w:r>
      <w:proofErr w:type="spellEnd"/>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xml:space="preserve">४) </w:t>
      </w:r>
      <w:proofErr w:type="spellStart"/>
      <w:r>
        <w:rPr>
          <w:rFonts w:ascii="Arial Unicode MS" w:eastAsia="Arial Unicode MS" w:hAnsi="Arial Unicode MS" w:cs="Arial Unicode MS"/>
          <w:sz w:val="24"/>
          <w:szCs w:val="24"/>
        </w:rPr>
        <w:t>प्रकृतिचित्रणम्</w:t>
      </w:r>
      <w:proofErr w:type="spellEnd"/>
    </w:p>
    <w:p w:rsidR="009848C1"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ढ. </w:t>
      </w:r>
      <w:proofErr w:type="spellStart"/>
      <w:r>
        <w:rPr>
          <w:rFonts w:ascii="Arial Unicode MS" w:eastAsia="Arial Unicode MS" w:hAnsi="Arial Unicode MS" w:cs="Arial Unicode MS"/>
          <w:sz w:val="24"/>
          <w:szCs w:val="24"/>
        </w:rPr>
        <w:t>कुशलः</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इत्यर्थे</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गद्यांशे</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पदं</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प्रयुक्तम्</w:t>
      </w:r>
      <w:proofErr w:type="spellEnd"/>
      <w:r>
        <w:rPr>
          <w:rFonts w:ascii="Arial Unicode MS" w:eastAsia="Arial Unicode MS" w:hAnsi="Arial Unicode MS" w:cs="Arial Unicode MS"/>
          <w:sz w:val="24"/>
          <w:szCs w:val="24"/>
        </w:rPr>
        <w:t>?</w:t>
      </w:r>
    </w:p>
    <w:p w:rsidR="009848C1"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१) </w:t>
      </w:r>
      <w:proofErr w:type="spellStart"/>
      <w:r>
        <w:rPr>
          <w:rFonts w:ascii="Arial Unicode MS" w:eastAsia="Arial Unicode MS" w:hAnsi="Arial Unicode MS" w:cs="Arial Unicode MS"/>
          <w:sz w:val="24"/>
          <w:szCs w:val="24"/>
        </w:rPr>
        <w:t>पटुः</w:t>
      </w:r>
      <w:proofErr w:type="spellEnd"/>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xml:space="preserve">२) </w:t>
      </w:r>
      <w:proofErr w:type="spellStart"/>
      <w:r>
        <w:rPr>
          <w:rFonts w:ascii="Arial Unicode MS" w:eastAsia="Arial Unicode MS" w:hAnsi="Arial Unicode MS" w:cs="Arial Unicode MS"/>
          <w:sz w:val="24"/>
          <w:szCs w:val="24"/>
        </w:rPr>
        <w:t>अद्वितीयः</w:t>
      </w:r>
      <w:proofErr w:type="spellEnd"/>
    </w:p>
    <w:p w:rsidR="009848C1"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३) </w:t>
      </w:r>
      <w:proofErr w:type="spellStart"/>
      <w:r>
        <w:rPr>
          <w:rFonts w:ascii="Arial Unicode MS" w:eastAsia="Arial Unicode MS" w:hAnsi="Arial Unicode MS" w:cs="Arial Unicode MS"/>
          <w:sz w:val="24"/>
          <w:szCs w:val="24"/>
        </w:rPr>
        <w:t>प्रसिद्धः</w:t>
      </w:r>
      <w:proofErr w:type="spellEnd"/>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xml:space="preserve">४) </w:t>
      </w:r>
      <w:proofErr w:type="spellStart"/>
      <w:r>
        <w:rPr>
          <w:rFonts w:ascii="Arial Unicode MS" w:eastAsia="Arial Unicode MS" w:hAnsi="Arial Unicode MS" w:cs="Arial Unicode MS"/>
          <w:sz w:val="24"/>
          <w:szCs w:val="24"/>
        </w:rPr>
        <w:t>परिचायकः</w:t>
      </w:r>
      <w:proofErr w:type="spellEnd"/>
    </w:p>
    <w:p w:rsidR="009848C1"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ण. “</w:t>
      </w:r>
      <w:proofErr w:type="spellStart"/>
      <w:r>
        <w:rPr>
          <w:rFonts w:ascii="Arial Unicode MS" w:eastAsia="Arial Unicode MS" w:hAnsi="Arial Unicode MS" w:cs="Arial Unicode MS"/>
          <w:sz w:val="24"/>
          <w:szCs w:val="24"/>
        </w:rPr>
        <w:t>प्रेरयति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इति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क्रिया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पदस्य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कर्तुपदं</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किम्</w:t>
      </w:r>
      <w:proofErr w:type="spellEnd"/>
      <w:r>
        <w:rPr>
          <w:rFonts w:ascii="Arial Unicode MS" w:eastAsia="Arial Unicode MS" w:hAnsi="Arial Unicode MS" w:cs="Arial Unicode MS"/>
          <w:sz w:val="24"/>
          <w:szCs w:val="24"/>
        </w:rPr>
        <w:t>?</w:t>
      </w:r>
    </w:p>
    <w:p w:rsidR="009848C1"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१) </w:t>
      </w:r>
      <w:proofErr w:type="spellStart"/>
      <w:r>
        <w:rPr>
          <w:rFonts w:ascii="Arial Unicode MS" w:eastAsia="Arial Unicode MS" w:hAnsi="Arial Unicode MS" w:cs="Arial Unicode MS"/>
          <w:sz w:val="24"/>
          <w:szCs w:val="24"/>
        </w:rPr>
        <w:t>हृदयम्</w:t>
      </w:r>
      <w:proofErr w:type="spellEnd"/>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xml:space="preserve">२) </w:t>
      </w:r>
      <w:proofErr w:type="spellStart"/>
      <w:r>
        <w:rPr>
          <w:rFonts w:ascii="Arial Unicode MS" w:eastAsia="Arial Unicode MS" w:hAnsi="Arial Unicode MS" w:cs="Arial Unicode MS"/>
          <w:sz w:val="24"/>
          <w:szCs w:val="24"/>
        </w:rPr>
        <w:t>शैली</w:t>
      </w:r>
      <w:proofErr w:type="spellEnd"/>
    </w:p>
    <w:p w:rsidR="009848C1"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३) </w:t>
      </w:r>
      <w:proofErr w:type="spellStart"/>
      <w:r>
        <w:rPr>
          <w:rFonts w:ascii="Arial Unicode MS" w:eastAsia="Arial Unicode MS" w:hAnsi="Arial Unicode MS" w:cs="Arial Unicode MS"/>
          <w:sz w:val="24"/>
          <w:szCs w:val="24"/>
        </w:rPr>
        <w:t>जनानाम्</w:t>
      </w:r>
      <w:proofErr w:type="spellEnd"/>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४</w:t>
      </w:r>
      <w:proofErr w:type="gramStart"/>
      <w:r>
        <w:rPr>
          <w:rFonts w:ascii="Arial Unicode MS" w:eastAsia="Arial Unicode MS" w:hAnsi="Arial Unicode MS" w:cs="Arial Unicode MS"/>
          <w:sz w:val="24"/>
          <w:szCs w:val="24"/>
        </w:rPr>
        <w:t>)</w:t>
      </w:r>
      <w:proofErr w:type="spellStart"/>
      <w:r>
        <w:rPr>
          <w:rFonts w:ascii="Arial Unicode MS" w:eastAsia="Arial Unicode MS" w:hAnsi="Arial Unicode MS" w:cs="Arial Unicode MS"/>
          <w:sz w:val="24"/>
          <w:szCs w:val="24"/>
        </w:rPr>
        <w:t>एत</w:t>
      </w:r>
      <w:proofErr w:type="gramEnd"/>
      <w:r>
        <w:rPr>
          <w:rFonts w:ascii="Arial Unicode MS" w:eastAsia="Arial Unicode MS" w:hAnsi="Arial Unicode MS" w:cs="Arial Unicode MS"/>
          <w:sz w:val="24"/>
          <w:szCs w:val="24"/>
        </w:rPr>
        <w:t>े</w:t>
      </w:r>
      <w:proofErr w:type="spellEnd"/>
    </w:p>
    <w:p w:rsidR="009848C1"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त. “</w:t>
      </w:r>
      <w:proofErr w:type="spellStart"/>
      <w:r>
        <w:rPr>
          <w:rFonts w:ascii="Arial Unicode MS" w:eastAsia="Arial Unicode MS" w:hAnsi="Arial Unicode MS" w:cs="Arial Unicode MS"/>
          <w:sz w:val="24"/>
          <w:szCs w:val="24"/>
        </w:rPr>
        <w:t>तस्य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इति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सर्वनामपदं</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कस्मै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प्रयुक्तम्</w:t>
      </w:r>
      <w:proofErr w:type="spellEnd"/>
      <w:r>
        <w:rPr>
          <w:rFonts w:ascii="Arial Unicode MS" w:eastAsia="Arial Unicode MS" w:hAnsi="Arial Unicode MS" w:cs="Arial Unicode MS"/>
          <w:sz w:val="24"/>
          <w:szCs w:val="24"/>
        </w:rPr>
        <w:t>?</w:t>
      </w:r>
    </w:p>
    <w:p w:rsidR="009848C1"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१) </w:t>
      </w:r>
      <w:proofErr w:type="spellStart"/>
      <w:r>
        <w:rPr>
          <w:rFonts w:ascii="Arial Unicode MS" w:eastAsia="Arial Unicode MS" w:hAnsi="Arial Unicode MS" w:cs="Arial Unicode MS"/>
          <w:sz w:val="24"/>
          <w:szCs w:val="24"/>
        </w:rPr>
        <w:t>उपमायैः</w:t>
      </w:r>
      <w:proofErr w:type="spellEnd"/>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xml:space="preserve">२) </w:t>
      </w:r>
      <w:proofErr w:type="spellStart"/>
      <w:r>
        <w:rPr>
          <w:rFonts w:ascii="Arial Unicode MS" w:eastAsia="Arial Unicode MS" w:hAnsi="Arial Unicode MS" w:cs="Arial Unicode MS"/>
          <w:sz w:val="24"/>
          <w:szCs w:val="24"/>
        </w:rPr>
        <w:t>कालिदासाय</w:t>
      </w:r>
      <w:proofErr w:type="spellEnd"/>
    </w:p>
    <w:p w:rsidR="009848C1" w:rsidRPr="00306C32" w:rsidRDefault="009848C1"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३) </w:t>
      </w:r>
      <w:proofErr w:type="spellStart"/>
      <w:r>
        <w:rPr>
          <w:rFonts w:ascii="Arial Unicode MS" w:eastAsia="Arial Unicode MS" w:hAnsi="Arial Unicode MS" w:cs="Arial Unicode MS"/>
          <w:sz w:val="24"/>
          <w:szCs w:val="24"/>
        </w:rPr>
        <w:t>ग्रन्थेभ्यः</w:t>
      </w:r>
      <w:proofErr w:type="spellEnd"/>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xml:space="preserve">४) </w:t>
      </w:r>
      <w:proofErr w:type="spellStart"/>
      <w:r>
        <w:rPr>
          <w:rFonts w:ascii="Arial Unicode MS" w:eastAsia="Arial Unicode MS" w:hAnsi="Arial Unicode MS" w:cs="Arial Unicode MS"/>
          <w:sz w:val="24"/>
          <w:szCs w:val="24"/>
        </w:rPr>
        <w:t>अभिज्ञानशाकुन्तलस्य</w:t>
      </w:r>
      <w:proofErr w:type="spellEnd"/>
    </w:p>
    <w:p w:rsidR="009848C1" w:rsidRPr="00306C32" w:rsidRDefault="009848C1" w:rsidP="001D15BA">
      <w:pPr>
        <w:spacing w:after="0"/>
        <w:jc w:val="both"/>
        <w:rPr>
          <w:sz w:val="24"/>
          <w:szCs w:val="24"/>
        </w:rPr>
      </w:pPr>
    </w:p>
    <w:p w:rsidR="003B01E7" w:rsidRDefault="0073172B"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थ)</w:t>
      </w:r>
      <w:r w:rsidR="003B01E7">
        <w:rPr>
          <w:rFonts w:ascii="Arial Unicode MS" w:eastAsia="Arial Unicode MS" w:hAnsi="Arial Unicode MS" w:cs="Arial Unicode MS"/>
          <w:sz w:val="24"/>
          <w:szCs w:val="24"/>
        </w:rPr>
        <w:t xml:space="preserve">. </w:t>
      </w:r>
      <w:proofErr w:type="spellStart"/>
      <w:r w:rsidR="003B01E7">
        <w:rPr>
          <w:rFonts w:ascii="Arial Unicode MS" w:eastAsia="Arial Unicode MS" w:hAnsi="Arial Unicode MS" w:cs="Arial Unicode MS"/>
          <w:sz w:val="24"/>
          <w:szCs w:val="24"/>
        </w:rPr>
        <w:t>व्याकरणांशः</w:t>
      </w:r>
      <w:proofErr w:type="spellEnd"/>
      <w:r w:rsidR="003B01E7">
        <w:rPr>
          <w:rFonts w:ascii="Arial Unicode MS" w:eastAsia="Arial Unicode MS" w:hAnsi="Arial Unicode MS" w:cs="Arial Unicode MS"/>
          <w:sz w:val="24"/>
          <w:szCs w:val="24"/>
        </w:rPr>
        <w:tab/>
      </w:r>
      <w:r w:rsidR="003B01E7">
        <w:rPr>
          <w:rFonts w:ascii="Arial Unicode MS" w:eastAsia="Arial Unicode MS" w:hAnsi="Arial Unicode MS" w:cs="Arial Unicode MS"/>
          <w:sz w:val="24"/>
          <w:szCs w:val="24"/>
        </w:rPr>
        <w:tab/>
      </w:r>
      <w:r w:rsidR="003B01E7">
        <w:rPr>
          <w:rFonts w:ascii="Arial Unicode MS" w:eastAsia="Arial Unicode MS" w:hAnsi="Arial Unicode MS" w:cs="Arial Unicode MS"/>
          <w:sz w:val="24"/>
          <w:szCs w:val="24"/>
        </w:rPr>
        <w:tab/>
      </w:r>
      <w:r w:rsidR="00F83C72">
        <w:rPr>
          <w:rFonts w:ascii="Arial Unicode MS" w:eastAsia="Arial Unicode MS" w:hAnsi="Arial Unicode MS" w:cs="Arial Unicode MS"/>
          <w:sz w:val="24"/>
          <w:szCs w:val="24"/>
        </w:rPr>
        <w:t xml:space="preserve">                                                                 </w:t>
      </w:r>
      <w:r w:rsidR="003B01E7">
        <w:rPr>
          <w:rFonts w:ascii="Arial Unicode MS" w:eastAsia="Arial Unicode MS" w:hAnsi="Arial Unicode MS" w:cs="Arial Unicode MS"/>
          <w:sz w:val="24"/>
          <w:szCs w:val="24"/>
        </w:rPr>
        <w:t>2</w:t>
      </w:r>
    </w:p>
    <w:p w:rsidR="0073172B" w:rsidRDefault="0073172B"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15. “</w:t>
      </w:r>
      <w:proofErr w:type="spellStart"/>
      <w:r>
        <w:rPr>
          <w:rFonts w:ascii="Arial Unicode MS" w:eastAsia="Arial Unicode MS" w:hAnsi="Arial Unicode MS" w:cs="Arial Unicode MS"/>
          <w:sz w:val="24"/>
          <w:szCs w:val="24"/>
        </w:rPr>
        <w:t>प्रसादगुणयुता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ललिता</w:t>
      </w:r>
      <w:proofErr w:type="spellEnd"/>
      <w:proofErr w:type="gramStart"/>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इत</w:t>
      </w:r>
      <w:proofErr w:type="gramEnd"/>
      <w:r>
        <w:rPr>
          <w:rFonts w:ascii="Arial Unicode MS" w:eastAsia="Arial Unicode MS" w:hAnsi="Arial Unicode MS" w:cs="Arial Unicode MS"/>
          <w:sz w:val="24"/>
          <w:szCs w:val="24"/>
        </w:rPr>
        <w:t>ि</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एकस्यां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विभक्तौ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किमर्थं</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दत्तम्</w:t>
      </w:r>
      <w:proofErr w:type="spellEnd"/>
    </w:p>
    <w:p w:rsidR="0073172B" w:rsidRDefault="0073172B"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16. </w:t>
      </w:r>
      <w:proofErr w:type="spellStart"/>
      <w:r>
        <w:rPr>
          <w:rFonts w:ascii="Arial Unicode MS" w:eastAsia="Arial Unicode MS" w:hAnsi="Arial Unicode MS" w:cs="Arial Unicode MS"/>
          <w:sz w:val="24"/>
          <w:szCs w:val="24"/>
        </w:rPr>
        <w:t>विरचिताः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इत्यत्र</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प्रत्ययः</w:t>
      </w:r>
      <w:proofErr w:type="spellEnd"/>
      <w:r>
        <w:rPr>
          <w:rFonts w:ascii="Arial Unicode MS" w:eastAsia="Arial Unicode MS" w:hAnsi="Arial Unicode MS" w:cs="Arial Unicode MS"/>
          <w:sz w:val="24"/>
          <w:szCs w:val="24"/>
        </w:rPr>
        <w:t>?</w:t>
      </w:r>
    </w:p>
    <w:p w:rsidR="0073172B" w:rsidRDefault="0073172B" w:rsidP="001D15BA">
      <w:pPr>
        <w:spacing w:after="0"/>
        <w:ind w:firstLine="5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p>
    <w:p w:rsidR="00A653F9" w:rsidRDefault="00A653F9" w:rsidP="001D15BA">
      <w:pPr>
        <w:spacing w:after="0"/>
        <w:ind w:firstLine="540"/>
        <w:jc w:val="both"/>
        <w:rPr>
          <w:rFonts w:ascii="Arial Unicode MS" w:eastAsia="Arial Unicode MS" w:hAnsi="Arial Unicode MS" w:cs="Arial Unicode MS"/>
          <w:sz w:val="24"/>
          <w:szCs w:val="24"/>
        </w:rPr>
      </w:pPr>
    </w:p>
    <w:p w:rsidR="003B01E7" w:rsidRDefault="003B01E7" w:rsidP="001D15BA">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VIII. </w:t>
      </w:r>
      <w:proofErr w:type="spellStart"/>
      <w:r>
        <w:rPr>
          <w:rFonts w:ascii="Arial Unicode MS" w:eastAsia="Arial Unicode MS" w:hAnsi="Arial Unicode MS" w:cs="Arial Unicode MS"/>
          <w:sz w:val="24"/>
          <w:szCs w:val="24"/>
        </w:rPr>
        <w:t>संस्कृते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अनुवादं</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कुरुत</w:t>
      </w:r>
      <w:proofErr w:type="spellEnd"/>
      <w:r>
        <w:rPr>
          <w:rFonts w:ascii="Arial Unicode MS" w:eastAsia="Arial Unicode MS" w:hAnsi="Arial Unicode MS" w:cs="Arial Unicode MS"/>
          <w:sz w:val="24"/>
          <w:szCs w:val="24"/>
        </w:rPr>
        <w:tab/>
      </w:r>
      <w:r w:rsidR="001B2E47">
        <w:rPr>
          <w:rFonts w:ascii="Arial Unicode MS" w:eastAsia="Arial Unicode MS" w:hAnsi="Arial Unicode MS" w:cs="Arial Unicode MS"/>
          <w:sz w:val="24"/>
          <w:szCs w:val="24"/>
        </w:rPr>
        <w:t xml:space="preserve">                                                 </w:t>
      </w:r>
      <w:r w:rsidR="00F83C72">
        <w:rPr>
          <w:rFonts w:ascii="Arial Unicode MS" w:eastAsia="Arial Unicode MS" w:hAnsi="Arial Unicode MS" w:cs="Arial Unicode MS"/>
          <w:sz w:val="24"/>
          <w:szCs w:val="24"/>
        </w:rPr>
        <w:t xml:space="preserve">                     </w:t>
      </w:r>
      <w:r w:rsidR="001B2E47">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10</w:t>
      </w:r>
    </w:p>
    <w:p w:rsidR="00B4028E" w:rsidRDefault="003B01E7" w:rsidP="001D15BA">
      <w:pPr>
        <w:ind w:firstLine="720"/>
        <w:jc w:val="both"/>
      </w:pPr>
      <w:r>
        <w:t xml:space="preserve">THE VALURE OF LEARNING </w:t>
      </w:r>
    </w:p>
    <w:p w:rsidR="003B01E7" w:rsidRDefault="003B01E7" w:rsidP="001D15BA">
      <w:pPr>
        <w:ind w:firstLine="720"/>
        <w:jc w:val="both"/>
      </w:pPr>
      <w:r>
        <w:t xml:space="preserve">There was a city. There lived in it two friends, Rama and Soma. Rama aspired for learning. Soma aspires for money. Once both the friends went to a foreign country. Rama learnt the lore there. Soma made a lot of money. Many years passed. Both the friends came to their city. On the way thieves came. They stole </w:t>
      </w:r>
      <w:proofErr w:type="gramStart"/>
      <w:r>
        <w:t>soma’s  money</w:t>
      </w:r>
      <w:proofErr w:type="gramEnd"/>
      <w:r>
        <w:t xml:space="preserve">. Then both friends came to their city. There was a king in the city. He saw the two friends. Then he invited the </w:t>
      </w:r>
      <w:r w:rsidR="00CA1218">
        <w:t>learned Rama. ‘I want you to be minister in my court’, said the king. Rama became the minister. Soma was not learned. He became the servant of Rama for earning his livelihood.</w:t>
      </w:r>
    </w:p>
    <w:p w:rsidR="00D240F6" w:rsidRDefault="00D240F6" w:rsidP="00D240F6">
      <w:pPr>
        <w:ind w:firstLine="720"/>
        <w:jc w:val="center"/>
      </w:pPr>
      <w:r>
        <w:t>OR</w:t>
      </w:r>
    </w:p>
    <w:p w:rsidR="00FF1025" w:rsidRPr="00BB51DE" w:rsidRDefault="00FF1025" w:rsidP="00FF1025">
      <w:pPr>
        <w:spacing w:after="0"/>
        <w:jc w:val="center"/>
        <w:rPr>
          <w:rFonts w:ascii="Arial Unicode MS" w:eastAsia="Arial Unicode MS" w:hAnsi="Arial Unicode MS" w:cs="Arial Unicode MS"/>
          <w:b/>
          <w:sz w:val="24"/>
          <w:szCs w:val="24"/>
          <w:u w:val="single"/>
        </w:rPr>
      </w:pPr>
      <w:proofErr w:type="spellStart"/>
      <w:r w:rsidRPr="00BB51DE">
        <w:rPr>
          <w:rFonts w:ascii="Arial Unicode MS" w:eastAsia="Arial Unicode MS" w:hAnsi="Arial Unicode MS" w:cs="Arial Unicode MS"/>
          <w:b/>
          <w:sz w:val="24"/>
          <w:szCs w:val="24"/>
          <w:u w:val="single"/>
        </w:rPr>
        <w:t>ವಿದ್ಯೆಯ</w:t>
      </w:r>
      <w:proofErr w:type="spellEnd"/>
      <w:r w:rsidRPr="00BB51DE">
        <w:rPr>
          <w:rFonts w:ascii="Arial Unicode MS" w:eastAsia="Arial Unicode MS" w:hAnsi="Arial Unicode MS" w:cs="Arial Unicode MS"/>
          <w:b/>
          <w:sz w:val="24"/>
          <w:szCs w:val="24"/>
          <w:u w:val="single"/>
        </w:rPr>
        <w:t xml:space="preserve"> </w:t>
      </w:r>
      <w:proofErr w:type="spellStart"/>
      <w:r w:rsidRPr="00BB51DE">
        <w:rPr>
          <w:rFonts w:ascii="Arial Unicode MS" w:eastAsia="Arial Unicode MS" w:hAnsi="Arial Unicode MS" w:cs="Arial Unicode MS"/>
          <w:b/>
          <w:sz w:val="24"/>
          <w:szCs w:val="24"/>
          <w:u w:val="single"/>
        </w:rPr>
        <w:t>ಬೆಲೆ</w:t>
      </w:r>
      <w:proofErr w:type="spellEnd"/>
    </w:p>
    <w:p w:rsidR="00FF1025" w:rsidRPr="00BB51DE" w:rsidRDefault="00FF1025" w:rsidP="00FF1025">
      <w:pPr>
        <w:spacing w:after="0"/>
        <w:jc w:val="both"/>
        <w:rPr>
          <w:rFonts w:ascii="Arial Unicode MS" w:eastAsia="Arial Unicode MS" w:hAnsi="Arial Unicode MS" w:cs="Arial Unicode MS"/>
          <w:sz w:val="24"/>
          <w:szCs w:val="24"/>
        </w:rPr>
      </w:pPr>
      <w:proofErr w:type="spellStart"/>
      <w:r w:rsidRPr="00BB51DE">
        <w:rPr>
          <w:rFonts w:ascii="Arial Unicode MS" w:eastAsia="Arial Unicode MS" w:hAnsi="Arial Unicode MS" w:cs="Arial Unicode MS"/>
          <w:sz w:val="24"/>
          <w:szCs w:val="24"/>
        </w:rPr>
        <w:t>ಒಂದು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ಪಟ್ಟಣವಿತ್ತು</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ಅಲ್ಲಿ</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ರಾಮ</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ಮತ್ತು</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ಸೋಮ</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ಎಂಬ</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ಇಬ್ಬರು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ಸ್ನೇಹಿತರಿದ್ದರು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ರಾಮನು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ವಿದ್ಯೆಯನ್ನು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ಬಯಸುತ್ತಾನೆ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ಸೋಮನು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ಹಣವನ್ನು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ಬಯಸುತ್ತಾನೆ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ಒಮ್ಮೆ</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ಸ್ನೇಹಿತರಿಬ್ಬರು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ವಿದೇಶಕ್ಕೆ</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ಹೋದರು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ರಾಮನು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ಅಲ್ಲಿ</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ವಿದ್ಯಾಭ್ಯಾಸವನ್ನು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ಮಾಡಿದನು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ಸೋಮನು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ಹಣವನ್ನು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ಗಳಿಸಿದನು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ಅನೇಕ</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ವರ್ಷಗಳು</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ಕಳೆದವು</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ಇಬ್ಬರು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ಸ್ನೇಹಿತರೂ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ತಮ್ಮ</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ಪಟ್ಟಣಕ್ಕೆ</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ಬಂದರು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ದಾರಿಯಲ್ಲಿ</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ಕಳ್ಳರು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ಬಂದರು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ಸೋಮನ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ಹಣವನ್ನು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ಕದ್ದರು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ಬಳಿಕ</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ಇಬ್ಬರು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ಸ್ನೇಹಿತರು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ನಗರಕ್ಕೆ</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ಹಿಂತಿರುಗಿದರು</w:t>
      </w:r>
      <w:proofErr w:type="spellEnd"/>
      <w:r w:rsidRPr="00BB51DE">
        <w:rPr>
          <w:rFonts w:ascii="Arial Unicode MS" w:eastAsia="Arial Unicode MS" w:hAnsi="Arial Unicode MS" w:cs="Arial Unicode MS"/>
          <w:sz w:val="24"/>
          <w:szCs w:val="24"/>
        </w:rPr>
        <w:t>.</w:t>
      </w:r>
    </w:p>
    <w:p w:rsidR="00FF1025" w:rsidRPr="00BB51DE" w:rsidRDefault="00FF1025" w:rsidP="00FF1025">
      <w:pPr>
        <w:spacing w:after="0"/>
        <w:jc w:val="both"/>
        <w:rPr>
          <w:rFonts w:ascii="Arial Unicode MS" w:eastAsia="Arial Unicode MS" w:hAnsi="Arial Unicode MS" w:cs="Arial Unicode MS"/>
          <w:sz w:val="24"/>
          <w:szCs w:val="24"/>
        </w:rPr>
      </w:pPr>
      <w:proofErr w:type="spellStart"/>
      <w:r w:rsidRPr="00BB51DE">
        <w:rPr>
          <w:rFonts w:ascii="Arial Unicode MS" w:eastAsia="Arial Unicode MS" w:hAnsi="Arial Unicode MS" w:cs="Arial Unicode MS"/>
          <w:sz w:val="24"/>
          <w:szCs w:val="24"/>
        </w:rPr>
        <w:t>ನಗರದಲ್ಲಿ</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ರಾಜನಿದ್ದನು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ಅವನು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ಸ್ನೇಹಿತರಿಬ್ಬರನ್ನು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ನೋಡಿದನು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ಆನಂತರ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ವಿದ್ಯಾವಂತನಾದ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ರಾಮನನ್ನು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ಆಹ್ವಾನಿಸಿದನು</w:t>
      </w:r>
      <w:proofErr w:type="spellEnd"/>
      <w:r w:rsidRPr="00BB51DE">
        <w:rPr>
          <w:rFonts w:ascii="Arial Unicode MS" w:eastAsia="Arial Unicode MS" w:hAnsi="Arial Unicode MS" w:cs="Arial Unicode MS"/>
          <w:sz w:val="24"/>
          <w:szCs w:val="24"/>
        </w:rPr>
        <w:t xml:space="preserve">. </w:t>
      </w:r>
      <w:r w:rsidRPr="00BB51DE">
        <w:rPr>
          <w:rFonts w:ascii="Arial Unicode MS" w:eastAsia="Arial Unicode MS" w:hAnsi="Arial Unicode MS" w:cs="Arial Unicode MS"/>
          <w:sz w:val="24"/>
          <w:szCs w:val="24"/>
        </w:rPr>
        <w:tab/>
        <w:t>“</w:t>
      </w:r>
      <w:proofErr w:type="spellStart"/>
      <w:r w:rsidRPr="00BB51DE">
        <w:rPr>
          <w:rFonts w:ascii="Arial Unicode MS" w:eastAsia="Arial Unicode MS" w:hAnsi="Arial Unicode MS" w:cs="Arial Unicode MS"/>
          <w:sz w:val="24"/>
          <w:szCs w:val="24"/>
        </w:rPr>
        <w:t>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ಮಂತ್ರಿಪದವಿಯಲ್ಲಿ</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ಇರು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ಎಂದು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ಹೇಳಿದನು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ರಾಮನು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ಮಂತ್ರಿಯಾದನು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ಸೋಮನು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ವಿದ್ಯೆಯಿಲ್ಲದವನು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ಅವನು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ಹೊಟ್ಟೇಪಾಡಿಗಾಗಿ</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ರಾಮನ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ಸೇವಕನಾದನು</w:t>
      </w:r>
      <w:proofErr w:type="spellEnd"/>
      <w:r w:rsidRPr="00BB51DE">
        <w:rPr>
          <w:rFonts w:ascii="Arial Unicode MS" w:eastAsia="Arial Unicode MS" w:hAnsi="Arial Unicode MS" w:cs="Arial Unicode MS"/>
          <w:sz w:val="24"/>
          <w:szCs w:val="24"/>
        </w:rPr>
        <w:t>.</w:t>
      </w:r>
    </w:p>
    <w:p w:rsidR="00FF1025" w:rsidRDefault="00FF1025" w:rsidP="001D15BA">
      <w:pPr>
        <w:ind w:firstLine="720"/>
        <w:jc w:val="both"/>
      </w:pPr>
    </w:p>
    <w:sectPr w:rsidR="00FF1025" w:rsidSect="00470007">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62953"/>
    <w:rsid w:val="000F16E6"/>
    <w:rsid w:val="0010520C"/>
    <w:rsid w:val="001231E6"/>
    <w:rsid w:val="001758F8"/>
    <w:rsid w:val="001B2E47"/>
    <w:rsid w:val="001D15BA"/>
    <w:rsid w:val="0021547A"/>
    <w:rsid w:val="002B1F76"/>
    <w:rsid w:val="002B756F"/>
    <w:rsid w:val="003706CB"/>
    <w:rsid w:val="003948B6"/>
    <w:rsid w:val="00395297"/>
    <w:rsid w:val="003B01E7"/>
    <w:rsid w:val="00406D55"/>
    <w:rsid w:val="0045782D"/>
    <w:rsid w:val="00470007"/>
    <w:rsid w:val="004C6F74"/>
    <w:rsid w:val="004F328D"/>
    <w:rsid w:val="005142A4"/>
    <w:rsid w:val="00597EB5"/>
    <w:rsid w:val="00605A42"/>
    <w:rsid w:val="00624737"/>
    <w:rsid w:val="0068244A"/>
    <w:rsid w:val="006831DF"/>
    <w:rsid w:val="00692A35"/>
    <w:rsid w:val="0073172B"/>
    <w:rsid w:val="00731ECB"/>
    <w:rsid w:val="00744895"/>
    <w:rsid w:val="007E02CF"/>
    <w:rsid w:val="008B7F50"/>
    <w:rsid w:val="00913B35"/>
    <w:rsid w:val="00936FF1"/>
    <w:rsid w:val="00943F63"/>
    <w:rsid w:val="00962953"/>
    <w:rsid w:val="009848C1"/>
    <w:rsid w:val="00A1698C"/>
    <w:rsid w:val="00A44F8D"/>
    <w:rsid w:val="00A60A65"/>
    <w:rsid w:val="00A653F9"/>
    <w:rsid w:val="00B00C42"/>
    <w:rsid w:val="00B4028E"/>
    <w:rsid w:val="00BC07C3"/>
    <w:rsid w:val="00C37860"/>
    <w:rsid w:val="00C704AB"/>
    <w:rsid w:val="00CA1218"/>
    <w:rsid w:val="00CE27DC"/>
    <w:rsid w:val="00D026A7"/>
    <w:rsid w:val="00D2325C"/>
    <w:rsid w:val="00D240F6"/>
    <w:rsid w:val="00DD7FE8"/>
    <w:rsid w:val="00DE6399"/>
    <w:rsid w:val="00F83C72"/>
    <w:rsid w:val="00F9667B"/>
    <w:rsid w:val="00FF10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65392BF-B2E8-492B-94AF-C77088FF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07"/>
    <w:rPr>
      <w:rFonts w:ascii="Tahoma" w:hAnsi="Tahoma" w:cs="Tahoma"/>
      <w:sz w:val="16"/>
      <w:szCs w:val="16"/>
    </w:rPr>
  </w:style>
  <w:style w:type="paragraph" w:styleId="NoSpacing">
    <w:name w:val="No Spacing"/>
    <w:uiPriority w:val="1"/>
    <w:qFormat/>
    <w:rsid w:val="00A60A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155466">
      <w:bodyDiv w:val="1"/>
      <w:marLeft w:val="0"/>
      <w:marRight w:val="0"/>
      <w:marTop w:val="0"/>
      <w:marBottom w:val="0"/>
      <w:divBdr>
        <w:top w:val="none" w:sz="0" w:space="0" w:color="auto"/>
        <w:left w:val="none" w:sz="0" w:space="0" w:color="auto"/>
        <w:bottom w:val="none" w:sz="0" w:space="0" w:color="auto"/>
        <w:right w:val="none" w:sz="0" w:space="0" w:color="auto"/>
      </w:divBdr>
    </w:div>
    <w:div w:id="12118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8F5EC-EAFC-42B0-95DB-C7B07B87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Customer</dc:creator>
  <cp:lastModifiedBy>LIBDL-13</cp:lastModifiedBy>
  <cp:revision>39</cp:revision>
  <cp:lastPrinted>2017-03-29T10:12:00Z</cp:lastPrinted>
  <dcterms:created xsi:type="dcterms:W3CDTF">2017-01-06T09:40:00Z</dcterms:created>
  <dcterms:modified xsi:type="dcterms:W3CDTF">2022-06-23T08:19:00Z</dcterms:modified>
</cp:coreProperties>
</file>