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5C" w:rsidRPr="00C451FB" w:rsidRDefault="0070495C" w:rsidP="0070495C">
      <w:pPr>
        <w:tabs>
          <w:tab w:val="left" w:pos="1985"/>
          <w:tab w:val="left" w:pos="4253"/>
        </w:tabs>
        <w:ind w:right="-330"/>
        <w:jc w:val="center"/>
        <w:rPr>
          <w:rFonts w:ascii="Arial" w:hAnsi="Arial" w:cs="Arial"/>
          <w:sz w:val="24"/>
          <w:szCs w:val="24"/>
        </w:rPr>
      </w:pPr>
    </w:p>
    <w:p w:rsidR="0070495C" w:rsidRPr="00BA79F5" w:rsidRDefault="00773F04" w:rsidP="0070495C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8.75pt;z-index:251660288">
            <v:textbox style="mso-next-textbox:#_x0000_s1026">
              <w:txbxContent>
                <w:p w:rsidR="0070495C" w:rsidRPr="00E54A55" w:rsidRDefault="0070495C" w:rsidP="0070495C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t xml:space="preserve">DATE: </w:t>
                  </w:r>
                  <w:r w:rsidRPr="00E54A55">
                    <w:rPr>
                      <w:b/>
                      <w:sz w:val="40"/>
                      <w:szCs w:val="40"/>
                    </w:rPr>
                    <w:t>1-0</w:t>
                  </w:r>
                  <w:r>
                    <w:rPr>
                      <w:b/>
                      <w:sz w:val="40"/>
                      <w:szCs w:val="40"/>
                    </w:rPr>
                    <w:t>6</w:t>
                  </w:r>
                  <w:r w:rsidRPr="00E54A55">
                    <w:rPr>
                      <w:b/>
                      <w:sz w:val="40"/>
                      <w:szCs w:val="40"/>
                    </w:rPr>
                    <w:t>-2017</w:t>
                  </w:r>
                </w:p>
                <w:p w:rsidR="0070495C" w:rsidRPr="00A00F7D" w:rsidRDefault="0070495C" w:rsidP="0070495C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0495C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5C" w:rsidRDefault="0070495C" w:rsidP="007049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EE6FFB" w:rsidRDefault="00EE6FFB" w:rsidP="00704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M.A. POLITICAL SCIENCE- 4</w:t>
      </w:r>
      <w:r w:rsidRPr="00EE6FF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70495C" w:rsidRPr="008A409E" w:rsidRDefault="0070495C" w:rsidP="0070495C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EE6FFB" w:rsidRDefault="00EE6FFB" w:rsidP="00EE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0214: </w:t>
      </w:r>
      <w:r w:rsidR="00012ED4">
        <w:rPr>
          <w:rFonts w:ascii="Times New Roman" w:hAnsi="Times New Roman" w:cs="Times New Roman"/>
          <w:b/>
          <w:sz w:val="24"/>
          <w:szCs w:val="24"/>
        </w:rPr>
        <w:t>Dynamics of India’s Foreign Policy</w:t>
      </w:r>
    </w:p>
    <w:p w:rsidR="00EE6FFB" w:rsidRDefault="00EE6FFB" w:rsidP="007049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hours                                                                                 Max Marks 70</w:t>
      </w:r>
    </w:p>
    <w:p w:rsidR="0070495C" w:rsidRPr="00D03644" w:rsidRDefault="0070495C" w:rsidP="0070495C">
      <w:pPr>
        <w:tabs>
          <w:tab w:val="center" w:pos="4513"/>
          <w:tab w:val="left" w:pos="7971"/>
        </w:tabs>
        <w:spacing w:after="0"/>
        <w:jc w:val="center"/>
      </w:pPr>
      <w:r>
        <w:t>ATTACH THE QUESTION PAPER WITH THE ANSWER SCRIPT</w:t>
      </w:r>
    </w:p>
    <w:p w:rsidR="00EE6FFB" w:rsidRDefault="00EE6FFB" w:rsidP="00EE6F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question paper has one printed page and three parts</w:t>
      </w:r>
    </w:p>
    <w:p w:rsidR="00E85A30" w:rsidRDefault="00E85A30" w:rsidP="00E85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EE6FFB" w:rsidRDefault="00EE6FFB" w:rsidP="00EE6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MANDATORY questions in 25 words (10X2= 20 marks)</w:t>
      </w:r>
    </w:p>
    <w:p w:rsidR="00EE6FFB" w:rsidRDefault="00EE6FFB" w:rsidP="00EE6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geography act as determinant of foreign policy?</w:t>
      </w:r>
    </w:p>
    <w:p w:rsidR="00EE6FFB" w:rsidRDefault="00EE6FFB" w:rsidP="00EE6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two reasons for the disintegration of Soviet Union.</w:t>
      </w:r>
    </w:p>
    <w:p w:rsidR="00EE6FFB" w:rsidRDefault="00EE6FFB" w:rsidP="00EE6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‘Hyde’ Act?</w:t>
      </w:r>
    </w:p>
    <w:p w:rsidR="00EE6FFB" w:rsidRDefault="00EE6FFB" w:rsidP="00EE6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one identify a ‘third world’ country?</w:t>
      </w:r>
    </w:p>
    <w:p w:rsidR="00EE6FFB" w:rsidRDefault="00EE6FFB" w:rsidP="00EE6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</w:t>
      </w:r>
      <w:r w:rsidR="000B0210">
        <w:rPr>
          <w:rFonts w:ascii="Times New Roman" w:hAnsi="Times New Roman" w:cs="Times New Roman"/>
          <w:sz w:val="24"/>
          <w:szCs w:val="24"/>
        </w:rPr>
        <w:t xml:space="preserve">uclear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B0210">
        <w:rPr>
          <w:rFonts w:ascii="Times New Roman" w:hAnsi="Times New Roman" w:cs="Times New Roman"/>
          <w:sz w:val="24"/>
          <w:szCs w:val="24"/>
        </w:rPr>
        <w:t xml:space="preserve">uppliers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B0210">
        <w:rPr>
          <w:rFonts w:ascii="Times New Roman" w:hAnsi="Times New Roman" w:cs="Times New Roman"/>
          <w:sz w:val="24"/>
          <w:szCs w:val="24"/>
        </w:rPr>
        <w:t>roup (NSG)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E6FFB" w:rsidRDefault="00EE6FFB" w:rsidP="00EE6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discriminatory provisions of N</w:t>
      </w:r>
      <w:r w:rsidR="000B0210">
        <w:rPr>
          <w:rFonts w:ascii="Times New Roman" w:hAnsi="Times New Roman" w:cs="Times New Roman"/>
          <w:sz w:val="24"/>
          <w:szCs w:val="24"/>
        </w:rPr>
        <w:t>uclear non-Proliferation Treaty (N</w:t>
      </w:r>
      <w:r>
        <w:rPr>
          <w:rFonts w:ascii="Times New Roman" w:hAnsi="Times New Roman" w:cs="Times New Roman"/>
          <w:sz w:val="24"/>
          <w:szCs w:val="24"/>
        </w:rPr>
        <w:t>PT</w:t>
      </w:r>
      <w:r w:rsidR="000B02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FFB" w:rsidRDefault="00EE6FFB" w:rsidP="00EE6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India’s ‘Look East’ policy?</w:t>
      </w:r>
    </w:p>
    <w:p w:rsidR="00EE6FFB" w:rsidRDefault="00EE6FFB" w:rsidP="00EE6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‘diaspora’.</w:t>
      </w:r>
    </w:p>
    <w:p w:rsidR="00EE6FFB" w:rsidRDefault="00EE6FFB" w:rsidP="00FC4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</w:t>
      </w:r>
      <w:r w:rsidR="009759CC">
        <w:rPr>
          <w:rFonts w:ascii="Times New Roman" w:hAnsi="Times New Roman" w:cs="Times New Roman"/>
          <w:sz w:val="24"/>
          <w:szCs w:val="24"/>
        </w:rPr>
        <w:t>explain</w:t>
      </w:r>
      <w:r w:rsidR="00E85A30">
        <w:rPr>
          <w:rFonts w:ascii="Times New Roman" w:hAnsi="Times New Roman" w:cs="Times New Roman"/>
          <w:sz w:val="24"/>
          <w:szCs w:val="24"/>
        </w:rPr>
        <w:t xml:space="preserve"> Non-A</w:t>
      </w:r>
      <w:r>
        <w:rPr>
          <w:rFonts w:ascii="Times New Roman" w:hAnsi="Times New Roman" w:cs="Times New Roman"/>
          <w:sz w:val="24"/>
          <w:szCs w:val="24"/>
        </w:rPr>
        <w:t>lignment as a foreign policy of India.</w:t>
      </w:r>
    </w:p>
    <w:p w:rsidR="00FC40C5" w:rsidRDefault="00FC40C5" w:rsidP="007049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9759CC">
        <w:rPr>
          <w:rFonts w:ascii="Times New Roman" w:hAnsi="Times New Roman" w:cs="Times New Roman"/>
          <w:sz w:val="24"/>
          <w:szCs w:val="24"/>
        </w:rPr>
        <w:t>at is a ‘Free Trade A</w:t>
      </w:r>
      <w:r>
        <w:rPr>
          <w:rFonts w:ascii="Times New Roman" w:hAnsi="Times New Roman" w:cs="Times New Roman"/>
          <w:sz w:val="24"/>
          <w:szCs w:val="24"/>
        </w:rPr>
        <w:t>greement</w:t>
      </w:r>
      <w:r w:rsidR="000B6C49">
        <w:rPr>
          <w:rFonts w:ascii="Times New Roman" w:hAnsi="Times New Roman" w:cs="Times New Roman"/>
          <w:sz w:val="24"/>
          <w:szCs w:val="24"/>
        </w:rPr>
        <w:t xml:space="preserve"> (FTA)</w:t>
      </w:r>
      <w:r>
        <w:rPr>
          <w:rFonts w:ascii="Times New Roman" w:hAnsi="Times New Roman" w:cs="Times New Roman"/>
          <w:sz w:val="24"/>
          <w:szCs w:val="24"/>
        </w:rPr>
        <w:t>’?</w:t>
      </w:r>
    </w:p>
    <w:p w:rsidR="00012ED4" w:rsidRPr="00FC40C5" w:rsidRDefault="00012ED4" w:rsidP="007049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E85A30" w:rsidRDefault="00E85A30" w:rsidP="00704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:rsidR="00012ED4" w:rsidRDefault="00012ED4" w:rsidP="00704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FFB" w:rsidRDefault="00EE6FFB" w:rsidP="00EE6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following three questions within 250 words (2X10=20 marks)</w:t>
      </w:r>
    </w:p>
    <w:p w:rsidR="00EE6FFB" w:rsidRPr="00C65B78" w:rsidRDefault="00FC40C5" w:rsidP="00C65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B78">
        <w:rPr>
          <w:rFonts w:ascii="Times New Roman" w:hAnsi="Times New Roman" w:cs="Times New Roman"/>
          <w:sz w:val="24"/>
          <w:szCs w:val="24"/>
        </w:rPr>
        <w:t>Highlight the limitations in the emergence of SAARC as a powerful regional grouping.</w:t>
      </w:r>
    </w:p>
    <w:p w:rsidR="00FC40C5" w:rsidRDefault="00FC40C5" w:rsidP="00C65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significance of Indo-US Civil Nuclear Deal in India’s growing energy requirement.</w:t>
      </w:r>
    </w:p>
    <w:p w:rsidR="00FC40C5" w:rsidRDefault="00FC40C5" w:rsidP="00C65B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recent political factors influencing Indo-Nepal relations?</w:t>
      </w:r>
    </w:p>
    <w:p w:rsidR="00012ED4" w:rsidRDefault="00012ED4" w:rsidP="00012E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2ED4" w:rsidRDefault="00012ED4" w:rsidP="00012E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2ED4" w:rsidRDefault="00012ED4" w:rsidP="00012E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2ED4" w:rsidRDefault="00012ED4" w:rsidP="00012E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2ED4" w:rsidRDefault="00012ED4" w:rsidP="00012E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2ED4" w:rsidRDefault="00012ED4" w:rsidP="00012ED4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5A30" w:rsidRDefault="00E85A30" w:rsidP="0070495C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0">
        <w:rPr>
          <w:rFonts w:ascii="Times New Roman" w:hAnsi="Times New Roman" w:cs="Times New Roman"/>
          <w:b/>
          <w:sz w:val="24"/>
          <w:szCs w:val="24"/>
        </w:rPr>
        <w:lastRenderedPageBreak/>
        <w:t>PART C</w:t>
      </w:r>
    </w:p>
    <w:p w:rsidR="00012ED4" w:rsidRPr="00E85A30" w:rsidRDefault="00012ED4" w:rsidP="0070495C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FFB" w:rsidRDefault="00EE6FFB" w:rsidP="00EE6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following two questions within 450 words (2X15= 30 marks)</w:t>
      </w:r>
    </w:p>
    <w:p w:rsidR="00EE6FFB" w:rsidRPr="00C65B78" w:rsidRDefault="00FC40C5" w:rsidP="00C65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B78">
        <w:rPr>
          <w:rFonts w:ascii="Times New Roman" w:hAnsi="Times New Roman" w:cs="Times New Roman"/>
          <w:sz w:val="24"/>
          <w:szCs w:val="24"/>
        </w:rPr>
        <w:t>‘India’s foreign policy during and after the Cold war provides better solidarity to third world countries and helps in the creation of multi-polar world order.’ – Critically analyse this statement.</w:t>
      </w:r>
    </w:p>
    <w:p w:rsidR="00FC40C5" w:rsidRDefault="00FC40C5" w:rsidP="00C65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China’s ‘encirclement policy’ and India’s response</w:t>
      </w:r>
      <w:r w:rsidR="002A404A">
        <w:rPr>
          <w:rFonts w:ascii="Times New Roman" w:hAnsi="Times New Roman" w:cs="Times New Roman"/>
          <w:sz w:val="24"/>
          <w:szCs w:val="24"/>
        </w:rPr>
        <w:t xml:space="preserve"> to it through</w:t>
      </w:r>
      <w:r>
        <w:rPr>
          <w:rFonts w:ascii="Times New Roman" w:hAnsi="Times New Roman" w:cs="Times New Roman"/>
          <w:sz w:val="24"/>
          <w:szCs w:val="24"/>
        </w:rPr>
        <w:t xml:space="preserve"> the issue of Port development </w:t>
      </w:r>
      <w:r w:rsidR="002A404A">
        <w:rPr>
          <w:rFonts w:ascii="Times New Roman" w:hAnsi="Times New Roman" w:cs="Times New Roman"/>
          <w:sz w:val="24"/>
          <w:szCs w:val="24"/>
        </w:rPr>
        <w:t xml:space="preserve">undertaken </w:t>
      </w:r>
      <w:r>
        <w:rPr>
          <w:rFonts w:ascii="Times New Roman" w:hAnsi="Times New Roman" w:cs="Times New Roman"/>
          <w:sz w:val="24"/>
          <w:szCs w:val="24"/>
        </w:rPr>
        <w:t>by both the countries in several neighbouring countries.</w:t>
      </w:r>
    </w:p>
    <w:p w:rsidR="00897AFC" w:rsidRPr="0070495C" w:rsidRDefault="00DD49FC" w:rsidP="0070495C">
      <w:pPr>
        <w:pStyle w:val="ListParagraph"/>
        <w:numPr>
          <w:ilvl w:val="0"/>
          <w:numId w:val="1"/>
        </w:numPr>
        <w:jc w:val="both"/>
      </w:pPr>
      <w:r w:rsidRPr="0070495C">
        <w:rPr>
          <w:rFonts w:ascii="Times New Roman" w:hAnsi="Times New Roman" w:cs="Times New Roman"/>
          <w:sz w:val="24"/>
          <w:szCs w:val="24"/>
        </w:rPr>
        <w:t>Do you consider the growing Indo-Israel relations as an indicator of India’s policy shift in West Asia? Provide arguments supporting your opinion.</w:t>
      </w:r>
    </w:p>
    <w:p w:rsidR="0070495C" w:rsidRDefault="0070495C" w:rsidP="0070495C">
      <w:pPr>
        <w:ind w:left="360"/>
        <w:jc w:val="right"/>
      </w:pPr>
      <w:r w:rsidRPr="0070495C">
        <w:rPr>
          <w:highlight w:val="yellow"/>
        </w:rPr>
        <w:t>PS-0214-B-17</w:t>
      </w:r>
    </w:p>
    <w:sectPr w:rsidR="0070495C" w:rsidSect="00704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04" w:rsidRDefault="00773F04" w:rsidP="00D706AF">
      <w:pPr>
        <w:spacing w:after="0" w:line="240" w:lineRule="auto"/>
      </w:pPr>
      <w:r>
        <w:separator/>
      </w:r>
    </w:p>
  </w:endnote>
  <w:endnote w:type="continuationSeparator" w:id="0">
    <w:p w:rsidR="00773F04" w:rsidRDefault="00773F04" w:rsidP="00D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5C" w:rsidRDefault="007049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846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6AF" w:rsidRDefault="000C4A81">
        <w:pPr>
          <w:pStyle w:val="Footer"/>
          <w:jc w:val="center"/>
        </w:pPr>
        <w:r>
          <w:fldChar w:fldCharType="begin"/>
        </w:r>
        <w:r w:rsidR="00D706AF">
          <w:instrText xml:space="preserve"> PAGE   \* MERGEFORMAT </w:instrText>
        </w:r>
        <w:r>
          <w:fldChar w:fldCharType="separate"/>
        </w:r>
        <w:r w:rsidR="00012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06AF" w:rsidRDefault="00D706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5C" w:rsidRDefault="00704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04" w:rsidRDefault="00773F04" w:rsidP="00D706AF">
      <w:pPr>
        <w:spacing w:after="0" w:line="240" w:lineRule="auto"/>
      </w:pPr>
      <w:r>
        <w:separator/>
      </w:r>
    </w:p>
  </w:footnote>
  <w:footnote w:type="continuationSeparator" w:id="0">
    <w:p w:rsidR="00773F04" w:rsidRDefault="00773F04" w:rsidP="00D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5C" w:rsidRDefault="00773F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596" o:spid="_x0000_s2050" type="#_x0000_t136" style="position:absolute;margin-left:0;margin-top:0;width:615.8pt;height:43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5C" w:rsidRDefault="00773F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597" o:spid="_x0000_s2051" type="#_x0000_t136" style="position:absolute;margin-left:0;margin-top:0;width:615.8pt;height:43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5C" w:rsidRDefault="00773F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595" o:spid="_x0000_s2049" type="#_x0000_t136" style="position:absolute;margin-left:0;margin-top:0;width:615.8pt;height:43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36E9B"/>
    <w:multiLevelType w:val="hybridMultilevel"/>
    <w:tmpl w:val="BCA45C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8707D"/>
    <w:multiLevelType w:val="hybridMultilevel"/>
    <w:tmpl w:val="E790279C"/>
    <w:lvl w:ilvl="0" w:tplc="E6B6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772B4"/>
    <w:multiLevelType w:val="hybridMultilevel"/>
    <w:tmpl w:val="06624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6FFB"/>
    <w:rsid w:val="00012ED4"/>
    <w:rsid w:val="000B0210"/>
    <w:rsid w:val="000B6C49"/>
    <w:rsid w:val="000C4A81"/>
    <w:rsid w:val="00235369"/>
    <w:rsid w:val="002A404A"/>
    <w:rsid w:val="00552371"/>
    <w:rsid w:val="0070495C"/>
    <w:rsid w:val="00773F04"/>
    <w:rsid w:val="007F1E4A"/>
    <w:rsid w:val="00897AFC"/>
    <w:rsid w:val="009759CC"/>
    <w:rsid w:val="00C65B78"/>
    <w:rsid w:val="00D67B9E"/>
    <w:rsid w:val="00D706AF"/>
    <w:rsid w:val="00DD49FC"/>
    <w:rsid w:val="00E85A30"/>
    <w:rsid w:val="00EE6FFB"/>
    <w:rsid w:val="00FC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FA6C05B-C26C-4BD4-8E77-40E3D4DC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FFB"/>
    <w:pPr>
      <w:ind w:left="720"/>
      <w:contextualSpacing/>
    </w:pPr>
    <w:rPr>
      <w:rFonts w:eastAsiaTheme="minorHAns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AF"/>
  </w:style>
  <w:style w:type="paragraph" w:styleId="Footer">
    <w:name w:val="footer"/>
    <w:basedOn w:val="Normal"/>
    <w:link w:val="FooterChar"/>
    <w:uiPriority w:val="99"/>
    <w:unhideWhenUsed/>
    <w:rsid w:val="00D7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AF"/>
  </w:style>
  <w:style w:type="paragraph" w:styleId="BalloonText">
    <w:name w:val="Balloon Text"/>
    <w:basedOn w:val="Normal"/>
    <w:link w:val="BalloonTextChar"/>
    <w:uiPriority w:val="99"/>
    <w:semiHidden/>
    <w:unhideWhenUsed/>
    <w:rsid w:val="0070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5</cp:revision>
  <cp:lastPrinted>2017-06-01T03:51:00Z</cp:lastPrinted>
  <dcterms:created xsi:type="dcterms:W3CDTF">2017-02-01T06:33:00Z</dcterms:created>
  <dcterms:modified xsi:type="dcterms:W3CDTF">2022-06-24T04:59:00Z</dcterms:modified>
</cp:coreProperties>
</file>