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BA" w:rsidRPr="00C451FB" w:rsidRDefault="001022BA" w:rsidP="001022B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022BA" w:rsidRPr="00BA79F5" w:rsidRDefault="00BE72DA" w:rsidP="001022B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9.3pt;z-index:251658240">
            <v:textbox style="mso-next-textbox:#_x0000_s1026">
              <w:txbxContent>
                <w:p w:rsidR="001022BA" w:rsidRPr="00A00F7D" w:rsidRDefault="001022BA" w:rsidP="001022B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B42DA3">
                    <w:t xml:space="preserve"> 10-04-2017</w:t>
                  </w:r>
                </w:p>
              </w:txbxContent>
            </v:textbox>
          </v:shape>
        </w:pict>
      </w:r>
      <w:r w:rsidR="001022BA">
        <w:rPr>
          <w:rFonts w:ascii="Arial" w:hAnsi="Arial" w:cs="Arial"/>
          <w:b/>
          <w:noProof/>
          <w:lang w:eastAsia="en-IN" w:bidi="ar-SA"/>
        </w:rPr>
        <w:drawing>
          <wp:inline distT="0" distB="0" distL="0" distR="0">
            <wp:extent cx="762000" cy="781050"/>
            <wp:effectExtent l="19050" t="0" r="0" b="0"/>
            <wp:docPr id="10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BA" w:rsidRPr="00BA79F5" w:rsidRDefault="001022BA" w:rsidP="001022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3413E7" w:rsidRPr="00DF538F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F538F">
        <w:rPr>
          <w:rFonts w:ascii="Arial" w:eastAsia="Times New Roman" w:hAnsi="Arial" w:cs="Arial"/>
          <w:b/>
          <w:bCs/>
          <w:color w:val="000000"/>
          <w:lang w:eastAsia="en-IN"/>
        </w:rPr>
        <w:t>B.A SOCIOLOGY: II SEMESTER</w:t>
      </w:r>
    </w:p>
    <w:p w:rsidR="003413E7" w:rsidRPr="00DF538F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F538F">
        <w:rPr>
          <w:rFonts w:ascii="Arial" w:eastAsia="Times New Roman" w:hAnsi="Arial" w:cs="Arial"/>
          <w:b/>
          <w:bCs/>
          <w:color w:val="000000"/>
          <w:lang w:eastAsia="en-IN"/>
        </w:rPr>
        <w:t>SEMESTER EXAMINATION</w:t>
      </w:r>
      <w:r w:rsidR="00B42DA3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C7568D" w:rsidRPr="00DF538F">
        <w:rPr>
          <w:rFonts w:ascii="Arial" w:eastAsia="Times New Roman" w:hAnsi="Arial" w:cs="Arial"/>
          <w:b/>
          <w:bCs/>
          <w:color w:val="000000"/>
          <w:lang w:eastAsia="en-IN"/>
        </w:rPr>
        <w:t>APRIL 2017</w:t>
      </w:r>
    </w:p>
    <w:p w:rsidR="003413E7" w:rsidRDefault="003413E7" w:rsidP="00DF538F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  <w:bookmarkStart w:id="0" w:name="_GoBack"/>
      <w:r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SO</w:t>
      </w:r>
      <w:r w:rsidR="00653F9B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212: </w:t>
      </w:r>
      <w:r w:rsidR="00796823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Developing a</w:t>
      </w:r>
      <w:r w:rsidR="00796823" w:rsidRPr="003413E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Sociological Perspective</w:t>
      </w:r>
    </w:p>
    <w:bookmarkEnd w:id="0"/>
    <w:p w:rsidR="00DF538F" w:rsidRPr="003413E7" w:rsidRDefault="00DF538F" w:rsidP="003413E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</w:p>
    <w:p w:rsidR="003413E7" w:rsidRDefault="00DF538F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TIME: 2 ½ Hou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 xml:space="preserve">rs 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3413E7" w:rsidRPr="003413E7">
        <w:rPr>
          <w:rFonts w:ascii="Arial" w:eastAsia="Times New Roman" w:hAnsi="Arial" w:cs="Arial"/>
          <w:b/>
          <w:bCs/>
          <w:color w:val="000000"/>
          <w:lang w:eastAsia="en-IN"/>
        </w:rPr>
        <w:t>Maximum Marks</w:t>
      </w:r>
      <w:r w:rsidR="00A03789" w:rsidRPr="003413E7">
        <w:rPr>
          <w:rFonts w:ascii="Arial" w:eastAsia="Times New Roman" w:hAnsi="Arial" w:cs="Arial"/>
          <w:b/>
          <w:bCs/>
          <w:color w:val="000000"/>
          <w:lang w:eastAsia="en-IN"/>
        </w:rPr>
        <w:t>: 70</w:t>
      </w:r>
    </w:p>
    <w:p w:rsidR="0024326A" w:rsidRDefault="0024326A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8912DB" w:rsidRPr="0024326A" w:rsidRDefault="008912DB" w:rsidP="008912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26A">
        <w:rPr>
          <w:rFonts w:ascii="Times New Roman" w:hAnsi="Times New Roman" w:cs="Times New Roman"/>
          <w:b/>
          <w:sz w:val="24"/>
          <w:szCs w:val="24"/>
        </w:rPr>
        <w:t>(</w:t>
      </w:r>
      <w:r w:rsidRPr="0024326A">
        <w:rPr>
          <w:rFonts w:ascii="Times New Roman" w:hAnsi="Times New Roman" w:cs="Times New Roman"/>
          <w:b/>
          <w:i/>
          <w:sz w:val="24"/>
          <w:szCs w:val="24"/>
        </w:rPr>
        <w:t>For supplementary candidates of 2015 batch only)</w:t>
      </w:r>
    </w:p>
    <w:p w:rsidR="008912DB" w:rsidRPr="0024326A" w:rsidRDefault="008912DB" w:rsidP="008912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26A">
        <w:rPr>
          <w:rFonts w:ascii="Times New Roman" w:hAnsi="Times New Roman" w:cs="Times New Roman"/>
          <w:b/>
          <w:i/>
          <w:sz w:val="24"/>
          <w:szCs w:val="24"/>
        </w:rPr>
        <w:t>Attach this question paper with the answer script</w:t>
      </w:r>
    </w:p>
    <w:p w:rsidR="00A03789" w:rsidRPr="003413E7" w:rsidRDefault="00A03789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>I-Answer any four of the following questions in one page:</w:t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3413E7">
        <w:rPr>
          <w:rFonts w:ascii="Arial" w:eastAsia="Times New Roman" w:hAnsi="Arial" w:cs="Arial"/>
          <w:b/>
          <w:bCs/>
          <w:color w:val="000000"/>
          <w:lang w:eastAsia="en-IN"/>
        </w:rPr>
        <w:t>5x4=20</w:t>
      </w:r>
    </w:p>
    <w:p w:rsidR="003413E7" w:rsidRPr="003413E7" w:rsidRDefault="003413E7" w:rsidP="00332FC6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Pr="003413E7" w:rsidRDefault="003413E7" w:rsidP="00332F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413E7">
        <w:rPr>
          <w:rFonts w:ascii="Arial" w:hAnsi="Arial" w:cs="Arial"/>
        </w:rPr>
        <w:t xml:space="preserve">What major historical </w:t>
      </w:r>
      <w:r w:rsidR="00CF60E5">
        <w:rPr>
          <w:rFonts w:ascii="Arial" w:hAnsi="Arial" w:cs="Arial"/>
        </w:rPr>
        <w:t>event shaped the discipline of S</w:t>
      </w:r>
      <w:r w:rsidRPr="003413E7">
        <w:rPr>
          <w:rFonts w:ascii="Arial" w:hAnsi="Arial" w:cs="Arial"/>
        </w:rPr>
        <w:t xml:space="preserve">ociology? Why? </w:t>
      </w:r>
    </w:p>
    <w:p w:rsidR="003413E7" w:rsidRDefault="00CF60E5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What does Sociological D</w:t>
      </w:r>
      <w:r w:rsidR="00A20709" w:rsidRPr="00A20709">
        <w:rPr>
          <w:rFonts w:ascii="Arial" w:eastAsia="Times New Roman" w:hAnsi="Arial" w:cs="Arial"/>
          <w:color w:val="000000"/>
          <w:lang w:eastAsia="en-IN"/>
        </w:rPr>
        <w:t>ebunking imply?</w:t>
      </w:r>
    </w:p>
    <w:p w:rsidR="00A20709" w:rsidRDefault="00CF60E5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How can S</w:t>
      </w:r>
      <w:r w:rsidR="003A707B">
        <w:rPr>
          <w:rFonts w:ascii="Arial" w:eastAsia="Times New Roman" w:hAnsi="Arial" w:cs="Arial"/>
          <w:color w:val="000000"/>
          <w:lang w:eastAsia="en-IN"/>
        </w:rPr>
        <w:t>ociology help us in our lives?</w:t>
      </w:r>
    </w:p>
    <w:p w:rsidR="003A707B" w:rsidRDefault="003A707B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List out the contributions of Harriet Martineau as</w:t>
      </w:r>
      <w:r w:rsidR="006F087A">
        <w:rPr>
          <w:rFonts w:ascii="Arial" w:eastAsia="Times New Roman" w:hAnsi="Arial" w:cs="Arial"/>
          <w:color w:val="000000"/>
          <w:lang w:eastAsia="en-IN"/>
        </w:rPr>
        <w:t xml:space="preserve"> the</w:t>
      </w:r>
      <w:r w:rsidR="00CF60E5">
        <w:rPr>
          <w:rFonts w:ascii="Arial" w:eastAsia="Times New Roman" w:hAnsi="Arial" w:cs="Arial"/>
          <w:color w:val="000000"/>
          <w:lang w:eastAsia="en-IN"/>
        </w:rPr>
        <w:t xml:space="preserve"> first woman S</w:t>
      </w:r>
      <w:r>
        <w:rPr>
          <w:rFonts w:ascii="Arial" w:eastAsia="Times New Roman" w:hAnsi="Arial" w:cs="Arial"/>
          <w:color w:val="000000"/>
          <w:lang w:eastAsia="en-IN"/>
        </w:rPr>
        <w:t>ociologist?</w:t>
      </w:r>
    </w:p>
    <w:p w:rsidR="003A707B" w:rsidRPr="00A20709" w:rsidRDefault="00B1493D" w:rsidP="00332FC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Point the elements of diversities of Indian Society.</w:t>
      </w:r>
    </w:p>
    <w:p w:rsidR="003413E7" w:rsidRP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II- Answer any two of the following questions in two pages each</w:t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10x2=20</w:t>
      </w:r>
    </w:p>
    <w:p w:rsidR="003413E7" w:rsidRDefault="003413E7" w:rsidP="00E15B3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3413E7" w:rsidRDefault="003413E7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 w:rsidRPr="003413E7">
        <w:rPr>
          <w:rFonts w:ascii="Arial" w:eastAsia="Times New Roman" w:hAnsi="Arial" w:cs="Arial"/>
          <w:color w:val="000000"/>
          <w:lang w:eastAsia="en-IN"/>
        </w:rPr>
        <w:t>What are the basic concepts of structural - functionalism, the conflict approach and symbolic Interactionism?</w:t>
      </w:r>
    </w:p>
    <w:p w:rsidR="00A20709" w:rsidRPr="00A20709" w:rsidRDefault="00A20709" w:rsidP="00A037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20709">
        <w:rPr>
          <w:rFonts w:ascii="Arial" w:hAnsi="Arial" w:cs="Arial"/>
        </w:rPr>
        <w:t xml:space="preserve">According to the functionalist perspective, why has poverty not been eliminated? </w:t>
      </w:r>
    </w:p>
    <w:p w:rsidR="00A20709" w:rsidRDefault="009C55D6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How did Sociology emerge as a field of study in Europe?</w:t>
      </w:r>
    </w:p>
    <w:p w:rsidR="003413E7" w:rsidRDefault="003413E7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A20709" w:rsidRDefault="00A20709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 xml:space="preserve">III- Answer any two of the following questions in three pages </w:t>
      </w:r>
      <w:r w:rsidR="00A03789" w:rsidRPr="00A20709">
        <w:rPr>
          <w:rFonts w:ascii="Arial" w:eastAsia="Times New Roman" w:hAnsi="Arial" w:cs="Arial"/>
          <w:b/>
          <w:bCs/>
          <w:color w:val="000000"/>
          <w:lang w:eastAsia="en-IN"/>
        </w:rPr>
        <w:t>each:</w:t>
      </w: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A0378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20709">
        <w:rPr>
          <w:rFonts w:ascii="Arial" w:eastAsia="Times New Roman" w:hAnsi="Arial" w:cs="Arial"/>
          <w:b/>
          <w:bCs/>
          <w:color w:val="000000"/>
          <w:lang w:eastAsia="en-IN"/>
        </w:rPr>
        <w:t>15x2=30</w:t>
      </w:r>
    </w:p>
    <w:p w:rsidR="00A20709" w:rsidRDefault="00A20709" w:rsidP="00A2070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CF60E5" w:rsidRPr="00CF60E5" w:rsidRDefault="00CF60E5" w:rsidP="00CF60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60E5">
        <w:rPr>
          <w:rFonts w:ascii="Arial" w:hAnsi="Arial" w:cs="Arial"/>
        </w:rPr>
        <w:t>Analyse the concept of Sociological Imagination conceptualised by C Wright Mills?</w:t>
      </w:r>
    </w:p>
    <w:p w:rsidR="00A20709" w:rsidRPr="00A20709" w:rsidRDefault="00A20709" w:rsidP="00A037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20709">
        <w:rPr>
          <w:rFonts w:ascii="Arial" w:hAnsi="Arial" w:cs="Arial"/>
        </w:rPr>
        <w:t xml:space="preserve">Distinguish between the bourgeoisie and the proletariat. Which of the two is the exploiting class? Why? How is exploitation justified? </w:t>
      </w:r>
    </w:p>
    <w:p w:rsidR="00A20709" w:rsidRDefault="003A707B" w:rsidP="00A0378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  <w:r w:rsidRPr="003A707B">
        <w:rPr>
          <w:rFonts w:ascii="Arial" w:eastAsia="Times New Roman" w:hAnsi="Arial" w:cs="Arial"/>
          <w:color w:val="000000"/>
          <w:lang w:eastAsia="en-IN"/>
        </w:rPr>
        <w:t xml:space="preserve">Elucidate on the </w:t>
      </w:r>
      <w:r>
        <w:rPr>
          <w:rFonts w:ascii="Arial" w:eastAsia="Times New Roman" w:hAnsi="Arial" w:cs="Arial"/>
          <w:color w:val="000000"/>
          <w:lang w:eastAsia="en-IN"/>
        </w:rPr>
        <w:t>pioneers who contributed to the d</w:t>
      </w:r>
      <w:r w:rsidRPr="003A707B">
        <w:rPr>
          <w:rFonts w:ascii="Arial" w:eastAsia="Times New Roman" w:hAnsi="Arial" w:cs="Arial"/>
          <w:color w:val="000000"/>
          <w:lang w:eastAsia="en-IN"/>
        </w:rPr>
        <w:t>evelopment of Sociology as a discipline in India.</w:t>
      </w:r>
    </w:p>
    <w:p w:rsidR="003A707B" w:rsidRDefault="003A707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DB7C4B" w:rsidRDefault="00DB7C4B" w:rsidP="003A707B">
      <w:pPr>
        <w:pStyle w:val="ListParagraph"/>
        <w:shd w:val="clear" w:color="auto" w:fill="FFFFFF"/>
        <w:spacing w:after="0" w:line="240" w:lineRule="auto"/>
        <w:ind w:left="1069"/>
        <w:jc w:val="both"/>
        <w:outlineLvl w:val="2"/>
        <w:rPr>
          <w:rFonts w:ascii="Arial" w:eastAsia="Times New Roman" w:hAnsi="Arial" w:cs="Arial"/>
          <w:color w:val="000000"/>
          <w:lang w:eastAsia="en-IN"/>
        </w:rPr>
      </w:pPr>
    </w:p>
    <w:p w:rsidR="008912DB" w:rsidRDefault="001022BA" w:rsidP="008912DB">
      <w:pPr>
        <w:pStyle w:val="ListParagraph"/>
        <w:shd w:val="clear" w:color="auto" w:fill="FFFFFF"/>
        <w:spacing w:after="0" w:line="240" w:lineRule="auto"/>
        <w:ind w:left="1069"/>
        <w:jc w:val="right"/>
        <w:outlineLvl w:val="2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SO-212-B-17</w:t>
      </w:r>
    </w:p>
    <w:sectPr w:rsidR="008912DB" w:rsidSect="00102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DA" w:rsidRDefault="00BE72DA" w:rsidP="00B42DA3">
      <w:pPr>
        <w:spacing w:after="0" w:line="240" w:lineRule="auto"/>
      </w:pPr>
      <w:r>
        <w:separator/>
      </w:r>
    </w:p>
  </w:endnote>
  <w:endnote w:type="continuationSeparator" w:id="0">
    <w:p w:rsidR="00BE72DA" w:rsidRDefault="00BE72DA" w:rsidP="00B4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DA" w:rsidRDefault="00BE72DA" w:rsidP="00B42DA3">
      <w:pPr>
        <w:spacing w:after="0" w:line="240" w:lineRule="auto"/>
      </w:pPr>
      <w:r>
        <w:separator/>
      </w:r>
    </w:p>
  </w:footnote>
  <w:footnote w:type="continuationSeparator" w:id="0">
    <w:p w:rsidR="00BE72DA" w:rsidRDefault="00BE72DA" w:rsidP="00B4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A3" w:rsidRDefault="00B42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6A56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13F9A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9002D"/>
    <w:multiLevelType w:val="hybridMultilevel"/>
    <w:tmpl w:val="D3ACE76E"/>
    <w:lvl w:ilvl="0" w:tplc="F7004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B3C"/>
    <w:rsid w:val="001022BA"/>
    <w:rsid w:val="0024326A"/>
    <w:rsid w:val="00332FC6"/>
    <w:rsid w:val="003413E7"/>
    <w:rsid w:val="00371F75"/>
    <w:rsid w:val="003A707B"/>
    <w:rsid w:val="003E4100"/>
    <w:rsid w:val="00653F9B"/>
    <w:rsid w:val="006A4FDC"/>
    <w:rsid w:val="006F087A"/>
    <w:rsid w:val="00796823"/>
    <w:rsid w:val="007D5799"/>
    <w:rsid w:val="0084688B"/>
    <w:rsid w:val="008471B3"/>
    <w:rsid w:val="008912DB"/>
    <w:rsid w:val="008925B3"/>
    <w:rsid w:val="008C38C5"/>
    <w:rsid w:val="009C55D6"/>
    <w:rsid w:val="00A03789"/>
    <w:rsid w:val="00A20709"/>
    <w:rsid w:val="00B1493D"/>
    <w:rsid w:val="00B42DA3"/>
    <w:rsid w:val="00BA732D"/>
    <w:rsid w:val="00BD5AE4"/>
    <w:rsid w:val="00BE72DA"/>
    <w:rsid w:val="00C7568D"/>
    <w:rsid w:val="00CF327D"/>
    <w:rsid w:val="00CF60E5"/>
    <w:rsid w:val="00DA6852"/>
    <w:rsid w:val="00DB7C4B"/>
    <w:rsid w:val="00DF538F"/>
    <w:rsid w:val="00E15B3C"/>
    <w:rsid w:val="00EA1C7C"/>
    <w:rsid w:val="00EE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5FE9C-EADC-4401-B052-A244682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49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2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A3"/>
  </w:style>
  <w:style w:type="paragraph" w:styleId="Footer">
    <w:name w:val="footer"/>
    <w:basedOn w:val="Normal"/>
    <w:link w:val="FooterChar"/>
    <w:uiPriority w:val="99"/>
    <w:semiHidden/>
    <w:unhideWhenUsed/>
    <w:rsid w:val="00B42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KrishneGowda</dc:creator>
  <cp:lastModifiedBy>LIBDL-13</cp:lastModifiedBy>
  <cp:revision>8</cp:revision>
  <cp:lastPrinted>2017-04-02T06:14:00Z</cp:lastPrinted>
  <dcterms:created xsi:type="dcterms:W3CDTF">2017-01-31T07:29:00Z</dcterms:created>
  <dcterms:modified xsi:type="dcterms:W3CDTF">2022-06-24T11:25:00Z</dcterms:modified>
</cp:coreProperties>
</file>