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06EEB" w14:textId="77777777" w:rsidR="003A1C4F" w:rsidRDefault="003A1C4F" w:rsidP="003A1C4F">
      <w:pPr>
        <w:rPr>
          <w:rFonts w:ascii="Arial" w:hAnsi="Arial" w:cs="Arial"/>
          <w:b/>
          <w:bCs/>
          <w:sz w:val="24"/>
          <w:szCs w:val="24"/>
        </w:rPr>
      </w:pPr>
      <w:r>
        <w:rPr>
          <w:noProof/>
          <w:lang w:eastAsia="en-IN"/>
        </w:rPr>
        <mc:AlternateContent>
          <mc:Choice Requires="wps">
            <w:drawing>
              <wp:anchor distT="0" distB="0" distL="114300" distR="114300" simplePos="0" relativeHeight="251659264" behindDoc="0" locked="0" layoutInCell="1" allowOverlap="1" wp14:anchorId="785924BF" wp14:editId="0EE39FBD">
                <wp:simplePos x="0" y="0"/>
                <wp:positionH relativeFrom="column">
                  <wp:posOffset>3825875</wp:posOffset>
                </wp:positionH>
                <wp:positionV relativeFrom="paragraph">
                  <wp:posOffset>107315</wp:posOffset>
                </wp:positionV>
                <wp:extent cx="2479675" cy="756285"/>
                <wp:effectExtent l="0" t="0" r="158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2C815998" w14:textId="77777777" w:rsidR="003A1C4F" w:rsidRDefault="003A1C4F" w:rsidP="003A1C4F">
                            <w:r>
                              <w:t>Register Number:</w:t>
                            </w:r>
                          </w:p>
                          <w:p w14:paraId="7956D875" w14:textId="091F5E7A" w:rsidR="003A1C4F" w:rsidRDefault="003A1C4F" w:rsidP="003A1C4F">
                            <w:pPr>
                              <w:rPr>
                                <w:b/>
                                <w:sz w:val="32"/>
                                <w:szCs w:val="32"/>
                              </w:rPr>
                            </w:pPr>
                            <w:r>
                              <w:t>DATE</w:t>
                            </w:r>
                            <w:proofErr w:type="gramStart"/>
                            <w:r>
                              <w:t>:</w:t>
                            </w:r>
                            <w:r w:rsidR="00F96906">
                              <w:t>05</w:t>
                            </w:r>
                            <w:proofErr w:type="gramEnd"/>
                            <w:r w:rsidR="00F96906">
                              <w:t>-03-2022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5924BF" id="_x0000_t202" coordsize="21600,21600" o:spt="202" path="m,l,21600r21600,l21600,xe">
                <v:stroke joinstyle="miter"/>
                <v:path gradientshapeok="t" o:connecttype="rect"/>
              </v:shapetype>
              <v:shape id="Text Box 3"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2C815998" w14:textId="77777777" w:rsidR="003A1C4F" w:rsidRDefault="003A1C4F" w:rsidP="003A1C4F">
                      <w:r>
                        <w:t>Register Number:</w:t>
                      </w:r>
                    </w:p>
                    <w:p w14:paraId="7956D875" w14:textId="091F5E7A" w:rsidR="003A1C4F" w:rsidRDefault="003A1C4F" w:rsidP="003A1C4F">
                      <w:pPr>
                        <w:rPr>
                          <w:b/>
                          <w:sz w:val="32"/>
                          <w:szCs w:val="32"/>
                        </w:rPr>
                      </w:pPr>
                      <w:r>
                        <w:t>DATE:</w:t>
                      </w:r>
                      <w:r w:rsidR="00F96906">
                        <w:t>05-03-2022</w:t>
                      </w:r>
                    </w:p>
                  </w:txbxContent>
                </v:textbox>
              </v:shape>
            </w:pict>
          </mc:Fallback>
        </mc:AlternateContent>
      </w:r>
      <w:r>
        <w:rPr>
          <w:rFonts w:ascii="Arial" w:hAnsi="Arial" w:cs="Arial"/>
          <w:b/>
          <w:noProof/>
          <w:lang w:eastAsia="en-IN"/>
        </w:rPr>
        <w:drawing>
          <wp:inline distT="0" distB="0" distL="0" distR="0" wp14:anchorId="4D73BBF3" wp14:editId="6BFE2C25">
            <wp:extent cx="904875" cy="781050"/>
            <wp:effectExtent l="0" t="0" r="9525" b="0"/>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p>
    <w:p w14:paraId="10BBE1AD" w14:textId="77777777" w:rsidR="003A1C4F" w:rsidRDefault="003A1C4F" w:rsidP="003A1C4F">
      <w:pPr>
        <w:spacing w:after="0"/>
        <w:jc w:val="center"/>
        <w:rPr>
          <w:rFonts w:ascii="Arial" w:hAnsi="Arial" w:cs="Arial"/>
          <w:bCs/>
          <w:sz w:val="24"/>
          <w:szCs w:val="24"/>
        </w:rPr>
      </w:pPr>
      <w:r>
        <w:rPr>
          <w:rFonts w:ascii="Arial" w:hAnsi="Arial" w:cs="Arial"/>
          <w:bCs/>
          <w:sz w:val="24"/>
          <w:szCs w:val="24"/>
        </w:rPr>
        <w:t>ST. JOSEPH’S COLLEGE (AUTONOMOUS), BENGALURU-27</w:t>
      </w:r>
    </w:p>
    <w:p w14:paraId="12CD5516" w14:textId="19372F70" w:rsidR="003A1C4F" w:rsidRDefault="003A1C4F" w:rsidP="003A1C4F">
      <w:pPr>
        <w:contextualSpacing/>
        <w:jc w:val="center"/>
        <w:rPr>
          <w:rFonts w:ascii="Arial" w:hAnsi="Arial" w:cs="Arial"/>
          <w:sz w:val="24"/>
          <w:szCs w:val="24"/>
        </w:rPr>
      </w:pPr>
      <w:r>
        <w:rPr>
          <w:rFonts w:ascii="Arial" w:hAnsi="Arial" w:cs="Arial"/>
          <w:sz w:val="24"/>
          <w:szCs w:val="24"/>
        </w:rPr>
        <w:t>MA ENGLISH – I</w:t>
      </w:r>
      <w:r w:rsidR="003E1511">
        <w:rPr>
          <w:rFonts w:ascii="Arial" w:hAnsi="Arial" w:cs="Arial"/>
          <w:sz w:val="24"/>
          <w:szCs w:val="24"/>
        </w:rPr>
        <w:t>II</w:t>
      </w:r>
      <w:r>
        <w:rPr>
          <w:rFonts w:ascii="Arial" w:hAnsi="Arial" w:cs="Arial"/>
          <w:sz w:val="24"/>
          <w:szCs w:val="24"/>
        </w:rPr>
        <w:t xml:space="preserve"> SEMESTER</w:t>
      </w:r>
    </w:p>
    <w:p w14:paraId="6A45D90C" w14:textId="77777777" w:rsidR="003A1C4F" w:rsidRDefault="003A1C4F" w:rsidP="003A1C4F">
      <w:pPr>
        <w:spacing w:after="0"/>
        <w:jc w:val="center"/>
        <w:rPr>
          <w:rFonts w:ascii="Arial" w:hAnsi="Arial" w:cs="Arial"/>
          <w:bCs/>
          <w:sz w:val="24"/>
          <w:szCs w:val="24"/>
        </w:rPr>
      </w:pPr>
      <w:r>
        <w:rPr>
          <w:rFonts w:ascii="Arial" w:hAnsi="Arial" w:cs="Arial"/>
          <w:bCs/>
          <w:sz w:val="24"/>
          <w:szCs w:val="24"/>
        </w:rPr>
        <w:t>SEMESTER EXAMINATION: OCTOBER 2021</w:t>
      </w:r>
    </w:p>
    <w:p w14:paraId="14A49A12" w14:textId="137828FE" w:rsidR="003A1C4F" w:rsidRDefault="003A1C4F" w:rsidP="003A1C4F">
      <w:pPr>
        <w:pStyle w:val="Header"/>
        <w:ind w:left="720"/>
        <w:jc w:val="center"/>
        <w:rPr>
          <w:rFonts w:ascii="Arial" w:hAnsi="Arial" w:cs="Arial"/>
          <w:sz w:val="24"/>
          <w:szCs w:val="24"/>
        </w:rPr>
      </w:pPr>
      <w:r>
        <w:rPr>
          <w:rFonts w:ascii="Arial" w:hAnsi="Arial" w:cs="Arial"/>
          <w:sz w:val="24"/>
          <w:szCs w:val="24"/>
        </w:rPr>
        <w:t>(Examination conducted in March 2022)</w:t>
      </w:r>
    </w:p>
    <w:p w14:paraId="09B76FEC" w14:textId="15AE07D0" w:rsidR="003A1C4F" w:rsidRDefault="003A1C4F" w:rsidP="003A1C4F">
      <w:pPr>
        <w:spacing w:after="0" w:line="360" w:lineRule="auto"/>
        <w:ind w:left="720" w:hanging="720"/>
        <w:jc w:val="center"/>
        <w:rPr>
          <w:rFonts w:ascii="Arial" w:hAnsi="Arial" w:cs="Arial"/>
          <w:b/>
          <w:sz w:val="24"/>
          <w:szCs w:val="24"/>
          <w:u w:val="single"/>
        </w:rPr>
      </w:pPr>
      <w:bookmarkStart w:id="0" w:name="_GoBack"/>
      <w:r>
        <w:rPr>
          <w:rFonts w:ascii="Arial" w:hAnsi="Arial" w:cs="Arial"/>
          <w:b/>
          <w:sz w:val="24"/>
          <w:szCs w:val="24"/>
          <w:u w:val="single"/>
        </w:rPr>
        <w:t xml:space="preserve">EN 9118 </w:t>
      </w:r>
      <w:r w:rsidR="00891D08" w:rsidRPr="004C167E">
        <w:rPr>
          <w:rFonts w:ascii="Arial" w:hAnsi="Arial" w:cs="Arial"/>
          <w:b/>
          <w:sz w:val="24"/>
          <w:szCs w:val="24"/>
          <w:u w:val="single"/>
        </w:rPr>
        <w:t xml:space="preserve">British Literature </w:t>
      </w:r>
      <w:r>
        <w:rPr>
          <w:rFonts w:ascii="Arial" w:hAnsi="Arial" w:cs="Arial"/>
          <w:b/>
          <w:sz w:val="24"/>
          <w:szCs w:val="24"/>
          <w:u w:val="single"/>
        </w:rPr>
        <w:t>– III</w:t>
      </w:r>
    </w:p>
    <w:bookmarkEnd w:id="0"/>
    <w:p w14:paraId="5D4D59DE" w14:textId="77777777" w:rsidR="003A1C4F" w:rsidRDefault="003A1C4F" w:rsidP="003A1C4F">
      <w:pPr>
        <w:spacing w:after="0" w:line="360" w:lineRule="auto"/>
        <w:ind w:left="720" w:hanging="720"/>
        <w:rPr>
          <w:rFonts w:ascii="Arial" w:hAnsi="Arial" w:cs="Arial"/>
          <w:b/>
          <w:caps/>
        </w:rPr>
      </w:pPr>
    </w:p>
    <w:p w14:paraId="7B7D8F22" w14:textId="77777777" w:rsidR="003A1C4F" w:rsidRDefault="003A1C4F" w:rsidP="003A1C4F">
      <w:pPr>
        <w:spacing w:after="0" w:line="360" w:lineRule="auto"/>
        <w:ind w:left="720" w:hanging="720"/>
        <w:rPr>
          <w:rFonts w:ascii="Arial" w:hAnsi="Arial" w:cs="Arial"/>
          <w:b/>
          <w:caps/>
        </w:rPr>
      </w:pPr>
      <w:r>
        <w:rPr>
          <w:rFonts w:ascii="Arial" w:hAnsi="Arial" w:cs="Arial"/>
          <w:b/>
          <w:caps/>
        </w:rPr>
        <w:t xml:space="preserve">Time 2.5 </w:t>
      </w:r>
      <w:r>
        <w:rPr>
          <w:rFonts w:ascii="Arial" w:hAnsi="Arial" w:cs="Arial"/>
          <w:b/>
        </w:rPr>
        <w:t>HOURS</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t xml:space="preserve">      </w:t>
      </w:r>
      <w:r>
        <w:rPr>
          <w:rFonts w:ascii="Arial" w:hAnsi="Arial" w:cs="Arial"/>
          <w:b/>
          <w:caps/>
        </w:rPr>
        <w:tab/>
        <w:t xml:space="preserve">         </w:t>
      </w:r>
      <w:r>
        <w:rPr>
          <w:rFonts w:ascii="Arial" w:hAnsi="Arial" w:cs="Arial"/>
          <w:b/>
        </w:rPr>
        <w:t xml:space="preserve">MAX. MARKS </w:t>
      </w:r>
      <w:r>
        <w:rPr>
          <w:rFonts w:ascii="Arial" w:hAnsi="Arial" w:cs="Arial"/>
          <w:b/>
          <w:caps/>
        </w:rPr>
        <w:t>70</w:t>
      </w:r>
    </w:p>
    <w:p w14:paraId="6B047A4D" w14:textId="418BFD0F" w:rsidR="00891077" w:rsidRDefault="003A1C4F" w:rsidP="003A1C4F">
      <w:pPr>
        <w:spacing w:after="100"/>
        <w:jc w:val="center"/>
        <w:rPr>
          <w:rFonts w:ascii="Arial" w:hAnsi="Arial" w:cs="Arial"/>
          <w:b/>
        </w:rPr>
      </w:pPr>
      <w:r>
        <w:rPr>
          <w:rFonts w:ascii="Arial" w:hAnsi="Arial" w:cs="Arial"/>
          <w:b/>
        </w:rPr>
        <w:t>This Question Paper Contains THREE Printed Pages and FOUR Parts</w:t>
      </w:r>
      <w:bookmarkStart w:id="1" w:name="_Hlk92693169"/>
    </w:p>
    <w:p w14:paraId="3277FF11" w14:textId="77777777" w:rsidR="00660249" w:rsidRPr="003A1C4F" w:rsidRDefault="00660249" w:rsidP="003A1C4F">
      <w:pPr>
        <w:spacing w:after="100"/>
        <w:jc w:val="center"/>
        <w:rPr>
          <w:rFonts w:ascii="Arial" w:hAnsi="Arial" w:cs="Arial"/>
          <w:b/>
        </w:rPr>
      </w:pPr>
    </w:p>
    <w:p w14:paraId="25D4DA61" w14:textId="77777777" w:rsidR="00891077" w:rsidRPr="000F7C27" w:rsidRDefault="00891077" w:rsidP="00891077">
      <w:pPr>
        <w:spacing w:after="200" w:line="276" w:lineRule="auto"/>
        <w:jc w:val="center"/>
        <w:rPr>
          <w:rFonts w:ascii="Arial" w:eastAsiaTheme="minorEastAsia" w:hAnsi="Arial" w:cs="Arial"/>
          <w:b/>
          <w:sz w:val="24"/>
          <w:szCs w:val="24"/>
          <w:lang w:eastAsia="en-IN"/>
        </w:rPr>
      </w:pPr>
      <w:r w:rsidRPr="000F7C27">
        <w:rPr>
          <w:rFonts w:ascii="Arial" w:eastAsiaTheme="minorEastAsia" w:hAnsi="Arial" w:cs="Arial"/>
          <w:b/>
          <w:sz w:val="24"/>
          <w:szCs w:val="24"/>
          <w:lang w:eastAsia="en-IN"/>
        </w:rPr>
        <w:t>SECTION A</w:t>
      </w:r>
    </w:p>
    <w:p w14:paraId="5C7BE7EB" w14:textId="165638F1" w:rsidR="0030252D" w:rsidRPr="0030252D" w:rsidRDefault="0030252D" w:rsidP="0030252D">
      <w:pPr>
        <w:spacing w:after="200" w:line="276" w:lineRule="auto"/>
        <w:rPr>
          <w:rFonts w:ascii="Arial" w:eastAsiaTheme="minorEastAsia" w:hAnsi="Arial" w:cs="Arial"/>
          <w:b/>
          <w:bCs/>
          <w:sz w:val="24"/>
          <w:szCs w:val="24"/>
          <w:lang w:eastAsia="en-IN"/>
        </w:rPr>
      </w:pPr>
      <w:r w:rsidRPr="0030252D">
        <w:rPr>
          <w:rFonts w:ascii="Arial" w:eastAsiaTheme="minorEastAsia" w:hAnsi="Arial" w:cs="Arial"/>
          <w:b/>
          <w:bCs/>
          <w:sz w:val="24"/>
          <w:szCs w:val="24"/>
          <w:lang w:eastAsia="en-IN"/>
        </w:rPr>
        <w:t xml:space="preserve">I. </w:t>
      </w:r>
      <w:r w:rsidR="00736AE5" w:rsidRPr="0030252D">
        <w:rPr>
          <w:rFonts w:ascii="Arial" w:eastAsiaTheme="minorEastAsia" w:hAnsi="Arial" w:cs="Arial"/>
          <w:b/>
          <w:bCs/>
          <w:sz w:val="24"/>
          <w:szCs w:val="24"/>
          <w:lang w:eastAsia="en-IN"/>
        </w:rPr>
        <w:t>Read the following excerpt from a poem by Byron and answer the questions that follow</w:t>
      </w:r>
      <w:r w:rsidR="00AB277A" w:rsidRPr="0030252D">
        <w:rPr>
          <w:rFonts w:ascii="Arial" w:eastAsiaTheme="minorEastAsia" w:hAnsi="Arial" w:cs="Arial"/>
          <w:b/>
          <w:bCs/>
          <w:sz w:val="24"/>
          <w:szCs w:val="24"/>
          <w:lang w:eastAsia="en-IN"/>
        </w:rPr>
        <w:t xml:space="preserve"> in about 250 words each</w:t>
      </w:r>
      <w:r w:rsidR="00891077" w:rsidRPr="0030252D">
        <w:rPr>
          <w:rFonts w:ascii="Arial" w:eastAsiaTheme="minorEastAsia" w:hAnsi="Arial" w:cs="Arial"/>
          <w:b/>
          <w:bCs/>
          <w:sz w:val="24"/>
          <w:szCs w:val="24"/>
          <w:lang w:eastAsia="en-IN"/>
        </w:rPr>
        <w:t>:</w:t>
      </w:r>
      <w:r w:rsidRPr="0030252D">
        <w:rPr>
          <w:rFonts w:ascii="Arial" w:eastAsiaTheme="minorEastAsia" w:hAnsi="Arial" w:cs="Arial"/>
          <w:b/>
          <w:bCs/>
          <w:sz w:val="24"/>
          <w:szCs w:val="24"/>
          <w:lang w:eastAsia="en-IN"/>
        </w:rPr>
        <w:t xml:space="preserve"> </w:t>
      </w:r>
      <w:r w:rsidR="00891077" w:rsidRPr="0030252D">
        <w:rPr>
          <w:rFonts w:ascii="Arial" w:eastAsiaTheme="minorEastAsia" w:hAnsi="Arial" w:cs="Arial"/>
          <w:b/>
          <w:bCs/>
          <w:sz w:val="24"/>
          <w:szCs w:val="24"/>
          <w:lang w:eastAsia="en-IN"/>
        </w:rPr>
        <w:t xml:space="preserve"> </w:t>
      </w:r>
      <w:r w:rsidRPr="0030252D">
        <w:rPr>
          <w:rFonts w:ascii="Arial" w:eastAsiaTheme="minorEastAsia" w:hAnsi="Arial" w:cs="Arial"/>
          <w:b/>
          <w:bCs/>
          <w:sz w:val="24"/>
          <w:szCs w:val="24"/>
          <w:lang w:eastAsia="en-IN"/>
        </w:rPr>
        <w:t>(2x10=20)</w:t>
      </w:r>
    </w:p>
    <w:p w14:paraId="0CBF4D23" w14:textId="71E0E9F2" w:rsidR="00736AE5" w:rsidRPr="0030252D" w:rsidRDefault="00736AE5" w:rsidP="0030252D">
      <w:pPr>
        <w:spacing w:after="200" w:line="276" w:lineRule="auto"/>
        <w:rPr>
          <w:rFonts w:ascii="Arial" w:eastAsiaTheme="minorEastAsia" w:hAnsi="Arial" w:cs="Arial"/>
          <w:b/>
          <w:sz w:val="24"/>
          <w:szCs w:val="24"/>
          <w:lang w:eastAsia="en-IN"/>
        </w:rPr>
      </w:pPr>
      <w:r w:rsidRPr="0070559C">
        <w:rPr>
          <w:rFonts w:eastAsiaTheme="minorEastAsia" w:cstheme="minorHAnsi"/>
          <w:bCs/>
          <w:lang w:eastAsia="en-IN"/>
        </w:rPr>
        <w:t>There is a pleasure in the pathless woods,</w:t>
      </w:r>
    </w:p>
    <w:p w14:paraId="21FEFB14"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There is a rapture on the lonely shore,</w:t>
      </w:r>
    </w:p>
    <w:p w14:paraId="4DF2ED0E"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There is society where none intrudes,</w:t>
      </w:r>
    </w:p>
    <w:p w14:paraId="7B7D142A"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By the deep Sea, and music in its roar:</w:t>
      </w:r>
    </w:p>
    <w:p w14:paraId="087B868C"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I love not Man the less, but Nature more,</w:t>
      </w:r>
    </w:p>
    <w:p w14:paraId="05E562EF"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From these our interviews, in which I steal</w:t>
      </w:r>
    </w:p>
    <w:p w14:paraId="4C111588"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From all I may be, or have been before,</w:t>
      </w:r>
    </w:p>
    <w:p w14:paraId="4673F0C7"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To mingle with the Universe, and feel</w:t>
      </w:r>
    </w:p>
    <w:p w14:paraId="68E8CB1F"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What I can ne'er express, yet cannot all conceal.</w:t>
      </w:r>
    </w:p>
    <w:p w14:paraId="45C55361"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Roll on, thou deep and dark blue Ocean--roll!</w:t>
      </w:r>
    </w:p>
    <w:p w14:paraId="3E1C9864"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Ten thousand fleets sweep over thee in vain;</w:t>
      </w:r>
    </w:p>
    <w:p w14:paraId="6A0EFA3C"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Man marks the earth with ruin--his control</w:t>
      </w:r>
    </w:p>
    <w:p w14:paraId="5BA2BBB1" w14:textId="1231C5B6"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Stops with the </w:t>
      </w:r>
      <w:r w:rsidR="0033187B" w:rsidRPr="0070559C">
        <w:rPr>
          <w:rFonts w:eastAsiaTheme="minorEastAsia" w:cstheme="minorHAnsi"/>
          <w:bCs/>
          <w:lang w:eastAsia="en-IN"/>
        </w:rPr>
        <w:t>shore; --</w:t>
      </w:r>
      <w:r w:rsidRPr="0070559C">
        <w:rPr>
          <w:rFonts w:eastAsiaTheme="minorEastAsia" w:cstheme="minorHAnsi"/>
          <w:bCs/>
          <w:lang w:eastAsia="en-IN"/>
        </w:rPr>
        <w:t>upon the watery plain</w:t>
      </w:r>
    </w:p>
    <w:p w14:paraId="0D0764B9"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The wrecks are all thy deed, nor doth remain</w:t>
      </w:r>
    </w:p>
    <w:p w14:paraId="6FAFC480"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A shadow of man's ravage, save his own,</w:t>
      </w:r>
    </w:p>
    <w:p w14:paraId="451264A7"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When for a moment, like a drop of rain,</w:t>
      </w:r>
    </w:p>
    <w:p w14:paraId="6DAC21C6"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He sinks into thy depths with bubbling groan,</w:t>
      </w:r>
    </w:p>
    <w:p w14:paraId="7F98913A"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lastRenderedPageBreak/>
        <w:t xml:space="preserve">Without a grave, </w:t>
      </w:r>
      <w:proofErr w:type="spellStart"/>
      <w:r w:rsidRPr="0070559C">
        <w:rPr>
          <w:rFonts w:eastAsiaTheme="minorEastAsia" w:cstheme="minorHAnsi"/>
          <w:bCs/>
          <w:lang w:eastAsia="en-IN"/>
        </w:rPr>
        <w:t>unknelled</w:t>
      </w:r>
      <w:proofErr w:type="spellEnd"/>
      <w:r w:rsidRPr="0070559C">
        <w:rPr>
          <w:rFonts w:eastAsiaTheme="minorEastAsia" w:cstheme="minorHAnsi"/>
          <w:bCs/>
          <w:lang w:eastAsia="en-IN"/>
        </w:rPr>
        <w:t xml:space="preserve">, </w:t>
      </w:r>
      <w:proofErr w:type="spellStart"/>
      <w:r w:rsidRPr="0070559C">
        <w:rPr>
          <w:rFonts w:eastAsiaTheme="minorEastAsia" w:cstheme="minorHAnsi"/>
          <w:bCs/>
          <w:lang w:eastAsia="en-IN"/>
        </w:rPr>
        <w:t>uncoffined</w:t>
      </w:r>
      <w:proofErr w:type="spellEnd"/>
      <w:r w:rsidRPr="0070559C">
        <w:rPr>
          <w:rFonts w:eastAsiaTheme="minorEastAsia" w:cstheme="minorHAnsi"/>
          <w:bCs/>
          <w:lang w:eastAsia="en-IN"/>
        </w:rPr>
        <w:t>, and unknown.</w:t>
      </w:r>
    </w:p>
    <w:p w14:paraId="1B085848" w14:textId="7B3E9C80"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His steps are not upon thy </w:t>
      </w:r>
      <w:r w:rsidR="00AB277A" w:rsidRPr="0070559C">
        <w:rPr>
          <w:rFonts w:eastAsiaTheme="minorEastAsia" w:cstheme="minorHAnsi"/>
          <w:bCs/>
          <w:lang w:eastAsia="en-IN"/>
        </w:rPr>
        <w:t>paths, --</w:t>
      </w:r>
      <w:r w:rsidRPr="0070559C">
        <w:rPr>
          <w:rFonts w:eastAsiaTheme="minorEastAsia" w:cstheme="minorHAnsi"/>
          <w:bCs/>
          <w:lang w:eastAsia="en-IN"/>
        </w:rPr>
        <w:t>thy fields</w:t>
      </w:r>
    </w:p>
    <w:p w14:paraId="2A2F7F86" w14:textId="34ECF389"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Are not a spoil for </w:t>
      </w:r>
      <w:r w:rsidR="00AB277A" w:rsidRPr="0070559C">
        <w:rPr>
          <w:rFonts w:eastAsiaTheme="minorEastAsia" w:cstheme="minorHAnsi"/>
          <w:bCs/>
          <w:lang w:eastAsia="en-IN"/>
        </w:rPr>
        <w:t>him, --</w:t>
      </w:r>
      <w:r w:rsidRPr="0070559C">
        <w:rPr>
          <w:rFonts w:eastAsiaTheme="minorEastAsia" w:cstheme="minorHAnsi"/>
          <w:bCs/>
          <w:lang w:eastAsia="en-IN"/>
        </w:rPr>
        <w:t>thou dost arise</w:t>
      </w:r>
    </w:p>
    <w:p w14:paraId="7B3C0873"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And shake him from thee; the vile strength he wields</w:t>
      </w:r>
    </w:p>
    <w:p w14:paraId="491D1CA3"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For earth's destruction thou dost all despise,</w:t>
      </w:r>
    </w:p>
    <w:p w14:paraId="7CE0729A"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Spurning him from thy bosom to the skies,</w:t>
      </w:r>
    </w:p>
    <w:p w14:paraId="49997289"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And </w:t>
      </w:r>
      <w:proofErr w:type="spellStart"/>
      <w:r w:rsidRPr="0070559C">
        <w:rPr>
          <w:rFonts w:eastAsiaTheme="minorEastAsia" w:cstheme="minorHAnsi"/>
          <w:bCs/>
          <w:lang w:eastAsia="en-IN"/>
        </w:rPr>
        <w:t>send'st</w:t>
      </w:r>
      <w:proofErr w:type="spellEnd"/>
      <w:r w:rsidRPr="0070559C">
        <w:rPr>
          <w:rFonts w:eastAsiaTheme="minorEastAsia" w:cstheme="minorHAnsi"/>
          <w:bCs/>
          <w:lang w:eastAsia="en-IN"/>
        </w:rPr>
        <w:t xml:space="preserve"> him, shivering in thy playful spray</w:t>
      </w:r>
    </w:p>
    <w:p w14:paraId="1ECBBD86"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And howling, to his gods, where haply lies</w:t>
      </w:r>
    </w:p>
    <w:p w14:paraId="093289A9" w14:textId="77777777" w:rsidR="00736AE5" w:rsidRPr="0070559C" w:rsidRDefault="00736AE5" w:rsidP="00AB277A">
      <w:pPr>
        <w:spacing w:after="200" w:line="240" w:lineRule="auto"/>
        <w:rPr>
          <w:rFonts w:eastAsiaTheme="minorEastAsia" w:cstheme="minorHAnsi"/>
          <w:bCs/>
          <w:lang w:eastAsia="en-IN"/>
        </w:rPr>
      </w:pPr>
      <w:r w:rsidRPr="0070559C">
        <w:rPr>
          <w:rFonts w:eastAsiaTheme="minorEastAsia" w:cstheme="minorHAnsi"/>
          <w:bCs/>
          <w:lang w:eastAsia="en-IN"/>
        </w:rPr>
        <w:t xml:space="preserve">   His petty hope in some near port or bay,</w:t>
      </w:r>
    </w:p>
    <w:p w14:paraId="6F4BB2EE" w14:textId="4584E230" w:rsidR="00736AE5" w:rsidRPr="00815507" w:rsidRDefault="00736AE5" w:rsidP="00815507">
      <w:pPr>
        <w:spacing w:after="200" w:line="240" w:lineRule="auto"/>
        <w:rPr>
          <w:rFonts w:eastAsiaTheme="minorEastAsia" w:cstheme="minorHAnsi"/>
          <w:bCs/>
          <w:sz w:val="24"/>
          <w:szCs w:val="24"/>
          <w:lang w:eastAsia="en-IN"/>
        </w:rPr>
      </w:pPr>
      <w:r w:rsidRPr="0070559C">
        <w:rPr>
          <w:rFonts w:eastAsiaTheme="minorEastAsia" w:cstheme="minorHAnsi"/>
          <w:bCs/>
          <w:lang w:eastAsia="en-IN"/>
        </w:rPr>
        <w:t xml:space="preserve">And </w:t>
      </w:r>
      <w:proofErr w:type="spellStart"/>
      <w:r w:rsidRPr="0070559C">
        <w:rPr>
          <w:rFonts w:eastAsiaTheme="minorEastAsia" w:cstheme="minorHAnsi"/>
          <w:bCs/>
          <w:lang w:eastAsia="en-IN"/>
        </w:rPr>
        <w:t>dashest</w:t>
      </w:r>
      <w:proofErr w:type="spellEnd"/>
      <w:r w:rsidRPr="0070559C">
        <w:rPr>
          <w:rFonts w:eastAsiaTheme="minorEastAsia" w:cstheme="minorHAnsi"/>
          <w:bCs/>
          <w:lang w:eastAsia="en-IN"/>
        </w:rPr>
        <w:t xml:space="preserve"> him again to earth: —there let him </w:t>
      </w:r>
      <w:proofErr w:type="spellStart"/>
      <w:r w:rsidRPr="0070559C">
        <w:rPr>
          <w:rFonts w:eastAsiaTheme="minorEastAsia" w:cstheme="minorHAnsi"/>
          <w:bCs/>
          <w:lang w:eastAsia="en-IN"/>
        </w:rPr>
        <w:t>lay</w:t>
      </w:r>
      <w:proofErr w:type="spellEnd"/>
      <w:r w:rsidRPr="0070559C">
        <w:rPr>
          <w:rFonts w:eastAsiaTheme="minorEastAsia" w:cstheme="minorHAnsi"/>
          <w:bCs/>
          <w:sz w:val="24"/>
          <w:szCs w:val="24"/>
          <w:lang w:eastAsia="en-IN"/>
        </w:rPr>
        <w:t>.</w:t>
      </w:r>
    </w:p>
    <w:p w14:paraId="624A478F" w14:textId="77777777" w:rsidR="00891077" w:rsidRPr="000F7C27" w:rsidRDefault="00891077" w:rsidP="00891077">
      <w:pPr>
        <w:spacing w:line="256" w:lineRule="auto"/>
        <w:rPr>
          <w:rFonts w:ascii="Calibri" w:eastAsia="Calibri" w:hAnsi="Calibri" w:cs="Times New Roman"/>
        </w:rPr>
      </w:pPr>
    </w:p>
    <w:p w14:paraId="604AF0DD" w14:textId="77777777" w:rsidR="0030252D" w:rsidRDefault="0030252D" w:rsidP="0030252D">
      <w:pPr>
        <w:spacing w:after="200" w:line="276" w:lineRule="auto"/>
        <w:ind w:left="709" w:hanging="709"/>
        <w:contextualSpacing/>
        <w:jc w:val="both"/>
        <w:rPr>
          <w:rFonts w:ascii="Arial" w:eastAsiaTheme="minorEastAsia" w:hAnsi="Arial" w:cs="Arial"/>
          <w:b/>
          <w:sz w:val="24"/>
          <w:szCs w:val="24"/>
          <w:lang w:eastAsia="en-IN"/>
        </w:rPr>
      </w:pPr>
      <w:r w:rsidRPr="0030252D">
        <w:rPr>
          <w:rFonts w:ascii="Arial" w:eastAsiaTheme="minorEastAsia" w:hAnsi="Arial" w:cs="Arial"/>
          <w:b/>
          <w:bCs/>
          <w:color w:val="000000"/>
          <w:sz w:val="24"/>
          <w:szCs w:val="24"/>
          <w:lang w:eastAsia="en-IN"/>
        </w:rPr>
        <w:t>I. A.</w:t>
      </w:r>
      <w:r>
        <w:rPr>
          <w:rFonts w:ascii="Arial" w:eastAsiaTheme="minorEastAsia" w:hAnsi="Arial" w:cs="Arial"/>
          <w:color w:val="000000"/>
          <w:sz w:val="24"/>
          <w:szCs w:val="24"/>
          <w:lang w:eastAsia="en-IN"/>
        </w:rPr>
        <w:t xml:space="preserve"> 1) </w:t>
      </w:r>
      <w:r w:rsidR="0070559C" w:rsidRPr="0030252D">
        <w:rPr>
          <w:rFonts w:ascii="Arial" w:eastAsiaTheme="minorEastAsia" w:hAnsi="Arial" w:cs="Arial"/>
          <w:color w:val="000000"/>
          <w:sz w:val="24"/>
          <w:szCs w:val="24"/>
          <w:lang w:eastAsia="en-IN"/>
        </w:rPr>
        <w:t>C</w:t>
      </w:r>
      <w:r w:rsidR="00AB277A" w:rsidRPr="0030252D">
        <w:rPr>
          <w:rFonts w:ascii="Arial" w:eastAsiaTheme="minorEastAsia" w:hAnsi="Arial" w:cs="Arial"/>
          <w:color w:val="000000"/>
          <w:sz w:val="24"/>
          <w:szCs w:val="24"/>
          <w:lang w:eastAsia="en-IN"/>
        </w:rPr>
        <w:t xml:space="preserve">omment on the features that you can identify in this poem that mark it out as typical of Romantic poetry. </w:t>
      </w:r>
    </w:p>
    <w:p w14:paraId="4BF4414A" w14:textId="77777777" w:rsidR="0030252D" w:rsidRDefault="0030252D" w:rsidP="0030252D">
      <w:pPr>
        <w:spacing w:after="200" w:line="276" w:lineRule="auto"/>
        <w:ind w:left="709" w:hanging="709"/>
        <w:contextualSpacing/>
        <w:jc w:val="both"/>
        <w:rPr>
          <w:rFonts w:ascii="Arial" w:eastAsiaTheme="minorEastAsia" w:hAnsi="Arial" w:cs="Arial"/>
          <w:b/>
          <w:sz w:val="24"/>
          <w:szCs w:val="24"/>
          <w:lang w:eastAsia="en-IN"/>
        </w:rPr>
      </w:pPr>
    </w:p>
    <w:p w14:paraId="4067D985" w14:textId="7ECB0555" w:rsidR="00891077" w:rsidRPr="0030252D" w:rsidRDefault="0030252D" w:rsidP="0030252D">
      <w:pPr>
        <w:spacing w:after="200" w:line="276" w:lineRule="auto"/>
        <w:ind w:left="567"/>
        <w:contextualSpacing/>
        <w:jc w:val="both"/>
        <w:rPr>
          <w:rFonts w:ascii="Arial" w:eastAsiaTheme="minorEastAsia" w:hAnsi="Arial" w:cs="Arial"/>
          <w:b/>
          <w:sz w:val="24"/>
          <w:szCs w:val="24"/>
          <w:lang w:eastAsia="en-IN"/>
        </w:rPr>
      </w:pPr>
      <w:r w:rsidRPr="0030252D">
        <w:rPr>
          <w:rFonts w:ascii="Arial" w:eastAsiaTheme="minorEastAsia" w:hAnsi="Arial" w:cs="Arial"/>
          <w:bCs/>
          <w:sz w:val="24"/>
          <w:szCs w:val="24"/>
          <w:lang w:eastAsia="en-IN"/>
        </w:rPr>
        <w:t>2)</w:t>
      </w:r>
      <w:r>
        <w:rPr>
          <w:rFonts w:ascii="Arial" w:eastAsiaTheme="minorEastAsia" w:hAnsi="Arial" w:cs="Arial"/>
          <w:b/>
          <w:sz w:val="24"/>
          <w:szCs w:val="24"/>
          <w:lang w:eastAsia="en-IN"/>
        </w:rPr>
        <w:t xml:space="preserve"> </w:t>
      </w:r>
      <w:r w:rsidR="0070559C" w:rsidRPr="0030252D">
        <w:rPr>
          <w:rFonts w:ascii="Arial" w:eastAsiaTheme="minorEastAsia" w:hAnsi="Arial" w:cs="Arial"/>
          <w:sz w:val="24"/>
          <w:szCs w:val="24"/>
          <w:lang w:eastAsia="en-IN"/>
        </w:rPr>
        <w:t xml:space="preserve">In what senses could you say that the Romantic </w:t>
      </w:r>
      <w:proofErr w:type="gramStart"/>
      <w:r w:rsidR="0070559C" w:rsidRPr="0030252D">
        <w:rPr>
          <w:rFonts w:ascii="Arial" w:eastAsiaTheme="minorEastAsia" w:hAnsi="Arial" w:cs="Arial"/>
          <w:sz w:val="24"/>
          <w:szCs w:val="24"/>
          <w:lang w:eastAsia="en-IN"/>
        </w:rPr>
        <w:t>movement</w:t>
      </w:r>
      <w:proofErr w:type="gramEnd"/>
      <w:r w:rsidR="0070559C" w:rsidRPr="0030252D">
        <w:rPr>
          <w:rFonts w:ascii="Arial" w:eastAsiaTheme="minorEastAsia" w:hAnsi="Arial" w:cs="Arial"/>
          <w:sz w:val="24"/>
          <w:szCs w:val="24"/>
          <w:lang w:eastAsia="en-IN"/>
        </w:rPr>
        <w:t xml:space="preserve"> was quite revolutionary?</w:t>
      </w:r>
    </w:p>
    <w:p w14:paraId="27E33A53" w14:textId="77777777" w:rsidR="00891077" w:rsidRDefault="00891077" w:rsidP="0030252D">
      <w:pPr>
        <w:spacing w:after="200" w:line="276" w:lineRule="auto"/>
        <w:rPr>
          <w:rFonts w:ascii="Arial" w:eastAsiaTheme="minorEastAsia" w:hAnsi="Arial" w:cs="Arial"/>
          <w:b/>
          <w:lang w:eastAsia="en-IN"/>
        </w:rPr>
      </w:pPr>
    </w:p>
    <w:p w14:paraId="53414BE2" w14:textId="77777777" w:rsidR="00891077" w:rsidRPr="000F7C27" w:rsidRDefault="00891077" w:rsidP="00891077">
      <w:pPr>
        <w:spacing w:after="200" w:line="276" w:lineRule="auto"/>
        <w:jc w:val="center"/>
        <w:rPr>
          <w:rFonts w:ascii="Arial" w:eastAsiaTheme="minorEastAsia" w:hAnsi="Arial" w:cs="Arial"/>
          <w:b/>
          <w:lang w:eastAsia="en-IN"/>
        </w:rPr>
      </w:pPr>
      <w:r w:rsidRPr="000F7C27">
        <w:rPr>
          <w:rFonts w:ascii="Arial" w:eastAsiaTheme="minorEastAsia" w:hAnsi="Arial" w:cs="Arial"/>
          <w:b/>
          <w:lang w:eastAsia="en-IN"/>
        </w:rPr>
        <w:t>SECTION B</w:t>
      </w:r>
    </w:p>
    <w:p w14:paraId="0B08ECC1" w14:textId="121F61A2" w:rsidR="00891077" w:rsidRPr="000F7C27" w:rsidRDefault="0030252D" w:rsidP="00891077">
      <w:pPr>
        <w:spacing w:after="200" w:line="276" w:lineRule="auto"/>
        <w:rPr>
          <w:rFonts w:ascii="Arial" w:eastAsiaTheme="minorEastAsia" w:hAnsi="Arial" w:cs="Arial"/>
          <w:b/>
          <w:sz w:val="24"/>
          <w:szCs w:val="24"/>
          <w:lang w:eastAsia="en-IN"/>
        </w:rPr>
      </w:pPr>
      <w:r w:rsidRPr="0030252D">
        <w:rPr>
          <w:rFonts w:ascii="Arial" w:eastAsiaTheme="minorEastAsia" w:hAnsi="Arial" w:cs="Arial"/>
          <w:b/>
          <w:bCs/>
          <w:sz w:val="24"/>
          <w:szCs w:val="24"/>
          <w:lang w:eastAsia="en-IN"/>
        </w:rPr>
        <w:t xml:space="preserve">II. </w:t>
      </w:r>
      <w:r w:rsidR="00891077" w:rsidRPr="0030252D">
        <w:rPr>
          <w:rFonts w:ascii="Arial" w:eastAsiaTheme="minorEastAsia" w:hAnsi="Arial" w:cs="Arial"/>
          <w:b/>
          <w:bCs/>
          <w:sz w:val="24"/>
          <w:szCs w:val="24"/>
          <w:lang w:eastAsia="en-IN"/>
        </w:rPr>
        <w:t xml:space="preserve">Answer </w:t>
      </w:r>
      <w:r w:rsidRPr="0030252D">
        <w:rPr>
          <w:rFonts w:ascii="Arial" w:eastAsiaTheme="minorEastAsia" w:hAnsi="Arial" w:cs="Arial"/>
          <w:b/>
          <w:bCs/>
          <w:sz w:val="24"/>
          <w:szCs w:val="24"/>
          <w:lang w:eastAsia="en-IN"/>
        </w:rPr>
        <w:t>ANY TWO</w:t>
      </w:r>
      <w:r w:rsidR="00891077" w:rsidRPr="0030252D">
        <w:rPr>
          <w:rFonts w:ascii="Arial" w:eastAsiaTheme="minorEastAsia" w:hAnsi="Arial" w:cs="Arial"/>
          <w:b/>
          <w:bCs/>
          <w:sz w:val="24"/>
          <w:szCs w:val="24"/>
          <w:lang w:eastAsia="en-IN"/>
        </w:rPr>
        <w:t xml:space="preserve"> of the following</w:t>
      </w:r>
      <w:r w:rsidR="00CE2F85" w:rsidRPr="0030252D">
        <w:rPr>
          <w:rFonts w:ascii="Arial" w:eastAsiaTheme="minorEastAsia" w:hAnsi="Arial" w:cs="Arial"/>
          <w:b/>
          <w:bCs/>
          <w:sz w:val="24"/>
          <w:szCs w:val="24"/>
          <w:lang w:eastAsia="en-IN"/>
        </w:rPr>
        <w:t xml:space="preserve"> in about 250 words</w:t>
      </w:r>
      <w:r w:rsidR="00891077" w:rsidRPr="0030252D">
        <w:rPr>
          <w:rFonts w:ascii="Arial" w:eastAsiaTheme="minorEastAsia" w:hAnsi="Arial" w:cs="Arial"/>
          <w:b/>
          <w:bCs/>
          <w:sz w:val="24"/>
          <w:szCs w:val="24"/>
          <w:lang w:eastAsia="en-IN"/>
        </w:rPr>
        <w:t>:</w:t>
      </w:r>
      <w:r w:rsidRPr="0030252D">
        <w:rPr>
          <w:rFonts w:ascii="Arial" w:eastAsiaTheme="minorEastAsia" w:hAnsi="Arial" w:cs="Arial"/>
          <w:b/>
          <w:sz w:val="24"/>
          <w:szCs w:val="24"/>
          <w:lang w:eastAsia="en-IN"/>
        </w:rPr>
        <w:t xml:space="preserve"> </w:t>
      </w:r>
      <w:r>
        <w:rPr>
          <w:rFonts w:ascii="Arial" w:eastAsiaTheme="minorEastAsia" w:hAnsi="Arial" w:cs="Arial"/>
          <w:b/>
          <w:sz w:val="24"/>
          <w:szCs w:val="24"/>
          <w:lang w:eastAsia="en-IN"/>
        </w:rPr>
        <w:t xml:space="preserve"> (2x10=2</w:t>
      </w:r>
      <w:r w:rsidRPr="000F7C27">
        <w:rPr>
          <w:rFonts w:ascii="Arial" w:eastAsiaTheme="minorEastAsia" w:hAnsi="Arial" w:cs="Arial"/>
          <w:b/>
          <w:sz w:val="24"/>
          <w:szCs w:val="24"/>
          <w:lang w:eastAsia="en-IN"/>
        </w:rPr>
        <w:t>0)</w:t>
      </w:r>
      <w:r w:rsidR="00891077" w:rsidRPr="0030252D">
        <w:rPr>
          <w:rFonts w:ascii="Arial" w:eastAsiaTheme="minorEastAsia" w:hAnsi="Arial" w:cs="Arial"/>
          <w:b/>
          <w:bCs/>
          <w:sz w:val="24"/>
          <w:szCs w:val="24"/>
          <w:lang w:eastAsia="en-IN"/>
        </w:rPr>
        <w:tab/>
      </w:r>
      <w:r w:rsidR="00891077" w:rsidRPr="000F7C27">
        <w:rPr>
          <w:rFonts w:ascii="Arial" w:eastAsiaTheme="minorEastAsia" w:hAnsi="Arial" w:cs="Arial"/>
          <w:sz w:val="24"/>
          <w:szCs w:val="24"/>
          <w:lang w:eastAsia="en-IN"/>
        </w:rPr>
        <w:tab/>
      </w:r>
      <w:r w:rsidR="00891077" w:rsidRPr="000F7C27">
        <w:rPr>
          <w:rFonts w:ascii="Arial" w:eastAsiaTheme="minorEastAsia" w:hAnsi="Arial" w:cs="Arial"/>
          <w:sz w:val="24"/>
          <w:szCs w:val="24"/>
          <w:lang w:eastAsia="en-IN"/>
        </w:rPr>
        <w:tab/>
      </w:r>
      <w:r w:rsidR="00891077" w:rsidRPr="000F7C27">
        <w:rPr>
          <w:rFonts w:ascii="Arial" w:eastAsiaTheme="minorEastAsia" w:hAnsi="Arial" w:cs="Arial"/>
          <w:sz w:val="24"/>
          <w:szCs w:val="24"/>
          <w:lang w:eastAsia="en-IN"/>
        </w:rPr>
        <w:tab/>
      </w:r>
      <w:r w:rsidR="00891077" w:rsidRPr="000F7C27">
        <w:rPr>
          <w:rFonts w:ascii="Arial" w:eastAsiaTheme="minorEastAsia" w:hAnsi="Arial" w:cs="Arial"/>
          <w:sz w:val="24"/>
          <w:szCs w:val="24"/>
          <w:lang w:eastAsia="en-IN"/>
        </w:rPr>
        <w:tab/>
      </w:r>
      <w:r w:rsidR="00891077" w:rsidRPr="000F7C27">
        <w:rPr>
          <w:rFonts w:ascii="Arial" w:eastAsiaTheme="minorEastAsia" w:hAnsi="Arial" w:cs="Arial"/>
          <w:sz w:val="24"/>
          <w:szCs w:val="24"/>
          <w:lang w:eastAsia="en-IN"/>
        </w:rPr>
        <w:tab/>
      </w:r>
    </w:p>
    <w:p w14:paraId="706F5ECF" w14:textId="5C405F0A" w:rsidR="00891077" w:rsidRPr="00961295" w:rsidRDefault="00CE2F85" w:rsidP="00961295">
      <w:pPr>
        <w:numPr>
          <w:ilvl w:val="0"/>
          <w:numId w:val="1"/>
        </w:numPr>
        <w:spacing w:after="200" w:line="276" w:lineRule="auto"/>
        <w:contextualSpacing/>
        <w:rPr>
          <w:rFonts w:ascii="Arial" w:eastAsiaTheme="minorEastAsia" w:hAnsi="Arial" w:cs="Arial"/>
          <w:i/>
          <w:lang w:eastAsia="en-IN"/>
        </w:rPr>
      </w:pPr>
      <w:r>
        <w:rPr>
          <w:rFonts w:ascii="Arial" w:eastAsiaTheme="minorEastAsia" w:hAnsi="Arial" w:cs="Arial"/>
          <w:lang w:eastAsia="en-IN"/>
        </w:rPr>
        <w:t xml:space="preserve">What is the key conclusion that you find yourself coming to when you compare and contrast William </w:t>
      </w:r>
      <w:r w:rsidR="00815507">
        <w:rPr>
          <w:rFonts w:ascii="Arial" w:eastAsiaTheme="minorEastAsia" w:hAnsi="Arial" w:cs="Arial"/>
          <w:lang w:eastAsia="en-IN"/>
        </w:rPr>
        <w:t xml:space="preserve">Wordsworth’s </w:t>
      </w:r>
      <w:r w:rsidR="00815507" w:rsidRPr="00CE2F85">
        <w:rPr>
          <w:rFonts w:ascii="Arial" w:eastAsiaTheme="minorEastAsia" w:hAnsi="Arial" w:cs="Arial"/>
          <w:i/>
          <w:iCs/>
          <w:lang w:eastAsia="en-IN"/>
        </w:rPr>
        <w:t>Prelude</w:t>
      </w:r>
      <w:r>
        <w:rPr>
          <w:rFonts w:ascii="Arial" w:eastAsiaTheme="minorEastAsia" w:hAnsi="Arial" w:cs="Arial"/>
          <w:lang w:eastAsia="en-IN"/>
        </w:rPr>
        <w:t xml:space="preserve"> with Dorothy Wordsworth’s </w:t>
      </w:r>
      <w:r w:rsidR="00896D68">
        <w:rPr>
          <w:rFonts w:ascii="Arial" w:eastAsiaTheme="minorEastAsia" w:hAnsi="Arial" w:cs="Arial"/>
          <w:lang w:eastAsia="en-IN"/>
        </w:rPr>
        <w:t>journals?</w:t>
      </w:r>
      <w:r w:rsidR="00891077">
        <w:rPr>
          <w:rFonts w:ascii="Arial" w:eastAsiaTheme="minorEastAsia" w:hAnsi="Arial" w:cs="Arial"/>
          <w:lang w:eastAsia="en-IN"/>
        </w:rPr>
        <w:t xml:space="preserve"> </w:t>
      </w:r>
    </w:p>
    <w:p w14:paraId="2C8AE7D3" w14:textId="77777777" w:rsidR="00961295" w:rsidRPr="00204744" w:rsidRDefault="00961295" w:rsidP="00961295">
      <w:pPr>
        <w:spacing w:after="200" w:line="276" w:lineRule="auto"/>
        <w:ind w:left="786"/>
        <w:contextualSpacing/>
        <w:rPr>
          <w:rFonts w:ascii="Arial" w:eastAsiaTheme="minorEastAsia" w:hAnsi="Arial" w:cs="Arial"/>
          <w:i/>
          <w:lang w:eastAsia="en-IN"/>
        </w:rPr>
      </w:pPr>
    </w:p>
    <w:p w14:paraId="7B951BF7" w14:textId="26EC6C92" w:rsidR="00891077" w:rsidRPr="00961295" w:rsidRDefault="00896D68" w:rsidP="00891077">
      <w:pPr>
        <w:numPr>
          <w:ilvl w:val="0"/>
          <w:numId w:val="1"/>
        </w:numPr>
        <w:spacing w:after="200" w:line="276" w:lineRule="auto"/>
        <w:ind w:left="720"/>
        <w:contextualSpacing/>
        <w:rPr>
          <w:rFonts w:ascii="Arial" w:eastAsiaTheme="minorEastAsia" w:hAnsi="Arial" w:cs="Arial"/>
          <w:i/>
          <w:lang w:eastAsia="en-IN"/>
        </w:rPr>
      </w:pPr>
      <w:r>
        <w:rPr>
          <w:rFonts w:ascii="Arial" w:eastAsiaTheme="minorEastAsia" w:hAnsi="Arial" w:cs="Arial"/>
          <w:lang w:eastAsia="en-IN"/>
        </w:rPr>
        <w:t>What is your assessment of the portrayal of governesses in 19</w:t>
      </w:r>
      <w:r w:rsidRPr="00896D68">
        <w:rPr>
          <w:rFonts w:ascii="Arial" w:eastAsiaTheme="minorEastAsia" w:hAnsi="Arial" w:cs="Arial"/>
          <w:vertAlign w:val="superscript"/>
          <w:lang w:eastAsia="en-IN"/>
        </w:rPr>
        <w:t>th</w:t>
      </w:r>
      <w:r>
        <w:rPr>
          <w:rFonts w:ascii="Arial" w:eastAsiaTheme="minorEastAsia" w:hAnsi="Arial" w:cs="Arial"/>
          <w:lang w:eastAsia="en-IN"/>
        </w:rPr>
        <w:t xml:space="preserve"> Century fiction?</w:t>
      </w:r>
      <w:r w:rsidR="00961295">
        <w:rPr>
          <w:rFonts w:ascii="Arial" w:eastAsiaTheme="minorEastAsia" w:hAnsi="Arial" w:cs="Arial"/>
          <w:lang w:eastAsia="en-IN"/>
        </w:rPr>
        <w:t xml:space="preserve"> </w:t>
      </w:r>
      <w:r>
        <w:rPr>
          <w:rFonts w:ascii="Arial" w:eastAsiaTheme="minorEastAsia" w:hAnsi="Arial" w:cs="Arial"/>
          <w:lang w:eastAsia="en-IN"/>
        </w:rPr>
        <w:t>Comment on the way they are represented with reference to any one work you have read</w:t>
      </w:r>
      <w:r w:rsidR="00010F8A">
        <w:rPr>
          <w:rFonts w:ascii="Arial" w:eastAsiaTheme="minorEastAsia" w:hAnsi="Arial" w:cs="Arial"/>
          <w:lang w:eastAsia="en-IN"/>
        </w:rPr>
        <w:t>.</w:t>
      </w:r>
      <w:r w:rsidR="00891077">
        <w:rPr>
          <w:rFonts w:ascii="Arial" w:eastAsiaTheme="minorEastAsia" w:hAnsi="Arial" w:cs="Arial"/>
          <w:lang w:eastAsia="en-IN"/>
        </w:rPr>
        <w:t xml:space="preserve">  </w:t>
      </w:r>
    </w:p>
    <w:p w14:paraId="7195173F" w14:textId="77777777" w:rsidR="00961295" w:rsidRPr="000F7C27" w:rsidRDefault="00961295" w:rsidP="00961295">
      <w:pPr>
        <w:spacing w:after="200" w:line="276" w:lineRule="auto"/>
        <w:ind w:left="720"/>
        <w:contextualSpacing/>
        <w:rPr>
          <w:rFonts w:ascii="Arial" w:eastAsiaTheme="minorEastAsia" w:hAnsi="Arial" w:cs="Arial"/>
          <w:i/>
          <w:lang w:eastAsia="en-IN"/>
        </w:rPr>
      </w:pPr>
    </w:p>
    <w:p w14:paraId="225EBACF" w14:textId="1695504C" w:rsidR="00891077" w:rsidRPr="000F7C27" w:rsidRDefault="008900B8" w:rsidP="00891077">
      <w:pPr>
        <w:numPr>
          <w:ilvl w:val="0"/>
          <w:numId w:val="1"/>
        </w:numPr>
        <w:spacing w:after="200" w:line="276" w:lineRule="auto"/>
        <w:ind w:left="720"/>
        <w:contextualSpacing/>
        <w:jc w:val="both"/>
        <w:rPr>
          <w:rFonts w:ascii="Arial" w:eastAsiaTheme="minorEastAsia" w:hAnsi="Arial" w:cs="Arial"/>
          <w:i/>
          <w:lang w:eastAsia="en-IN"/>
        </w:rPr>
      </w:pPr>
      <w:r>
        <w:rPr>
          <w:rFonts w:ascii="Arial" w:eastAsiaTheme="minorEastAsia" w:hAnsi="Arial" w:cs="Arial"/>
          <w:lang w:eastAsia="en-IN"/>
        </w:rPr>
        <w:t xml:space="preserve">In what sense could you say that Mary Shelley’s </w:t>
      </w:r>
      <w:r w:rsidRPr="008900B8">
        <w:rPr>
          <w:rFonts w:ascii="Arial" w:eastAsiaTheme="minorEastAsia" w:hAnsi="Arial" w:cs="Arial"/>
          <w:i/>
          <w:iCs/>
          <w:lang w:eastAsia="en-IN"/>
        </w:rPr>
        <w:t>Frankenstein</w:t>
      </w:r>
      <w:r>
        <w:rPr>
          <w:rFonts w:ascii="Arial" w:eastAsiaTheme="minorEastAsia" w:hAnsi="Arial" w:cs="Arial"/>
          <w:lang w:eastAsia="en-IN"/>
        </w:rPr>
        <w:t xml:space="preserve"> was a ground-breaking work of fiction at the time it first appeared? Do</w:t>
      </w:r>
      <w:r w:rsidR="00215FD4">
        <w:rPr>
          <w:rFonts w:ascii="Arial" w:eastAsiaTheme="minorEastAsia" w:hAnsi="Arial" w:cs="Arial"/>
          <w:lang w:eastAsia="en-IN"/>
        </w:rPr>
        <w:t xml:space="preserve"> you think it</w:t>
      </w:r>
      <w:r>
        <w:rPr>
          <w:rFonts w:ascii="Arial" w:eastAsiaTheme="minorEastAsia" w:hAnsi="Arial" w:cs="Arial"/>
          <w:lang w:eastAsia="en-IN"/>
        </w:rPr>
        <w:t xml:space="preserve"> </w:t>
      </w:r>
      <w:r w:rsidR="00215FD4">
        <w:rPr>
          <w:rFonts w:ascii="Arial" w:eastAsiaTheme="minorEastAsia" w:hAnsi="Arial" w:cs="Arial"/>
          <w:lang w:eastAsia="en-IN"/>
        </w:rPr>
        <w:t>speaks to any of our present-day concerns?</w:t>
      </w:r>
    </w:p>
    <w:p w14:paraId="27315637" w14:textId="77777777" w:rsidR="00891077" w:rsidRPr="000F7C27" w:rsidRDefault="00891077" w:rsidP="00891077">
      <w:pPr>
        <w:spacing w:after="200" w:line="276" w:lineRule="auto"/>
        <w:ind w:left="360"/>
        <w:contextualSpacing/>
        <w:jc w:val="both"/>
        <w:rPr>
          <w:rFonts w:ascii="Arial" w:eastAsiaTheme="minorEastAsia" w:hAnsi="Arial" w:cs="Arial"/>
          <w:i/>
          <w:lang w:eastAsia="en-IN"/>
        </w:rPr>
      </w:pPr>
    </w:p>
    <w:p w14:paraId="2DDC9923" w14:textId="77777777" w:rsidR="00961295" w:rsidRDefault="00961295" w:rsidP="00660249">
      <w:pPr>
        <w:spacing w:after="200" w:line="276" w:lineRule="auto"/>
        <w:rPr>
          <w:rFonts w:ascii="Arial" w:eastAsiaTheme="minorEastAsia" w:hAnsi="Arial" w:cs="Arial"/>
          <w:b/>
          <w:lang w:eastAsia="en-IN"/>
        </w:rPr>
      </w:pPr>
    </w:p>
    <w:p w14:paraId="6E189ADE" w14:textId="7FA9BDA0" w:rsidR="00891077" w:rsidRDefault="00891077" w:rsidP="00891077">
      <w:pPr>
        <w:spacing w:after="200" w:line="276" w:lineRule="auto"/>
        <w:jc w:val="center"/>
        <w:rPr>
          <w:rFonts w:ascii="Arial" w:eastAsiaTheme="minorEastAsia" w:hAnsi="Arial" w:cs="Arial"/>
          <w:b/>
          <w:lang w:eastAsia="en-IN"/>
        </w:rPr>
      </w:pPr>
      <w:r w:rsidRPr="000F7C27">
        <w:rPr>
          <w:rFonts w:ascii="Arial" w:eastAsiaTheme="minorEastAsia" w:hAnsi="Arial" w:cs="Arial"/>
          <w:b/>
          <w:lang w:eastAsia="en-IN"/>
        </w:rPr>
        <w:t>SECTION C</w:t>
      </w:r>
    </w:p>
    <w:p w14:paraId="40FA1835" w14:textId="18A6FFB6" w:rsidR="00891077" w:rsidRPr="000F7C27" w:rsidRDefault="00961295" w:rsidP="00891077">
      <w:pPr>
        <w:spacing w:after="200" w:line="276" w:lineRule="auto"/>
        <w:rPr>
          <w:rFonts w:ascii="Arial" w:eastAsiaTheme="minorEastAsia" w:hAnsi="Arial" w:cs="Arial"/>
          <w:b/>
          <w:sz w:val="24"/>
          <w:szCs w:val="24"/>
          <w:lang w:eastAsia="en-IN"/>
        </w:rPr>
      </w:pPr>
      <w:r>
        <w:rPr>
          <w:rFonts w:ascii="Arial" w:eastAsiaTheme="minorEastAsia" w:hAnsi="Arial" w:cs="Arial"/>
          <w:b/>
          <w:lang w:eastAsia="en-IN"/>
        </w:rPr>
        <w:t xml:space="preserve">III. </w:t>
      </w:r>
      <w:r w:rsidR="00891077" w:rsidRPr="00961295">
        <w:rPr>
          <w:rFonts w:ascii="Arial" w:eastAsiaTheme="minorEastAsia" w:hAnsi="Arial" w:cs="Arial"/>
          <w:bCs/>
          <w:lang w:eastAsia="en-IN"/>
        </w:rPr>
        <w:t>Annotate</w:t>
      </w:r>
      <w:r w:rsidR="00215FD4" w:rsidRPr="00961295">
        <w:rPr>
          <w:rFonts w:ascii="Arial" w:eastAsiaTheme="minorEastAsia" w:hAnsi="Arial" w:cs="Arial"/>
          <w:bCs/>
          <w:lang w:eastAsia="en-IN"/>
        </w:rPr>
        <w:t xml:space="preserve"> </w:t>
      </w:r>
      <w:r w:rsidR="00010F8A" w:rsidRPr="00961295">
        <w:rPr>
          <w:rFonts w:ascii="Arial" w:eastAsiaTheme="minorEastAsia" w:hAnsi="Arial" w:cs="Arial"/>
          <w:b/>
          <w:lang w:eastAsia="en-IN"/>
        </w:rPr>
        <w:t>(in</w:t>
      </w:r>
      <w:r w:rsidR="00215FD4" w:rsidRPr="00961295">
        <w:rPr>
          <w:rFonts w:ascii="Arial" w:eastAsiaTheme="minorEastAsia" w:hAnsi="Arial" w:cs="Arial"/>
          <w:b/>
          <w:lang w:eastAsia="en-IN"/>
        </w:rPr>
        <w:t xml:space="preserve"> about 150 words each)</w:t>
      </w:r>
      <w:r w:rsidR="00891077" w:rsidRPr="00961295">
        <w:rPr>
          <w:rFonts w:ascii="Arial" w:eastAsiaTheme="minorEastAsia" w:hAnsi="Arial" w:cs="Arial"/>
          <w:b/>
          <w:lang w:eastAsia="en-IN"/>
        </w:rPr>
        <w:t xml:space="preserve"> </w:t>
      </w:r>
      <w:r w:rsidRPr="00961295">
        <w:rPr>
          <w:rFonts w:ascii="Arial" w:eastAsiaTheme="minorEastAsia" w:hAnsi="Arial" w:cs="Arial"/>
          <w:b/>
          <w:lang w:eastAsia="en-IN"/>
        </w:rPr>
        <w:t>ANY</w:t>
      </w:r>
      <w:r w:rsidR="00891077" w:rsidRPr="00961295">
        <w:rPr>
          <w:rFonts w:ascii="Arial" w:eastAsiaTheme="minorEastAsia" w:hAnsi="Arial" w:cs="Arial"/>
          <w:b/>
          <w:lang w:eastAsia="en-IN"/>
        </w:rPr>
        <w:t xml:space="preserve"> </w:t>
      </w:r>
      <w:r w:rsidR="00215FD4" w:rsidRPr="00961295">
        <w:rPr>
          <w:rFonts w:ascii="Arial" w:eastAsiaTheme="minorEastAsia" w:hAnsi="Arial" w:cs="Arial"/>
          <w:b/>
          <w:lang w:eastAsia="en-IN"/>
        </w:rPr>
        <w:t>TWO</w:t>
      </w:r>
      <w:r w:rsidR="00215FD4" w:rsidRPr="00961295">
        <w:rPr>
          <w:rFonts w:ascii="Arial" w:eastAsiaTheme="minorEastAsia" w:hAnsi="Arial" w:cs="Arial"/>
          <w:bCs/>
          <w:lang w:eastAsia="en-IN"/>
        </w:rPr>
        <w:t xml:space="preserve"> </w:t>
      </w:r>
      <w:r w:rsidR="00891077" w:rsidRPr="00961295">
        <w:rPr>
          <w:rFonts w:ascii="Arial" w:eastAsiaTheme="minorEastAsia" w:hAnsi="Arial" w:cs="Arial"/>
          <w:bCs/>
          <w:lang w:eastAsia="en-IN"/>
        </w:rPr>
        <w:t>of the following excerpts from the core texts you have read</w:t>
      </w:r>
      <w:r w:rsidR="00215FD4" w:rsidRPr="00961295">
        <w:rPr>
          <w:rFonts w:ascii="Arial" w:eastAsiaTheme="minorEastAsia" w:hAnsi="Arial" w:cs="Arial"/>
          <w:bCs/>
          <w:lang w:eastAsia="en-IN"/>
        </w:rPr>
        <w:t>,</w:t>
      </w:r>
      <w:r w:rsidR="00891077" w:rsidRPr="00961295">
        <w:rPr>
          <w:rFonts w:ascii="Arial" w:eastAsiaTheme="minorEastAsia" w:hAnsi="Arial" w:cs="Arial"/>
          <w:bCs/>
          <w:lang w:eastAsia="en-IN"/>
        </w:rPr>
        <w:t xml:space="preserve"> </w:t>
      </w:r>
      <w:r w:rsidR="001E2993" w:rsidRPr="00961295">
        <w:rPr>
          <w:rFonts w:ascii="Arial" w:eastAsiaTheme="minorEastAsia" w:hAnsi="Arial" w:cs="Arial"/>
          <w:bCs/>
          <w:lang w:eastAsia="en-IN"/>
        </w:rPr>
        <w:t xml:space="preserve">pointing to the </w:t>
      </w:r>
      <w:r w:rsidR="00891077" w:rsidRPr="00961295">
        <w:rPr>
          <w:rFonts w:ascii="Arial" w:eastAsiaTheme="minorEastAsia" w:hAnsi="Arial" w:cs="Arial"/>
          <w:bCs/>
          <w:lang w:eastAsia="en-IN"/>
        </w:rPr>
        <w:t>contexts they are embedded in and their relevance to the theme of the work</w:t>
      </w:r>
      <w:r w:rsidRPr="00961295">
        <w:rPr>
          <w:rFonts w:ascii="Arial" w:eastAsiaTheme="minorEastAsia" w:hAnsi="Arial" w:cs="Arial"/>
          <w:bCs/>
          <w:lang w:eastAsia="en-IN"/>
        </w:rPr>
        <w:t>.</w:t>
      </w:r>
      <w:r w:rsidR="00891077">
        <w:rPr>
          <w:rFonts w:ascii="Arial" w:eastAsiaTheme="minorEastAsia" w:hAnsi="Arial" w:cs="Arial"/>
          <w:b/>
          <w:lang w:eastAsia="en-IN"/>
        </w:rPr>
        <w:t xml:space="preserve"> </w:t>
      </w:r>
      <w:r w:rsidR="0070559C">
        <w:rPr>
          <w:rFonts w:ascii="Arial" w:eastAsiaTheme="minorEastAsia" w:hAnsi="Arial" w:cs="Arial"/>
          <w:b/>
          <w:lang w:eastAsia="en-IN"/>
        </w:rPr>
        <w:t xml:space="preserve"> </w:t>
      </w:r>
      <w:r>
        <w:rPr>
          <w:rFonts w:ascii="Arial" w:eastAsiaTheme="minorEastAsia" w:hAnsi="Arial" w:cs="Arial"/>
          <w:b/>
          <w:sz w:val="24"/>
          <w:szCs w:val="24"/>
          <w:lang w:eastAsia="en-IN"/>
        </w:rPr>
        <w:t>(2x5=1</w:t>
      </w:r>
      <w:r w:rsidRPr="000F7C27">
        <w:rPr>
          <w:rFonts w:ascii="Arial" w:eastAsiaTheme="minorEastAsia" w:hAnsi="Arial" w:cs="Arial"/>
          <w:b/>
          <w:sz w:val="24"/>
          <w:szCs w:val="24"/>
          <w:lang w:eastAsia="en-IN"/>
        </w:rPr>
        <w:t>0)</w:t>
      </w:r>
      <w:r w:rsidR="0070559C">
        <w:rPr>
          <w:rFonts w:ascii="Arial" w:eastAsiaTheme="minorEastAsia" w:hAnsi="Arial" w:cs="Arial"/>
          <w:b/>
          <w:lang w:eastAsia="en-IN"/>
        </w:rPr>
        <w:t xml:space="preserve">                                                                                                     </w:t>
      </w:r>
    </w:p>
    <w:p w14:paraId="05941EEE" w14:textId="77777777" w:rsidR="00660249" w:rsidRDefault="00660249" w:rsidP="00010F8A">
      <w:pPr>
        <w:spacing w:after="0" w:line="240" w:lineRule="auto"/>
        <w:jc w:val="both"/>
        <w:rPr>
          <w:rFonts w:ascii="Arial" w:eastAsiaTheme="minorEastAsia" w:hAnsi="Arial" w:cs="Arial"/>
          <w:sz w:val="20"/>
          <w:szCs w:val="20"/>
          <w:lang w:eastAsia="en-IN"/>
        </w:rPr>
      </w:pPr>
    </w:p>
    <w:p w14:paraId="461C2A35" w14:textId="77777777" w:rsidR="00660249" w:rsidRDefault="00660249" w:rsidP="00010F8A">
      <w:pPr>
        <w:spacing w:after="0" w:line="240" w:lineRule="auto"/>
        <w:jc w:val="both"/>
        <w:rPr>
          <w:rFonts w:ascii="Arial" w:eastAsiaTheme="minorEastAsia" w:hAnsi="Arial" w:cs="Arial"/>
          <w:sz w:val="20"/>
          <w:szCs w:val="20"/>
          <w:lang w:eastAsia="en-IN"/>
        </w:rPr>
      </w:pPr>
    </w:p>
    <w:p w14:paraId="2FFF7A64" w14:textId="1E733DF2" w:rsidR="00010F8A" w:rsidRPr="00010F8A" w:rsidRDefault="00891077" w:rsidP="00010F8A">
      <w:pPr>
        <w:spacing w:after="0" w:line="240" w:lineRule="auto"/>
        <w:jc w:val="both"/>
        <w:rPr>
          <w:rFonts w:eastAsiaTheme="minorEastAsia" w:cstheme="minorHAnsi"/>
          <w:lang w:eastAsia="en-IN"/>
        </w:rPr>
      </w:pPr>
      <w:r>
        <w:rPr>
          <w:rFonts w:ascii="Arial" w:eastAsiaTheme="minorEastAsia" w:hAnsi="Arial" w:cs="Arial"/>
          <w:sz w:val="20"/>
          <w:szCs w:val="20"/>
          <w:lang w:eastAsia="en-IN"/>
        </w:rPr>
        <w:t>6</w:t>
      </w:r>
      <w:r w:rsidRPr="000F7C27">
        <w:rPr>
          <w:rFonts w:ascii="Arial" w:eastAsiaTheme="minorEastAsia" w:hAnsi="Arial" w:cs="Arial"/>
          <w:sz w:val="24"/>
          <w:szCs w:val="24"/>
          <w:lang w:eastAsia="en-IN"/>
        </w:rPr>
        <w:t xml:space="preserve">) </w:t>
      </w:r>
      <w:r w:rsidR="00010F8A" w:rsidRPr="00010F8A">
        <w:rPr>
          <w:rFonts w:eastAsiaTheme="minorEastAsia" w:cstheme="minorHAnsi"/>
          <w:lang w:eastAsia="en-IN"/>
        </w:rPr>
        <w:t>Who are you?” said the Caterpillar.</w:t>
      </w:r>
    </w:p>
    <w:p w14:paraId="770710A3" w14:textId="77777777" w:rsidR="00010F8A" w:rsidRPr="00010F8A" w:rsidRDefault="00010F8A" w:rsidP="00010F8A">
      <w:pPr>
        <w:spacing w:after="0" w:line="240" w:lineRule="auto"/>
        <w:jc w:val="both"/>
        <w:rPr>
          <w:rFonts w:eastAsiaTheme="minorEastAsia" w:cstheme="minorHAnsi"/>
          <w:lang w:eastAsia="en-IN"/>
        </w:rPr>
      </w:pPr>
      <w:r w:rsidRPr="00010F8A">
        <w:rPr>
          <w:rFonts w:eastAsiaTheme="minorEastAsia" w:cstheme="minorHAnsi"/>
          <w:lang w:eastAsia="en-IN"/>
        </w:rPr>
        <w:t>This was not an encouraging opening for a conversation. Alice replied, rather shyly, “I—I hardly know, Sir, just at present—at least I know who I was when I got up this morning, but I think I must have been changed several times since then.”</w:t>
      </w:r>
    </w:p>
    <w:p w14:paraId="651633E6" w14:textId="77777777" w:rsidR="00010F8A" w:rsidRPr="00010F8A" w:rsidRDefault="00010F8A" w:rsidP="00010F8A">
      <w:pPr>
        <w:spacing w:after="0" w:line="240" w:lineRule="auto"/>
        <w:jc w:val="both"/>
        <w:rPr>
          <w:rFonts w:eastAsiaTheme="minorEastAsia" w:cstheme="minorHAnsi"/>
          <w:lang w:eastAsia="en-IN"/>
        </w:rPr>
      </w:pPr>
      <w:r w:rsidRPr="00010F8A">
        <w:rPr>
          <w:rFonts w:eastAsiaTheme="minorEastAsia" w:cstheme="minorHAnsi"/>
          <w:lang w:eastAsia="en-IN"/>
        </w:rPr>
        <w:t>“What do you mean by that?” said the Caterpillar, sternly. “Explain yourself!”</w:t>
      </w:r>
    </w:p>
    <w:p w14:paraId="1FD6DAB3" w14:textId="3FD2991D" w:rsidR="00891077" w:rsidRPr="00010F8A" w:rsidRDefault="00010F8A" w:rsidP="00010F8A">
      <w:pPr>
        <w:spacing w:after="0" w:line="240" w:lineRule="auto"/>
        <w:jc w:val="both"/>
        <w:rPr>
          <w:rFonts w:eastAsiaTheme="minorEastAsia" w:cstheme="minorHAnsi"/>
          <w:lang w:eastAsia="en-IN"/>
        </w:rPr>
      </w:pPr>
      <w:r w:rsidRPr="00010F8A">
        <w:rPr>
          <w:rFonts w:eastAsiaTheme="minorEastAsia" w:cstheme="minorHAnsi"/>
          <w:lang w:eastAsia="en-IN"/>
        </w:rPr>
        <w:t>“I can’t explain myself, I’m afraid, Sir,” said Alice, “because I am not myself, you see.”</w:t>
      </w:r>
    </w:p>
    <w:p w14:paraId="1E41B92A" w14:textId="77777777" w:rsidR="00891077" w:rsidRDefault="00891077" w:rsidP="00891077">
      <w:pPr>
        <w:spacing w:after="200" w:line="240" w:lineRule="auto"/>
        <w:jc w:val="both"/>
        <w:rPr>
          <w:rFonts w:ascii="Arial" w:eastAsiaTheme="minorEastAsia" w:hAnsi="Arial" w:cs="Arial"/>
          <w:sz w:val="24"/>
          <w:szCs w:val="24"/>
          <w:lang w:eastAsia="en-IN"/>
        </w:rPr>
      </w:pPr>
    </w:p>
    <w:p w14:paraId="58E7CF11" w14:textId="77777777" w:rsidR="00010F8A" w:rsidRPr="00010F8A" w:rsidRDefault="00891077" w:rsidP="00010F8A">
      <w:pPr>
        <w:spacing w:after="0" w:line="240" w:lineRule="auto"/>
        <w:jc w:val="both"/>
        <w:rPr>
          <w:rFonts w:eastAsiaTheme="minorEastAsia" w:cstheme="minorHAnsi"/>
          <w:lang w:eastAsia="en-IN"/>
        </w:rPr>
      </w:pPr>
      <w:r>
        <w:rPr>
          <w:rFonts w:ascii="Arial" w:eastAsiaTheme="minorEastAsia" w:hAnsi="Arial" w:cs="Arial"/>
          <w:sz w:val="20"/>
          <w:szCs w:val="20"/>
          <w:lang w:eastAsia="en-IN"/>
        </w:rPr>
        <w:t>7</w:t>
      </w:r>
      <w:r>
        <w:rPr>
          <w:rFonts w:ascii="Arial" w:eastAsiaTheme="minorEastAsia" w:hAnsi="Arial" w:cs="Arial"/>
          <w:sz w:val="24"/>
          <w:szCs w:val="24"/>
          <w:lang w:eastAsia="en-IN"/>
        </w:rPr>
        <w:t xml:space="preserve">) </w:t>
      </w:r>
      <w:r w:rsidR="00010F8A" w:rsidRPr="00010F8A">
        <w:rPr>
          <w:rFonts w:eastAsiaTheme="minorEastAsia" w:cstheme="minorHAnsi"/>
          <w:lang w:eastAsia="en-IN"/>
        </w:rPr>
        <w:t>And did the Countenance Divine,</w:t>
      </w:r>
    </w:p>
    <w:p w14:paraId="4FFF9ABD" w14:textId="77777777" w:rsidR="00010F8A" w:rsidRPr="00010F8A" w:rsidRDefault="00010F8A" w:rsidP="00010F8A">
      <w:pPr>
        <w:spacing w:after="0" w:line="240" w:lineRule="auto"/>
        <w:jc w:val="both"/>
        <w:rPr>
          <w:rFonts w:eastAsiaTheme="minorEastAsia" w:cstheme="minorHAnsi"/>
          <w:lang w:eastAsia="en-IN"/>
        </w:rPr>
      </w:pPr>
      <w:r w:rsidRPr="00010F8A">
        <w:rPr>
          <w:rFonts w:eastAsiaTheme="minorEastAsia" w:cstheme="minorHAnsi"/>
          <w:lang w:eastAsia="en-IN"/>
        </w:rPr>
        <w:t>Shine forth upon our clouded hills?</w:t>
      </w:r>
    </w:p>
    <w:p w14:paraId="1BE01D27" w14:textId="77777777" w:rsidR="00010F8A" w:rsidRPr="00010F8A" w:rsidRDefault="00010F8A" w:rsidP="00010F8A">
      <w:pPr>
        <w:spacing w:after="0" w:line="240" w:lineRule="auto"/>
        <w:jc w:val="both"/>
        <w:rPr>
          <w:rFonts w:eastAsiaTheme="minorEastAsia" w:cstheme="minorHAnsi"/>
          <w:lang w:eastAsia="en-IN"/>
        </w:rPr>
      </w:pPr>
      <w:r w:rsidRPr="00010F8A">
        <w:rPr>
          <w:rFonts w:eastAsiaTheme="minorEastAsia" w:cstheme="minorHAnsi"/>
          <w:lang w:eastAsia="en-IN"/>
        </w:rPr>
        <w:t xml:space="preserve">And was Jerusalem </w:t>
      </w:r>
      <w:proofErr w:type="spellStart"/>
      <w:r w:rsidRPr="00010F8A">
        <w:rPr>
          <w:rFonts w:eastAsiaTheme="minorEastAsia" w:cstheme="minorHAnsi"/>
          <w:lang w:eastAsia="en-IN"/>
        </w:rPr>
        <w:t>builded</w:t>
      </w:r>
      <w:proofErr w:type="spellEnd"/>
      <w:r w:rsidRPr="00010F8A">
        <w:rPr>
          <w:rFonts w:eastAsiaTheme="minorEastAsia" w:cstheme="minorHAnsi"/>
          <w:lang w:eastAsia="en-IN"/>
        </w:rPr>
        <w:t xml:space="preserve"> here,</w:t>
      </w:r>
    </w:p>
    <w:p w14:paraId="794FC97A" w14:textId="2FDD8D58" w:rsidR="00891077" w:rsidRPr="00010F8A" w:rsidRDefault="00010F8A" w:rsidP="00010F8A">
      <w:pPr>
        <w:spacing w:after="0" w:line="240" w:lineRule="auto"/>
        <w:jc w:val="both"/>
        <w:rPr>
          <w:rFonts w:eastAsiaTheme="minorEastAsia" w:cstheme="minorHAnsi"/>
          <w:lang w:eastAsia="en-IN"/>
        </w:rPr>
      </w:pPr>
      <w:r w:rsidRPr="00010F8A">
        <w:rPr>
          <w:rFonts w:eastAsiaTheme="minorEastAsia" w:cstheme="minorHAnsi"/>
          <w:lang w:eastAsia="en-IN"/>
        </w:rPr>
        <w:t>Among these dark Satanic Mills?</w:t>
      </w:r>
    </w:p>
    <w:p w14:paraId="61843086" w14:textId="2746706E" w:rsidR="00010F8A" w:rsidRPr="00010F8A" w:rsidRDefault="00010F8A" w:rsidP="00010F8A">
      <w:pPr>
        <w:spacing w:after="0" w:line="240" w:lineRule="auto"/>
        <w:jc w:val="both"/>
        <w:rPr>
          <w:rFonts w:eastAsiaTheme="minorEastAsia" w:cstheme="minorHAnsi"/>
          <w:lang w:eastAsia="en-IN"/>
        </w:rPr>
      </w:pPr>
    </w:p>
    <w:p w14:paraId="5453E714" w14:textId="77777777" w:rsidR="00010F8A" w:rsidRDefault="00010F8A" w:rsidP="00010F8A">
      <w:pPr>
        <w:spacing w:after="0" w:line="240" w:lineRule="auto"/>
        <w:jc w:val="both"/>
        <w:rPr>
          <w:rFonts w:eastAsiaTheme="minorEastAsia" w:cstheme="minorHAnsi"/>
          <w:lang w:eastAsia="en-IN"/>
        </w:rPr>
      </w:pPr>
    </w:p>
    <w:p w14:paraId="04F155C5" w14:textId="43262678" w:rsidR="00891077" w:rsidRDefault="00891077" w:rsidP="00891077">
      <w:pPr>
        <w:spacing w:after="200" w:line="240" w:lineRule="auto"/>
        <w:jc w:val="both"/>
        <w:rPr>
          <w:rFonts w:eastAsiaTheme="minorEastAsia" w:cstheme="minorHAnsi"/>
          <w:lang w:eastAsia="en-IN"/>
        </w:rPr>
      </w:pPr>
      <w:r>
        <w:rPr>
          <w:rFonts w:eastAsiaTheme="minorEastAsia" w:cstheme="minorHAnsi"/>
          <w:lang w:eastAsia="en-IN"/>
        </w:rPr>
        <w:t>8)</w:t>
      </w:r>
      <w:r w:rsidR="00AE219E">
        <w:rPr>
          <w:rFonts w:eastAsiaTheme="minorEastAsia" w:cstheme="minorHAnsi"/>
          <w:lang w:eastAsia="en-IN"/>
        </w:rPr>
        <w:t xml:space="preserve"> </w:t>
      </w:r>
      <w:r w:rsidR="00AE219E" w:rsidRPr="00AE219E">
        <w:rPr>
          <w:rFonts w:eastAsiaTheme="minorEastAsia" w:cstheme="minorHAnsi"/>
          <w:lang w:eastAsia="en-IN"/>
        </w:rPr>
        <w:t xml:space="preserve">Accustomed to John Reed’s abuse, I never had an idea of replying to it; my care was how to endure the blow which would certainly follow the insult. “What were you doing behind the curtain?” he asked. “I was reading.” I returned to the window and fetched it thence. “You have no business to take our books; you are a dependent, mama says; you have no money; your father left you none; you ought to beg, and not to live here with gentlemen’s children like us, and eat the same meals we do, and wear clothes at our mama’s expense. Now, I’ll teach you to rummage my bookshelves: for they are mine; all the house belongs to me, or will do in a few years. Go and stand by the door, out of the way of the mirror and the windows.” </w:t>
      </w:r>
      <w:r w:rsidR="00AE219E">
        <w:rPr>
          <w:rFonts w:eastAsiaTheme="minorEastAsia" w:cstheme="minorHAnsi"/>
          <w:lang w:eastAsia="en-IN"/>
        </w:rPr>
        <w:t xml:space="preserve"> </w:t>
      </w:r>
    </w:p>
    <w:p w14:paraId="39741134" w14:textId="77777777" w:rsidR="00891077" w:rsidRDefault="00891077" w:rsidP="00891077">
      <w:pPr>
        <w:spacing w:after="200" w:line="240" w:lineRule="auto"/>
        <w:jc w:val="both"/>
        <w:rPr>
          <w:rFonts w:eastAsiaTheme="minorEastAsia" w:cstheme="minorHAnsi"/>
          <w:lang w:eastAsia="en-IN"/>
        </w:rPr>
      </w:pPr>
    </w:p>
    <w:p w14:paraId="34C4B8EE" w14:textId="77777777" w:rsidR="00891077" w:rsidRDefault="00891077" w:rsidP="00891077">
      <w:pPr>
        <w:spacing w:after="200" w:line="276" w:lineRule="auto"/>
        <w:jc w:val="center"/>
        <w:rPr>
          <w:rFonts w:ascii="Arial" w:eastAsiaTheme="minorEastAsia" w:hAnsi="Arial" w:cs="Arial"/>
          <w:b/>
          <w:lang w:eastAsia="en-IN"/>
        </w:rPr>
      </w:pPr>
      <w:r>
        <w:rPr>
          <w:rFonts w:ascii="Arial" w:eastAsiaTheme="minorEastAsia" w:hAnsi="Arial" w:cs="Arial"/>
          <w:b/>
          <w:lang w:eastAsia="en-IN"/>
        </w:rPr>
        <w:t>SECTION D</w:t>
      </w:r>
    </w:p>
    <w:p w14:paraId="65D3F742" w14:textId="1930FE62" w:rsidR="00961295" w:rsidRDefault="00961295" w:rsidP="00961295">
      <w:pPr>
        <w:spacing w:after="200" w:line="276" w:lineRule="auto"/>
        <w:rPr>
          <w:rFonts w:ascii="Arial" w:eastAsiaTheme="minorEastAsia" w:hAnsi="Arial" w:cs="Arial"/>
          <w:b/>
          <w:sz w:val="24"/>
          <w:szCs w:val="24"/>
          <w:lang w:eastAsia="en-IN"/>
        </w:rPr>
      </w:pPr>
      <w:r w:rsidRPr="00961295">
        <w:rPr>
          <w:rFonts w:ascii="Arial" w:eastAsiaTheme="minorEastAsia" w:hAnsi="Arial" w:cs="Arial"/>
          <w:b/>
          <w:bCs/>
          <w:sz w:val="24"/>
          <w:szCs w:val="24"/>
          <w:lang w:eastAsia="en-IN"/>
        </w:rPr>
        <w:t xml:space="preserve">IV. </w:t>
      </w:r>
      <w:r w:rsidR="00891077" w:rsidRPr="00961295">
        <w:rPr>
          <w:rFonts w:ascii="Arial" w:eastAsiaTheme="minorEastAsia" w:hAnsi="Arial" w:cs="Arial"/>
          <w:b/>
          <w:bCs/>
          <w:sz w:val="24"/>
          <w:szCs w:val="24"/>
          <w:lang w:eastAsia="en-IN"/>
        </w:rPr>
        <w:t xml:space="preserve">Answer </w:t>
      </w:r>
      <w:r w:rsidR="00A11035">
        <w:rPr>
          <w:rFonts w:ascii="Arial" w:eastAsiaTheme="minorEastAsia" w:hAnsi="Arial" w:cs="Arial"/>
          <w:b/>
          <w:bCs/>
          <w:sz w:val="24"/>
          <w:szCs w:val="24"/>
          <w:lang w:eastAsia="en-IN"/>
        </w:rPr>
        <w:t>ANY TWO</w:t>
      </w:r>
      <w:r w:rsidR="00891077" w:rsidRPr="00961295">
        <w:rPr>
          <w:rFonts w:ascii="Arial" w:eastAsiaTheme="minorEastAsia" w:hAnsi="Arial" w:cs="Arial"/>
          <w:b/>
          <w:bCs/>
          <w:sz w:val="24"/>
          <w:szCs w:val="24"/>
          <w:lang w:eastAsia="en-IN"/>
        </w:rPr>
        <w:t xml:space="preserve"> of the following</w:t>
      </w:r>
      <w:r w:rsidR="0033187B" w:rsidRPr="00961295">
        <w:rPr>
          <w:rFonts w:ascii="Arial" w:eastAsiaTheme="minorEastAsia" w:hAnsi="Arial" w:cs="Arial"/>
          <w:b/>
          <w:bCs/>
          <w:sz w:val="24"/>
          <w:szCs w:val="24"/>
          <w:lang w:eastAsia="en-IN"/>
        </w:rPr>
        <w:t xml:space="preserve"> in about 250 words each</w:t>
      </w:r>
      <w:r w:rsidR="00891077" w:rsidRPr="00961295">
        <w:rPr>
          <w:rFonts w:ascii="Arial" w:eastAsiaTheme="minorEastAsia" w:hAnsi="Arial" w:cs="Arial"/>
          <w:b/>
          <w:bCs/>
          <w:sz w:val="24"/>
          <w:szCs w:val="24"/>
          <w:lang w:eastAsia="en-IN"/>
        </w:rPr>
        <w:t>:</w:t>
      </w:r>
      <w:r>
        <w:rPr>
          <w:rFonts w:ascii="Arial" w:eastAsiaTheme="minorEastAsia" w:hAnsi="Arial" w:cs="Arial"/>
          <w:b/>
          <w:bCs/>
          <w:sz w:val="24"/>
          <w:szCs w:val="24"/>
          <w:lang w:eastAsia="en-IN"/>
        </w:rPr>
        <w:t xml:space="preserve">  (</w:t>
      </w:r>
      <w:r>
        <w:rPr>
          <w:rFonts w:ascii="Arial" w:eastAsiaTheme="minorEastAsia" w:hAnsi="Arial" w:cs="Arial"/>
          <w:b/>
          <w:sz w:val="24"/>
          <w:szCs w:val="24"/>
          <w:lang w:eastAsia="en-IN"/>
        </w:rPr>
        <w:t>2x10=2</w:t>
      </w:r>
      <w:r w:rsidRPr="000F7C27">
        <w:rPr>
          <w:rFonts w:ascii="Arial" w:eastAsiaTheme="minorEastAsia" w:hAnsi="Arial" w:cs="Arial"/>
          <w:b/>
          <w:sz w:val="24"/>
          <w:szCs w:val="24"/>
          <w:lang w:eastAsia="en-IN"/>
        </w:rPr>
        <w:t>0)</w:t>
      </w:r>
    </w:p>
    <w:p w14:paraId="7F54B948" w14:textId="334C3645" w:rsidR="00891077" w:rsidRPr="00961295" w:rsidRDefault="00891077" w:rsidP="00891077">
      <w:pPr>
        <w:spacing w:after="200" w:line="276" w:lineRule="auto"/>
        <w:rPr>
          <w:rFonts w:ascii="Arial" w:eastAsiaTheme="minorEastAsia" w:hAnsi="Arial" w:cs="Arial"/>
          <w:sz w:val="24"/>
          <w:szCs w:val="24"/>
          <w:lang w:eastAsia="en-IN"/>
        </w:rPr>
      </w:pPr>
      <w:r w:rsidRPr="00961295">
        <w:rPr>
          <w:rFonts w:ascii="Arial" w:eastAsiaTheme="minorEastAsia" w:hAnsi="Arial" w:cs="Arial"/>
          <w:sz w:val="24"/>
          <w:szCs w:val="24"/>
          <w:lang w:eastAsia="en-IN"/>
        </w:rPr>
        <w:t>9)</w:t>
      </w:r>
      <w:r w:rsidR="00F627E8" w:rsidRPr="00961295">
        <w:rPr>
          <w:rFonts w:ascii="Arial" w:eastAsiaTheme="minorEastAsia" w:hAnsi="Arial" w:cs="Arial"/>
          <w:sz w:val="24"/>
          <w:szCs w:val="24"/>
          <w:lang w:eastAsia="en-IN"/>
        </w:rPr>
        <w:t xml:space="preserve"> Choose </w:t>
      </w:r>
      <w:r w:rsidR="00F627E8" w:rsidRPr="003A1C4F">
        <w:rPr>
          <w:rFonts w:ascii="Arial" w:eastAsiaTheme="minorEastAsia" w:hAnsi="Arial" w:cs="Arial"/>
          <w:b/>
          <w:bCs/>
          <w:sz w:val="24"/>
          <w:szCs w:val="24"/>
          <w:lang w:eastAsia="en-IN"/>
        </w:rPr>
        <w:t>any</w:t>
      </w:r>
      <w:r w:rsidR="00F627E8" w:rsidRPr="00961295">
        <w:rPr>
          <w:rFonts w:ascii="Arial" w:eastAsiaTheme="minorEastAsia" w:hAnsi="Arial" w:cs="Arial"/>
          <w:sz w:val="24"/>
          <w:szCs w:val="24"/>
          <w:lang w:eastAsia="en-IN"/>
        </w:rPr>
        <w:t xml:space="preserve"> </w:t>
      </w:r>
      <w:r w:rsidR="00F627E8" w:rsidRPr="00961295">
        <w:rPr>
          <w:rFonts w:ascii="Arial" w:eastAsiaTheme="minorEastAsia" w:hAnsi="Arial" w:cs="Arial"/>
          <w:b/>
          <w:bCs/>
          <w:sz w:val="24"/>
          <w:szCs w:val="24"/>
          <w:lang w:eastAsia="en-IN"/>
        </w:rPr>
        <w:t>one</w:t>
      </w:r>
      <w:r w:rsidR="00F627E8" w:rsidRPr="00961295">
        <w:rPr>
          <w:rFonts w:ascii="Arial" w:eastAsiaTheme="minorEastAsia" w:hAnsi="Arial" w:cs="Arial"/>
          <w:sz w:val="24"/>
          <w:szCs w:val="24"/>
          <w:lang w:eastAsia="en-IN"/>
        </w:rPr>
        <w:t xml:space="preserve"> of these authors and comment on any two insights you got from reading their work: </w:t>
      </w:r>
      <w:r w:rsidR="00C91EF0" w:rsidRPr="00961295">
        <w:rPr>
          <w:rFonts w:ascii="Arial" w:eastAsiaTheme="minorEastAsia" w:hAnsi="Arial" w:cs="Arial"/>
          <w:sz w:val="24"/>
          <w:szCs w:val="24"/>
          <w:lang w:eastAsia="en-IN"/>
        </w:rPr>
        <w:t xml:space="preserve">a) Mary Wollstonecraft b) Jeremy Bentham c) Gilbert &amp; </w:t>
      </w:r>
      <w:proofErr w:type="spellStart"/>
      <w:r w:rsidR="00C91EF0" w:rsidRPr="00961295">
        <w:rPr>
          <w:rFonts w:ascii="Arial" w:eastAsiaTheme="minorEastAsia" w:hAnsi="Arial" w:cs="Arial"/>
          <w:sz w:val="24"/>
          <w:szCs w:val="24"/>
          <w:lang w:eastAsia="en-IN"/>
        </w:rPr>
        <w:t>Gubar</w:t>
      </w:r>
      <w:proofErr w:type="spellEnd"/>
      <w:r w:rsidR="00C91EF0" w:rsidRPr="00961295">
        <w:rPr>
          <w:rFonts w:ascii="Arial" w:eastAsiaTheme="minorEastAsia" w:hAnsi="Arial" w:cs="Arial"/>
          <w:sz w:val="24"/>
          <w:szCs w:val="24"/>
          <w:lang w:eastAsia="en-IN"/>
        </w:rPr>
        <w:t>.</w:t>
      </w:r>
    </w:p>
    <w:p w14:paraId="70550DF8" w14:textId="08A8233F" w:rsidR="00891077" w:rsidRPr="00961295" w:rsidRDefault="00891077" w:rsidP="00891077">
      <w:pPr>
        <w:spacing w:after="200" w:line="276" w:lineRule="auto"/>
        <w:rPr>
          <w:rFonts w:ascii="Arial" w:eastAsiaTheme="minorEastAsia" w:hAnsi="Arial" w:cs="Arial"/>
          <w:sz w:val="24"/>
          <w:szCs w:val="24"/>
          <w:lang w:eastAsia="en-IN"/>
        </w:rPr>
      </w:pPr>
      <w:r w:rsidRPr="00961295">
        <w:rPr>
          <w:rFonts w:ascii="Arial" w:eastAsiaTheme="minorEastAsia" w:hAnsi="Arial" w:cs="Arial"/>
          <w:sz w:val="24"/>
          <w:szCs w:val="24"/>
          <w:lang w:eastAsia="en-IN"/>
        </w:rPr>
        <w:t>10)</w:t>
      </w:r>
      <w:r w:rsidR="00C91EF0" w:rsidRPr="00961295">
        <w:rPr>
          <w:rFonts w:ascii="Arial" w:eastAsiaTheme="minorEastAsia" w:hAnsi="Arial" w:cs="Arial"/>
          <w:sz w:val="24"/>
          <w:szCs w:val="24"/>
          <w:lang w:eastAsia="en-IN"/>
        </w:rPr>
        <w:t xml:space="preserve"> </w:t>
      </w:r>
      <w:proofErr w:type="gramStart"/>
      <w:r w:rsidR="00C91EF0" w:rsidRPr="00961295">
        <w:rPr>
          <w:rFonts w:ascii="Arial" w:eastAsiaTheme="minorEastAsia" w:hAnsi="Arial" w:cs="Arial"/>
          <w:sz w:val="24"/>
          <w:szCs w:val="24"/>
          <w:lang w:eastAsia="en-IN"/>
        </w:rPr>
        <w:t>Which</w:t>
      </w:r>
      <w:proofErr w:type="gramEnd"/>
      <w:r w:rsidR="00C91EF0" w:rsidRPr="00961295">
        <w:rPr>
          <w:rFonts w:ascii="Arial" w:eastAsiaTheme="minorEastAsia" w:hAnsi="Arial" w:cs="Arial"/>
          <w:sz w:val="24"/>
          <w:szCs w:val="24"/>
          <w:lang w:eastAsia="en-IN"/>
        </w:rPr>
        <w:t xml:space="preserve"> of the texts in the self-study section did you find most appealing and why?</w:t>
      </w:r>
    </w:p>
    <w:p w14:paraId="0A05C507" w14:textId="74A07D23" w:rsidR="00891077" w:rsidRPr="00961295" w:rsidRDefault="00891077" w:rsidP="00891077">
      <w:pPr>
        <w:spacing w:before="240" w:after="200" w:line="276" w:lineRule="auto"/>
        <w:rPr>
          <w:rFonts w:ascii="Arial" w:eastAsiaTheme="minorEastAsia" w:hAnsi="Arial" w:cs="Arial"/>
          <w:sz w:val="24"/>
          <w:szCs w:val="24"/>
          <w:lang w:eastAsia="en-IN"/>
        </w:rPr>
      </w:pPr>
      <w:r w:rsidRPr="00961295">
        <w:rPr>
          <w:rFonts w:ascii="Arial" w:eastAsiaTheme="minorEastAsia" w:hAnsi="Arial" w:cs="Arial"/>
          <w:sz w:val="24"/>
          <w:szCs w:val="24"/>
          <w:lang w:eastAsia="en-IN"/>
        </w:rPr>
        <w:t>11)</w:t>
      </w:r>
      <w:r w:rsidR="007B6D7D" w:rsidRPr="00961295">
        <w:rPr>
          <w:rFonts w:ascii="Arial" w:eastAsiaTheme="minorEastAsia" w:hAnsi="Arial" w:cs="Arial"/>
          <w:sz w:val="24"/>
          <w:szCs w:val="24"/>
          <w:lang w:eastAsia="en-IN"/>
        </w:rPr>
        <w:t xml:space="preserve"> What in your opinion could explain the rise of a genre like Nonsense Verse in the Victorian era</w:t>
      </w:r>
      <w:r w:rsidRPr="00961295">
        <w:rPr>
          <w:rFonts w:ascii="Arial" w:eastAsiaTheme="minorEastAsia" w:hAnsi="Arial" w:cs="Arial"/>
          <w:sz w:val="24"/>
          <w:szCs w:val="24"/>
          <w:lang w:eastAsia="en-IN"/>
        </w:rPr>
        <w:t xml:space="preserve">? </w:t>
      </w:r>
    </w:p>
    <w:p w14:paraId="1A64609B" w14:textId="77777777" w:rsidR="00891077" w:rsidRDefault="00891077" w:rsidP="00891077">
      <w:pPr>
        <w:spacing w:after="200" w:line="276" w:lineRule="auto"/>
        <w:jc w:val="center"/>
        <w:rPr>
          <w:rFonts w:ascii="Arial" w:eastAsiaTheme="minorEastAsia" w:hAnsi="Arial" w:cs="Arial"/>
          <w:b/>
          <w:lang w:eastAsia="en-IN"/>
        </w:rPr>
      </w:pPr>
    </w:p>
    <w:p w14:paraId="17DAE397" w14:textId="77777777" w:rsidR="00891077" w:rsidRDefault="00891077" w:rsidP="00891077">
      <w:pPr>
        <w:spacing w:line="240" w:lineRule="auto"/>
      </w:pPr>
    </w:p>
    <w:bookmarkEnd w:id="1"/>
    <w:p w14:paraId="5B0D718E" w14:textId="77777777" w:rsidR="00A74E66" w:rsidRDefault="00A74E66"/>
    <w:sectPr w:rsidR="00A74E66" w:rsidSect="002622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626C8" w14:textId="77777777" w:rsidR="00716C48" w:rsidRDefault="00716C48">
      <w:pPr>
        <w:spacing w:after="0" w:line="240" w:lineRule="auto"/>
      </w:pPr>
      <w:r>
        <w:separator/>
      </w:r>
    </w:p>
  </w:endnote>
  <w:endnote w:type="continuationSeparator" w:id="0">
    <w:p w14:paraId="254F264C" w14:textId="77777777" w:rsidR="00716C48" w:rsidRDefault="0071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9121" w14:textId="77777777" w:rsidR="00F96906" w:rsidRDefault="00F96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1D6BA" w14:textId="43150405" w:rsidR="00A11035" w:rsidRDefault="00F96906">
    <w:pPr>
      <w:pStyle w:val="Footer"/>
    </w:pPr>
    <w:r>
      <w:ptab w:relativeTo="margin" w:alignment="center" w:leader="none"/>
    </w:r>
    <w:r>
      <w:ptab w:relativeTo="margin" w:alignment="right" w:leader="none"/>
    </w:r>
    <w:r>
      <w:t>EN-9118-A-21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DB64" w14:textId="77777777" w:rsidR="00F96906" w:rsidRDefault="00F96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7794E" w14:textId="77777777" w:rsidR="00716C48" w:rsidRDefault="00716C48">
      <w:pPr>
        <w:spacing w:after="0" w:line="240" w:lineRule="auto"/>
      </w:pPr>
      <w:r>
        <w:separator/>
      </w:r>
    </w:p>
  </w:footnote>
  <w:footnote w:type="continuationSeparator" w:id="0">
    <w:p w14:paraId="23D42E5E" w14:textId="77777777" w:rsidR="00716C48" w:rsidRDefault="00716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02EB7" w14:textId="77777777" w:rsidR="00F96906" w:rsidRDefault="00F96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967600"/>
      <w:docPartObj>
        <w:docPartGallery w:val="Page Numbers (Top of Page)"/>
        <w:docPartUnique/>
      </w:docPartObj>
    </w:sdtPr>
    <w:sdtEndPr>
      <w:rPr>
        <w:noProof/>
      </w:rPr>
    </w:sdtEndPr>
    <w:sdtContent>
      <w:p w14:paraId="3DC9CDBA" w14:textId="7542EDAB" w:rsidR="00F96906" w:rsidRDefault="00F96906">
        <w:pPr>
          <w:pStyle w:val="Header"/>
          <w:jc w:val="right"/>
        </w:pPr>
        <w:r>
          <w:fldChar w:fldCharType="begin"/>
        </w:r>
        <w:r>
          <w:instrText xml:space="preserve"> PAGE   \* MERGEFORMAT </w:instrText>
        </w:r>
        <w:r>
          <w:fldChar w:fldCharType="separate"/>
        </w:r>
        <w:r w:rsidR="00891D08">
          <w:rPr>
            <w:noProof/>
          </w:rPr>
          <w:t>3</w:t>
        </w:r>
        <w:r>
          <w:rPr>
            <w:noProof/>
          </w:rPr>
          <w:fldChar w:fldCharType="end"/>
        </w:r>
      </w:p>
    </w:sdtContent>
  </w:sdt>
  <w:p w14:paraId="0508E9AE" w14:textId="77777777" w:rsidR="00F96906" w:rsidRDefault="00F969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9539" w14:textId="77777777" w:rsidR="00F96906" w:rsidRDefault="00F96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40C20"/>
    <w:multiLevelType w:val="hybridMultilevel"/>
    <w:tmpl w:val="C58638E8"/>
    <w:lvl w:ilvl="0" w:tplc="FA64863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D64FD"/>
    <w:multiLevelType w:val="hybridMultilevel"/>
    <w:tmpl w:val="1812CE8E"/>
    <w:lvl w:ilvl="0" w:tplc="EABE3AD2">
      <w:start w:val="3"/>
      <w:numFmt w:val="decimal"/>
      <w:lvlText w:val="%1)"/>
      <w:lvlJc w:val="left"/>
      <w:pPr>
        <w:ind w:left="786" w:hanging="360"/>
      </w:pPr>
      <w:rPr>
        <w:rFonts w:ascii="Arial" w:hAnsi="Arial" w:cs="Arial" w:hint="default"/>
        <w:b w:val="0"/>
        <w:i w:val="0"/>
        <w:iCs/>
        <w:sz w:val="24"/>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77"/>
    <w:rsid w:val="00010F8A"/>
    <w:rsid w:val="001B2772"/>
    <w:rsid w:val="001E2993"/>
    <w:rsid w:val="00215FD4"/>
    <w:rsid w:val="002966FB"/>
    <w:rsid w:val="0030252D"/>
    <w:rsid w:val="0033187B"/>
    <w:rsid w:val="003A1C4F"/>
    <w:rsid w:val="003E1511"/>
    <w:rsid w:val="00660249"/>
    <w:rsid w:val="0070559C"/>
    <w:rsid w:val="00716C48"/>
    <w:rsid w:val="00736AE5"/>
    <w:rsid w:val="007B6D7D"/>
    <w:rsid w:val="00815507"/>
    <w:rsid w:val="008900B8"/>
    <w:rsid w:val="00891077"/>
    <w:rsid w:val="00891D08"/>
    <w:rsid w:val="00896D68"/>
    <w:rsid w:val="00961295"/>
    <w:rsid w:val="00A064F8"/>
    <w:rsid w:val="00A11035"/>
    <w:rsid w:val="00A74E66"/>
    <w:rsid w:val="00AA3B1F"/>
    <w:rsid w:val="00AB277A"/>
    <w:rsid w:val="00AE219E"/>
    <w:rsid w:val="00C67EEB"/>
    <w:rsid w:val="00C91EF0"/>
    <w:rsid w:val="00CE2F85"/>
    <w:rsid w:val="00F627E8"/>
    <w:rsid w:val="00F969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895A"/>
  <w15:chartTrackingRefBased/>
  <w15:docId w15:val="{16DA362A-147B-4049-9C6B-49349A8C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1077"/>
    <w:pPr>
      <w:tabs>
        <w:tab w:val="center" w:pos="4513"/>
        <w:tab w:val="right" w:pos="9026"/>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891077"/>
    <w:rPr>
      <w:rFonts w:eastAsiaTheme="minorEastAsia"/>
      <w:lang w:eastAsia="en-IN"/>
    </w:rPr>
  </w:style>
  <w:style w:type="paragraph" w:styleId="NoSpacing">
    <w:name w:val="No Spacing"/>
    <w:uiPriority w:val="1"/>
    <w:qFormat/>
    <w:rsid w:val="00891077"/>
    <w:pPr>
      <w:spacing w:after="0" w:line="240" w:lineRule="auto"/>
    </w:pPr>
    <w:rPr>
      <w:lang w:val="en-US"/>
    </w:rPr>
  </w:style>
  <w:style w:type="paragraph" w:styleId="ListParagraph">
    <w:name w:val="List Paragraph"/>
    <w:basedOn w:val="Normal"/>
    <w:uiPriority w:val="34"/>
    <w:qFormat/>
    <w:rsid w:val="00891077"/>
    <w:pPr>
      <w:ind w:left="720"/>
      <w:contextualSpacing/>
    </w:pPr>
  </w:style>
  <w:style w:type="paragraph" w:styleId="Header">
    <w:name w:val="header"/>
    <w:basedOn w:val="Normal"/>
    <w:link w:val="HeaderChar"/>
    <w:uiPriority w:val="99"/>
    <w:unhideWhenUsed/>
    <w:rsid w:val="00331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Chariyan Alexander</dc:creator>
  <cp:keywords/>
  <dc:description/>
  <cp:lastModifiedBy>LIBDL-13</cp:lastModifiedBy>
  <cp:revision>10</cp:revision>
  <dcterms:created xsi:type="dcterms:W3CDTF">2022-01-09T14:31:00Z</dcterms:created>
  <dcterms:modified xsi:type="dcterms:W3CDTF">2022-06-27T09:23:00Z</dcterms:modified>
</cp:coreProperties>
</file>