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AB080" w14:textId="0C21A7A4" w:rsidR="00742F9F" w:rsidRPr="00B954D2" w:rsidRDefault="005E0C2A" w:rsidP="00742F9F">
      <w:pPr>
        <w:jc w:val="both"/>
        <w:rPr>
          <w:rFonts w:ascii="Arial" w:hAnsi="Arial" w:cs="Arial"/>
        </w:rPr>
      </w:pPr>
      <w:r>
        <w:rPr>
          <w:noProof/>
        </w:rPr>
        <w:pict w14:anchorId="68E2D8D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35.55pt;margin-top:-21.45pt;width:156pt;height:49.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">
            <v:textbox>
              <w:txbxContent>
                <w:p w14:paraId="023DCC09" w14:textId="77777777" w:rsidR="00742F9F" w:rsidRDefault="00742F9F" w:rsidP="00742F9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Register Number:</w:t>
                  </w:r>
                </w:p>
                <w:p w14:paraId="17C92381" w14:textId="7092C77C" w:rsidR="00742F9F" w:rsidRDefault="00742F9F" w:rsidP="00742F9F">
                  <w:pPr>
                    <w:spacing w:after="0"/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Date:   </w:t>
                  </w:r>
                  <w:r w:rsidR="00DA5EBE">
                    <w:rPr>
                      <w:rFonts w:ascii="Calibri" w:hAnsi="Calibri" w:cs="Calibri"/>
                      <w:color w:val="000000"/>
                    </w:rPr>
                    <w:t>02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/ </w:t>
                  </w:r>
                  <w:r w:rsidR="00DA5EBE">
                    <w:rPr>
                      <w:rFonts w:ascii="Calibri" w:hAnsi="Calibri" w:cs="Calibri"/>
                      <w:color w:val="000000"/>
                    </w:rPr>
                    <w:t>03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/20</w:t>
                  </w:r>
                  <w:r w:rsidR="00DA5EBE">
                    <w:rPr>
                      <w:rFonts w:ascii="Calibri" w:hAnsi="Calibri" w:cs="Calibri"/>
                      <w:color w:val="000000"/>
                    </w:rPr>
                    <w:t>22</w:t>
                  </w:r>
                </w:p>
              </w:txbxContent>
            </v:textbox>
          </v:shape>
        </w:pict>
      </w:r>
      <w:r w:rsidR="00742F9F" w:rsidRPr="00B954D2">
        <w:rPr>
          <w:rFonts w:ascii="Arial" w:hAnsi="Arial" w:cs="Arial"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1D8AEF2B" wp14:editId="76061983">
            <wp:simplePos x="0" y="0"/>
            <wp:positionH relativeFrom="column">
              <wp:posOffset>-333375</wp:posOffset>
            </wp:positionH>
            <wp:positionV relativeFrom="paragraph">
              <wp:posOffset>-371475</wp:posOffset>
            </wp:positionV>
            <wp:extent cx="1038225" cy="971550"/>
            <wp:effectExtent l="0" t="0" r="0" b="0"/>
            <wp:wrapNone/>
            <wp:docPr id="3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1C970" w14:textId="77777777" w:rsidR="00742F9F" w:rsidRDefault="00742F9F" w:rsidP="00742F9F">
      <w:pPr>
        <w:jc w:val="center"/>
        <w:rPr>
          <w:rFonts w:ascii="Arial" w:hAnsi="Arial" w:cs="Arial"/>
        </w:rPr>
      </w:pPr>
    </w:p>
    <w:p w14:paraId="4EEC0A5C" w14:textId="77777777" w:rsidR="00186C22" w:rsidRPr="00B954D2" w:rsidRDefault="00186C22" w:rsidP="00742F9F">
      <w:pPr>
        <w:jc w:val="center"/>
        <w:rPr>
          <w:rFonts w:ascii="Arial" w:hAnsi="Arial" w:cs="Arial"/>
        </w:rPr>
      </w:pPr>
    </w:p>
    <w:p w14:paraId="48C9843D" w14:textId="77777777" w:rsidR="00742F9F" w:rsidRPr="00B954D2" w:rsidRDefault="00742F9F" w:rsidP="00742F9F">
      <w:pPr>
        <w:spacing w:line="240" w:lineRule="auto"/>
        <w:jc w:val="center"/>
        <w:rPr>
          <w:rFonts w:ascii="Arial" w:hAnsi="Arial" w:cs="Arial"/>
          <w:b/>
        </w:rPr>
      </w:pPr>
      <w:r w:rsidRPr="00B954D2">
        <w:rPr>
          <w:rFonts w:ascii="Arial" w:hAnsi="Arial" w:cs="Arial"/>
          <w:b/>
        </w:rPr>
        <w:t>ST. JOSEPH’S COLLEGE (AUTONOMOUS), BANGALORE-27</w:t>
      </w:r>
    </w:p>
    <w:p w14:paraId="75E2E303" w14:textId="3EFCCE35" w:rsidR="00742F9F" w:rsidRPr="00B954D2" w:rsidRDefault="00742F9F" w:rsidP="00742F9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BCA</w:t>
      </w:r>
      <w:r w:rsidRPr="00B954D2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V</w:t>
      </w:r>
      <w:r w:rsidRPr="00B954D2">
        <w:rPr>
          <w:rFonts w:ascii="Arial" w:hAnsi="Arial" w:cs="Arial"/>
          <w:b/>
        </w:rPr>
        <w:t xml:space="preserve"> SEMESTER</w:t>
      </w:r>
    </w:p>
    <w:p w14:paraId="1C2BD58A" w14:textId="54840A01" w:rsidR="00742F9F" w:rsidRDefault="00742F9F" w:rsidP="00742F9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END </w:t>
      </w:r>
      <w:r w:rsidRPr="00B954D2">
        <w:rPr>
          <w:rFonts w:ascii="Arial" w:hAnsi="Arial" w:cs="Arial"/>
          <w:b/>
        </w:rPr>
        <w:t>SEMESTER EXAMINATION</w:t>
      </w:r>
      <w:r>
        <w:rPr>
          <w:rFonts w:ascii="Arial" w:hAnsi="Arial" w:cs="Arial"/>
          <w:b/>
        </w:rPr>
        <w:t>: OCTOBER 2021</w:t>
      </w:r>
    </w:p>
    <w:p w14:paraId="6880A5A6" w14:textId="340752AC" w:rsidR="00C42B6C" w:rsidRPr="00C42B6C" w:rsidRDefault="00C42B6C" w:rsidP="00742F9F">
      <w:pPr>
        <w:spacing w:line="240" w:lineRule="auto"/>
        <w:jc w:val="center"/>
        <w:rPr>
          <w:rFonts w:ascii="Arial" w:eastAsia="Calibri" w:hAnsi="Arial" w:cs="Arial"/>
          <w:bCs/>
        </w:rPr>
      </w:pPr>
      <w:r w:rsidRPr="006004D4">
        <w:rPr>
          <w:rFonts w:ascii="Arial" w:eastAsia="Calibri" w:hAnsi="Arial" w:cs="Arial"/>
          <w:bCs/>
        </w:rPr>
        <w:t>(Examination conducted in January-March 202</w:t>
      </w:r>
      <w:r>
        <w:rPr>
          <w:rFonts w:ascii="Arial" w:eastAsia="Calibri" w:hAnsi="Arial" w:cs="Arial"/>
          <w:bCs/>
        </w:rPr>
        <w:t>2</w:t>
      </w:r>
      <w:r w:rsidRPr="006004D4">
        <w:rPr>
          <w:rFonts w:ascii="Arial" w:eastAsia="Calibri" w:hAnsi="Arial" w:cs="Arial"/>
          <w:bCs/>
        </w:rPr>
        <w:t>)</w:t>
      </w:r>
    </w:p>
    <w:p w14:paraId="58ABD4E4" w14:textId="16F9E08B" w:rsidR="00742F9F" w:rsidRPr="00B954D2" w:rsidRDefault="00742F9F" w:rsidP="00742F9F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r w:rsidRPr="00B954D2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A 5218</w:t>
      </w:r>
      <w:r w:rsidRPr="00B954D2">
        <w:rPr>
          <w:rFonts w:ascii="Arial" w:hAnsi="Arial" w:cs="Arial"/>
          <w:b/>
        </w:rPr>
        <w:t xml:space="preserve"> – </w:t>
      </w:r>
      <w:r w:rsidR="00186C22">
        <w:rPr>
          <w:rFonts w:ascii="Arial" w:hAnsi="Arial" w:cs="Arial"/>
          <w:b/>
        </w:rPr>
        <w:t>System Software</w:t>
      </w:r>
      <w:bookmarkEnd w:id="0"/>
    </w:p>
    <w:tbl>
      <w:tblPr>
        <w:tblW w:w="9352" w:type="dxa"/>
        <w:tblLook w:val="04A0" w:firstRow="1" w:lastRow="0" w:firstColumn="1" w:lastColumn="0" w:noHBand="0" w:noVBand="1"/>
      </w:tblPr>
      <w:tblGrid>
        <w:gridCol w:w="4676"/>
        <w:gridCol w:w="4676"/>
      </w:tblGrid>
      <w:tr w:rsidR="00742F9F" w:rsidRPr="00B954D2" w14:paraId="1CE25A20" w14:textId="77777777" w:rsidTr="00204243">
        <w:trPr>
          <w:trHeight w:val="33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0CCA" w14:textId="5C0B1EB7" w:rsidR="00742F9F" w:rsidRPr="00B954D2" w:rsidRDefault="00742F9F" w:rsidP="00204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B954D2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Time-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 ½ HOURS</w:t>
            </w:r>
            <w:r w:rsidRPr="00B954D2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72AF" w14:textId="37FD8BC9" w:rsidR="00742F9F" w:rsidRPr="00B954D2" w:rsidRDefault="00742F9F" w:rsidP="002042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B954D2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Max Marks-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70</w:t>
            </w:r>
          </w:p>
        </w:tc>
      </w:tr>
    </w:tbl>
    <w:p w14:paraId="32A83A18" w14:textId="77777777" w:rsidR="00742F9F" w:rsidRPr="00B954D2" w:rsidRDefault="00742F9F" w:rsidP="00742F9F">
      <w:pPr>
        <w:jc w:val="center"/>
        <w:rPr>
          <w:rFonts w:ascii="Arial" w:hAnsi="Arial" w:cs="Arial"/>
          <w:b/>
        </w:rPr>
      </w:pPr>
    </w:p>
    <w:p w14:paraId="7AC97498" w14:textId="4678C350" w:rsidR="00742F9F" w:rsidRDefault="00742F9F" w:rsidP="00742F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B954D2">
        <w:rPr>
          <w:rFonts w:ascii="Arial" w:eastAsia="Times New Roman" w:hAnsi="Arial" w:cs="Arial"/>
          <w:b/>
          <w:bCs/>
          <w:color w:val="000000"/>
          <w:lang w:eastAsia="en-IN"/>
        </w:rPr>
        <w:t xml:space="preserve">This paper contains </w:t>
      </w:r>
      <w:r>
        <w:rPr>
          <w:rFonts w:ascii="Arial" w:eastAsia="Times New Roman" w:hAnsi="Arial" w:cs="Arial"/>
          <w:b/>
          <w:bCs/>
          <w:color w:val="000000"/>
          <w:lang w:eastAsia="en-IN"/>
        </w:rPr>
        <w:t>T</w:t>
      </w:r>
      <w:r w:rsidR="00342571">
        <w:rPr>
          <w:rFonts w:ascii="Arial" w:eastAsia="Times New Roman" w:hAnsi="Arial" w:cs="Arial"/>
          <w:b/>
          <w:bCs/>
          <w:color w:val="000000"/>
          <w:lang w:eastAsia="en-IN"/>
        </w:rPr>
        <w:t>HREE</w:t>
      </w:r>
      <w:r w:rsidRPr="00B954D2">
        <w:rPr>
          <w:rFonts w:ascii="Arial" w:eastAsia="Times New Roman" w:hAnsi="Arial" w:cs="Arial"/>
          <w:b/>
          <w:bCs/>
          <w:color w:val="000000"/>
          <w:lang w:eastAsia="en-IN"/>
        </w:rPr>
        <w:t xml:space="preserve"> printed pages and T</w:t>
      </w:r>
      <w:r>
        <w:rPr>
          <w:rFonts w:ascii="Arial" w:eastAsia="Times New Roman" w:hAnsi="Arial" w:cs="Arial"/>
          <w:b/>
          <w:bCs/>
          <w:color w:val="000000"/>
          <w:lang w:eastAsia="en-IN"/>
        </w:rPr>
        <w:t>HREE</w:t>
      </w:r>
      <w:r w:rsidRPr="00B954D2">
        <w:rPr>
          <w:rFonts w:ascii="Arial" w:eastAsia="Times New Roman" w:hAnsi="Arial" w:cs="Arial"/>
          <w:b/>
          <w:bCs/>
          <w:color w:val="000000"/>
          <w:lang w:eastAsia="en-IN"/>
        </w:rPr>
        <w:t xml:space="preserve"> parts</w:t>
      </w:r>
    </w:p>
    <w:p w14:paraId="29FC6F55" w14:textId="5447DB8E" w:rsidR="00742F9F" w:rsidRDefault="00742F9F" w:rsidP="00742F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14:paraId="63BEC1F5" w14:textId="2F72F9C3" w:rsidR="00742F9F" w:rsidRPr="00D840FB" w:rsidRDefault="00742F9F" w:rsidP="00742F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  <w:r w:rsidRPr="00D84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PART A</w:t>
      </w:r>
    </w:p>
    <w:p w14:paraId="68E48368" w14:textId="0B08DFA6" w:rsidR="00742F9F" w:rsidRPr="00D840FB" w:rsidRDefault="00742F9F" w:rsidP="00742F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</w:p>
    <w:p w14:paraId="28A7835F" w14:textId="134D5D65" w:rsidR="00742F9F" w:rsidRDefault="00742F9F" w:rsidP="00D84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D840F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Answer </w:t>
      </w:r>
      <w:r w:rsidRPr="0071490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ALL</w:t>
      </w:r>
      <w:r w:rsidRPr="00D840F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of the following question.</w:t>
      </w:r>
      <w:r w:rsidR="000D758E">
        <w:rPr>
          <w:rFonts w:ascii="Arial" w:eastAsia="Times New Roman" w:hAnsi="Arial" w:cs="Arial"/>
          <w:color w:val="000000"/>
          <w:sz w:val="24"/>
          <w:szCs w:val="24"/>
          <w:lang w:eastAsia="en-IN"/>
        </w:rPr>
        <w:tab/>
      </w:r>
      <w:r w:rsidR="000D758E">
        <w:rPr>
          <w:rFonts w:ascii="Arial" w:eastAsia="Times New Roman" w:hAnsi="Arial" w:cs="Arial"/>
          <w:color w:val="000000"/>
          <w:sz w:val="24"/>
          <w:szCs w:val="24"/>
          <w:lang w:eastAsia="en-IN"/>
        </w:rPr>
        <w:tab/>
      </w:r>
      <w:r w:rsidR="000D758E">
        <w:rPr>
          <w:rFonts w:ascii="Arial" w:eastAsia="Times New Roman" w:hAnsi="Arial" w:cs="Arial"/>
          <w:color w:val="000000"/>
          <w:sz w:val="24"/>
          <w:szCs w:val="24"/>
          <w:lang w:eastAsia="en-IN"/>
        </w:rPr>
        <w:tab/>
        <w:t xml:space="preserve">  </w:t>
      </w:r>
      <w:r w:rsidR="0071490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ab/>
        <w:t xml:space="preserve">          </w:t>
      </w:r>
      <w:r w:rsidR="0071490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ab/>
        <w:t xml:space="preserve">       (10 x 2 = 20)</w:t>
      </w:r>
    </w:p>
    <w:p w14:paraId="5970AE91" w14:textId="77777777" w:rsidR="007A3224" w:rsidRPr="007A3224" w:rsidRDefault="007A3224" w:rsidP="00D84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14:paraId="485EE1D2" w14:textId="7ECC6ED2" w:rsidR="00742F9F" w:rsidRPr="00D840FB" w:rsidRDefault="00742F9F" w:rsidP="00D840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 w:rsidRPr="00D840FB">
        <w:rPr>
          <w:rFonts w:ascii="Arial" w:eastAsia="Times New Roman" w:hAnsi="Arial" w:cs="Arial"/>
          <w:color w:val="000000"/>
          <w:lang w:eastAsia="en-IN"/>
        </w:rPr>
        <w:t>Mention any two differences between compiler and interpreter.</w:t>
      </w:r>
    </w:p>
    <w:p w14:paraId="03C469B3" w14:textId="4227D54B" w:rsidR="00742F9F" w:rsidRPr="00D840FB" w:rsidRDefault="00742F9F" w:rsidP="00D840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 w:rsidRPr="00D840FB">
        <w:rPr>
          <w:rFonts w:ascii="Arial" w:eastAsia="Times New Roman" w:hAnsi="Arial" w:cs="Arial"/>
          <w:color w:val="000000"/>
          <w:lang w:eastAsia="en-IN"/>
        </w:rPr>
        <w:t>Mention the purpose of MAR and MDR in the structure of CPU.</w:t>
      </w:r>
    </w:p>
    <w:p w14:paraId="60CDD014" w14:textId="0F804BC4" w:rsidR="00742F9F" w:rsidRPr="00D840FB" w:rsidRDefault="00742F9F" w:rsidP="00D840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 w:rsidRPr="00D840FB">
        <w:rPr>
          <w:rFonts w:ascii="Arial" w:eastAsia="Times New Roman" w:hAnsi="Arial" w:cs="Arial"/>
          <w:color w:val="000000"/>
          <w:lang w:eastAsia="en-IN"/>
        </w:rPr>
        <w:t>Name the pseudo-ops used for</w:t>
      </w:r>
    </w:p>
    <w:p w14:paraId="025B4CCE" w14:textId="77777777" w:rsidR="00742F9F" w:rsidRPr="00D840FB" w:rsidRDefault="00742F9F" w:rsidP="00D840FB">
      <w:pPr>
        <w:pStyle w:val="ListParagraph"/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 w:rsidRPr="00D840FB">
        <w:rPr>
          <w:rFonts w:ascii="Arial" w:eastAsia="Times New Roman" w:hAnsi="Arial" w:cs="Arial"/>
          <w:color w:val="000000"/>
          <w:lang w:eastAsia="en-IN"/>
        </w:rPr>
        <w:t>a. Defining variables</w:t>
      </w:r>
    </w:p>
    <w:p w14:paraId="47E76037" w14:textId="039E26D3" w:rsidR="00742F9F" w:rsidRPr="00D840FB" w:rsidRDefault="00742F9F" w:rsidP="00D840FB">
      <w:pPr>
        <w:pStyle w:val="ListParagraph"/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 w:rsidRPr="00D840FB">
        <w:rPr>
          <w:rFonts w:ascii="Arial" w:eastAsia="Times New Roman" w:hAnsi="Arial" w:cs="Arial"/>
          <w:color w:val="000000"/>
          <w:lang w:eastAsia="en-IN"/>
        </w:rPr>
        <w:t>b. reserve areas of memory and associate names with them</w:t>
      </w:r>
    </w:p>
    <w:p w14:paraId="133C05D8" w14:textId="77777777" w:rsidR="00742F9F" w:rsidRPr="00D840FB" w:rsidRDefault="00742F9F" w:rsidP="00D840F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t>Explain EXTRN and ENTRY statements used in linking.</w:t>
      </w:r>
    </w:p>
    <w:p w14:paraId="13528F3F" w14:textId="31921A31" w:rsidR="00742F9F" w:rsidRPr="00D840FB" w:rsidRDefault="00742F9F" w:rsidP="00D840F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t>What is the purpose of</w:t>
      </w:r>
    </w:p>
    <w:p w14:paraId="4FBAFADE" w14:textId="4178C9F3" w:rsidR="00742F9F" w:rsidRPr="00D840FB" w:rsidRDefault="00742F9F" w:rsidP="00D840FB">
      <w:pPr>
        <w:pStyle w:val="ListParagraph"/>
        <w:spacing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t>a. OPTAB</w:t>
      </w:r>
    </w:p>
    <w:p w14:paraId="3BAAC23B" w14:textId="6D7155FF" w:rsidR="00742F9F" w:rsidRPr="00D840FB" w:rsidRDefault="00742F9F" w:rsidP="00D840FB">
      <w:pPr>
        <w:pStyle w:val="ListParagraph"/>
        <w:spacing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t>b. SYMTAB</w:t>
      </w:r>
    </w:p>
    <w:p w14:paraId="63103996" w14:textId="7AB3B811" w:rsidR="00742F9F" w:rsidRPr="00D840FB" w:rsidRDefault="00742F9F" w:rsidP="00D840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 w:rsidRPr="00D840FB">
        <w:rPr>
          <w:rFonts w:ascii="Arial" w:hAnsi="Arial" w:cs="Arial"/>
        </w:rPr>
        <w:t>Differentiate between local and global optimization.</w:t>
      </w:r>
    </w:p>
    <w:p w14:paraId="5BA970F7" w14:textId="4E7BEF15" w:rsidR="00742F9F" w:rsidRPr="00D840FB" w:rsidRDefault="00742F9F" w:rsidP="00D840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 w:rsidRPr="00D840FB">
        <w:rPr>
          <w:rFonts w:ascii="Arial" w:hAnsi="Arial" w:cs="Arial"/>
        </w:rPr>
        <w:t>What are the two variables introduced in one pass macro processor.</w:t>
      </w:r>
    </w:p>
    <w:p w14:paraId="038FDE76" w14:textId="55F405B4" w:rsidR="00742F9F" w:rsidRPr="00D840FB" w:rsidRDefault="00742F9F" w:rsidP="00D840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 w:rsidRPr="00D840FB">
        <w:rPr>
          <w:rFonts w:ascii="Arial" w:hAnsi="Arial" w:cs="Arial"/>
        </w:rPr>
        <w:t>What is a parse tree? Mention the rules for converting into a parse tree.</w:t>
      </w:r>
    </w:p>
    <w:p w14:paraId="762751BF" w14:textId="77777777" w:rsidR="00742F9F" w:rsidRPr="00D840FB" w:rsidRDefault="00742F9F" w:rsidP="00D840F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t>What are the uses of macro processor?</w:t>
      </w:r>
    </w:p>
    <w:p w14:paraId="0D8BBF35" w14:textId="70395CA2" w:rsidR="00742F9F" w:rsidRPr="00D840FB" w:rsidRDefault="00742F9F" w:rsidP="00D840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 w:rsidRPr="00D840FB">
        <w:rPr>
          <w:rFonts w:ascii="Arial" w:hAnsi="Arial" w:cs="Arial"/>
        </w:rPr>
        <w:t>What is a relocatable program?</w:t>
      </w:r>
    </w:p>
    <w:p w14:paraId="0FCF300B" w14:textId="77777777" w:rsidR="00742F9F" w:rsidRPr="00D840FB" w:rsidRDefault="00742F9F" w:rsidP="00D840FB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lang w:eastAsia="en-IN"/>
        </w:rPr>
      </w:pPr>
    </w:p>
    <w:p w14:paraId="7C92F6B8" w14:textId="1119388B" w:rsidR="00742F9F" w:rsidRPr="00D840FB" w:rsidRDefault="00742F9F" w:rsidP="00D840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14:paraId="586E21CB" w14:textId="0D16353B" w:rsidR="00742F9F" w:rsidRPr="00D840FB" w:rsidRDefault="00742F9F" w:rsidP="00D840F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D84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PART B</w:t>
      </w:r>
    </w:p>
    <w:p w14:paraId="2804DFC5" w14:textId="4D03A91C" w:rsidR="00742F9F" w:rsidRPr="00D840FB" w:rsidRDefault="00742F9F" w:rsidP="00D840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14:paraId="207B72D0" w14:textId="0493DA74" w:rsidR="00046D2E" w:rsidRPr="00D840FB" w:rsidRDefault="00046D2E" w:rsidP="00D840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D840F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Answer </w:t>
      </w:r>
      <w:r w:rsidR="00DF6F20" w:rsidRPr="00D840F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any </w:t>
      </w:r>
      <w:r w:rsidR="00DF6F20" w:rsidRPr="0071490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FIVE</w:t>
      </w:r>
      <w:r w:rsidR="00DF6F20" w:rsidRPr="00D840F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of the following questions</w:t>
      </w:r>
      <w:r w:rsidR="000D758E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.</w:t>
      </w:r>
      <w:r w:rsidR="000D758E">
        <w:rPr>
          <w:rFonts w:ascii="Arial" w:eastAsia="Times New Roman" w:hAnsi="Arial" w:cs="Arial"/>
          <w:color w:val="000000"/>
          <w:sz w:val="24"/>
          <w:szCs w:val="24"/>
          <w:lang w:eastAsia="en-IN"/>
        </w:rPr>
        <w:tab/>
      </w:r>
      <w:r w:rsidR="000D758E">
        <w:rPr>
          <w:rFonts w:ascii="Arial" w:eastAsia="Times New Roman" w:hAnsi="Arial" w:cs="Arial"/>
          <w:color w:val="000000"/>
          <w:sz w:val="24"/>
          <w:szCs w:val="24"/>
          <w:lang w:eastAsia="en-IN"/>
        </w:rPr>
        <w:tab/>
      </w:r>
      <w:r w:rsidR="000D758E">
        <w:rPr>
          <w:rFonts w:ascii="Arial" w:eastAsia="Times New Roman" w:hAnsi="Arial" w:cs="Arial"/>
          <w:color w:val="000000"/>
          <w:sz w:val="24"/>
          <w:szCs w:val="24"/>
          <w:lang w:eastAsia="en-IN"/>
        </w:rPr>
        <w:tab/>
      </w:r>
      <w:r w:rsidR="0071490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r w:rsidR="0071490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ab/>
        <w:t xml:space="preserve">         (5 x 6 = 30)</w:t>
      </w:r>
    </w:p>
    <w:p w14:paraId="797C38C3" w14:textId="77777777" w:rsidR="00DF6F20" w:rsidRPr="00D840FB" w:rsidRDefault="00DF6F20" w:rsidP="00D840F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IN"/>
        </w:rPr>
      </w:pPr>
    </w:p>
    <w:p w14:paraId="50E81182" w14:textId="3B14E868" w:rsidR="00DF6F20" w:rsidRPr="00D840FB" w:rsidRDefault="00DF6F20" w:rsidP="00D840F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t>Mention the multi-pass distribution sorting algorithm that examines the digits from the LSD to the MSD, one digit at a time. Explain the same sorting technique by sorting the below mentioned entries.</w:t>
      </w:r>
    </w:p>
    <w:p w14:paraId="2C24C33C" w14:textId="77777777" w:rsidR="00DF6F20" w:rsidRPr="00D840FB" w:rsidRDefault="00DF6F20" w:rsidP="00D840FB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71F49625" w14:textId="2D9A9923" w:rsidR="00DF6F20" w:rsidRPr="00D840FB" w:rsidRDefault="00DF6F20" w:rsidP="00D840FB">
      <w:pPr>
        <w:pStyle w:val="ListParagraph"/>
        <w:spacing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t>181, 289, 390, 121, 145, 736, 514, 212.</w:t>
      </w:r>
    </w:p>
    <w:p w14:paraId="1EF196C7" w14:textId="77777777" w:rsidR="00DF6F20" w:rsidRPr="00D840FB" w:rsidRDefault="00DF6F20" w:rsidP="00D840FB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4F30F530" w14:textId="35321993" w:rsidR="00DF6F20" w:rsidRPr="00D840FB" w:rsidRDefault="00DF6F20" w:rsidP="00D840FB">
      <w:pPr>
        <w:pStyle w:val="ListParagraph"/>
        <w:spacing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t>Explain by mentioning all the passes included in arriving at the solution.</w:t>
      </w:r>
    </w:p>
    <w:p w14:paraId="5E0BE89A" w14:textId="77777777" w:rsidR="00DF6F20" w:rsidRPr="00D840FB" w:rsidRDefault="00DF6F20" w:rsidP="00D840FB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563C3EB4" w14:textId="77777777" w:rsidR="00DF6F20" w:rsidRPr="00D840FB" w:rsidRDefault="00DF6F20" w:rsidP="00D840F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lastRenderedPageBreak/>
        <w:t>a. What is the purpose of Assembler Directive statements? Differentiate between START and ORIGIN assembler directive with its syntax.</w:t>
      </w:r>
      <w:r w:rsidRPr="00D840FB">
        <w:rPr>
          <w:rFonts w:ascii="Arial" w:hAnsi="Arial" w:cs="Arial"/>
        </w:rPr>
        <w:tab/>
      </w:r>
      <w:r w:rsidRPr="00D840FB">
        <w:rPr>
          <w:rFonts w:ascii="Arial" w:hAnsi="Arial" w:cs="Arial"/>
        </w:rPr>
        <w:tab/>
      </w:r>
      <w:r w:rsidRPr="00D840FB">
        <w:rPr>
          <w:rFonts w:ascii="Arial" w:hAnsi="Arial" w:cs="Arial"/>
        </w:rPr>
        <w:tab/>
        <w:t>(4 marks)</w:t>
      </w:r>
    </w:p>
    <w:p w14:paraId="73E4FCCD" w14:textId="32C34CFE" w:rsidR="00DF6F20" w:rsidRPr="00D840FB" w:rsidRDefault="00DF6F20" w:rsidP="00D840FB">
      <w:pPr>
        <w:pStyle w:val="ListParagraph"/>
        <w:spacing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t>b. What is macro definition? How is it different from closed sub-routine?</w:t>
      </w:r>
      <w:r w:rsidRPr="00D840FB">
        <w:rPr>
          <w:rFonts w:ascii="Arial" w:hAnsi="Arial" w:cs="Arial"/>
        </w:rPr>
        <w:tab/>
        <w:t>(2 marks)</w:t>
      </w:r>
    </w:p>
    <w:p w14:paraId="4979DB50" w14:textId="53ED97C4" w:rsidR="00DF6F20" w:rsidRPr="00D840FB" w:rsidRDefault="00DF6F20" w:rsidP="00D840F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t xml:space="preserve">Name the system software/s involved in converting the source code into the executable code that is loaded in the main memory. Explain </w:t>
      </w:r>
      <w:r w:rsidR="00D57505">
        <w:rPr>
          <w:rFonts w:ascii="Arial" w:hAnsi="Arial" w:cs="Arial"/>
        </w:rPr>
        <w:t>in detail</w:t>
      </w:r>
    </w:p>
    <w:p w14:paraId="1F740984" w14:textId="77777777" w:rsidR="00DF6F20" w:rsidRPr="00D840FB" w:rsidRDefault="00DF6F20" w:rsidP="00D840F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t>What does a macro definition consist of? Explain nested macro call with a suitable macro definition example.</w:t>
      </w:r>
    </w:p>
    <w:p w14:paraId="2CE9963E" w14:textId="322F15F6" w:rsidR="00DF6F20" w:rsidRPr="00D840FB" w:rsidRDefault="00DF6F20" w:rsidP="00D840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t xml:space="preserve">a. </w:t>
      </w:r>
      <w:r w:rsidRPr="00D840FB">
        <w:rPr>
          <w:rFonts w:ascii="Arial" w:hAnsi="Arial" w:cs="Arial"/>
        </w:rPr>
        <w:tab/>
        <w:t xml:space="preserve">Write a short note on expansion time statements for flow of control during </w:t>
      </w:r>
      <w:r w:rsidRPr="00D840FB">
        <w:rPr>
          <w:rFonts w:ascii="Arial" w:hAnsi="Arial" w:cs="Arial"/>
        </w:rPr>
        <w:tab/>
        <w:t>macro expansion. (3 marks)</w:t>
      </w:r>
    </w:p>
    <w:p w14:paraId="18359939" w14:textId="23D9FAE9" w:rsidR="00DF6F20" w:rsidRPr="00D840FB" w:rsidRDefault="00DF6F20" w:rsidP="00D840FB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t xml:space="preserve">b. </w:t>
      </w:r>
      <w:r w:rsidRPr="00D840FB">
        <w:rPr>
          <w:rFonts w:ascii="Arial" w:hAnsi="Arial" w:cs="Arial"/>
        </w:rPr>
        <w:tab/>
        <w:t>What is a binder in loaders? Explain core image builder.</w:t>
      </w:r>
      <w:r w:rsidRPr="00D840FB">
        <w:rPr>
          <w:rFonts w:ascii="Arial" w:hAnsi="Arial" w:cs="Arial"/>
        </w:rPr>
        <w:tab/>
        <w:t>(3 marks)</w:t>
      </w:r>
    </w:p>
    <w:p w14:paraId="290D09F7" w14:textId="618CCFD5" w:rsidR="00DF6F20" w:rsidRPr="00D840FB" w:rsidRDefault="00DF6F20" w:rsidP="00D840F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t>Mention the sections of object deck database of a loader. Write a note on type of data each one of these sections contain by making database entries to each one of the sections for the source code given below.</w:t>
      </w:r>
    </w:p>
    <w:p w14:paraId="720E01E2" w14:textId="59FE1EB8" w:rsidR="00DF6F20" w:rsidRPr="00D840FB" w:rsidRDefault="00DF6F20" w:rsidP="00D840FB">
      <w:pPr>
        <w:pStyle w:val="ListParagraph"/>
        <w:spacing w:after="0"/>
        <w:jc w:val="both"/>
        <w:rPr>
          <w:rFonts w:ascii="Arial" w:hAnsi="Arial" w:cs="Arial"/>
        </w:rPr>
      </w:pPr>
    </w:p>
    <w:tbl>
      <w:tblPr>
        <w:tblW w:w="8613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3260"/>
      </w:tblGrid>
      <w:tr w:rsidR="00777BD9" w:rsidRPr="00777BD9" w14:paraId="3D984608" w14:textId="77777777" w:rsidTr="00120700">
        <w:trPr>
          <w:trHeight w:val="383"/>
        </w:trPr>
        <w:tc>
          <w:tcPr>
            <w:tcW w:w="2802" w:type="dxa"/>
          </w:tcPr>
          <w:p w14:paraId="35DCEDBE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  <w:b/>
                <w:bCs/>
              </w:rPr>
              <w:t xml:space="preserve">Source Card Reference </w:t>
            </w:r>
          </w:p>
        </w:tc>
        <w:tc>
          <w:tcPr>
            <w:tcW w:w="2551" w:type="dxa"/>
          </w:tcPr>
          <w:p w14:paraId="77995648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  <w:b/>
                <w:bCs/>
              </w:rPr>
              <w:t xml:space="preserve">Relative Address </w:t>
            </w:r>
          </w:p>
        </w:tc>
        <w:tc>
          <w:tcPr>
            <w:tcW w:w="3260" w:type="dxa"/>
          </w:tcPr>
          <w:p w14:paraId="508FF434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  <w:b/>
                <w:bCs/>
              </w:rPr>
              <w:t xml:space="preserve">Sample Program </w:t>
            </w:r>
          </w:p>
        </w:tc>
      </w:tr>
      <w:tr w:rsidR="00777BD9" w:rsidRPr="00777BD9" w14:paraId="3D2CA315" w14:textId="77777777" w:rsidTr="00120700">
        <w:trPr>
          <w:trHeight w:val="167"/>
        </w:trPr>
        <w:tc>
          <w:tcPr>
            <w:tcW w:w="2802" w:type="dxa"/>
          </w:tcPr>
          <w:p w14:paraId="15C38444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551" w:type="dxa"/>
          </w:tcPr>
          <w:p w14:paraId="08B5D2A3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3260" w:type="dxa"/>
          </w:tcPr>
          <w:p w14:paraId="425E77F4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PG1 START </w:t>
            </w:r>
          </w:p>
        </w:tc>
      </w:tr>
      <w:tr w:rsidR="00777BD9" w:rsidRPr="00777BD9" w14:paraId="2923D92E" w14:textId="77777777" w:rsidTr="00120700">
        <w:trPr>
          <w:trHeight w:val="167"/>
        </w:trPr>
        <w:tc>
          <w:tcPr>
            <w:tcW w:w="2802" w:type="dxa"/>
          </w:tcPr>
          <w:p w14:paraId="7479357E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551" w:type="dxa"/>
          </w:tcPr>
          <w:p w14:paraId="69060CF2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82B8897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ENTRY PG1X, PG1Y </w:t>
            </w:r>
          </w:p>
        </w:tc>
      </w:tr>
      <w:tr w:rsidR="00777BD9" w:rsidRPr="00777BD9" w14:paraId="3C4B2828" w14:textId="77777777" w:rsidTr="00120700">
        <w:trPr>
          <w:trHeight w:val="167"/>
        </w:trPr>
        <w:tc>
          <w:tcPr>
            <w:tcW w:w="2802" w:type="dxa"/>
          </w:tcPr>
          <w:p w14:paraId="5F4F88C2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2551" w:type="dxa"/>
          </w:tcPr>
          <w:p w14:paraId="093E6C85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AD5EF53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EXTRN PG2X, PG 2 </w:t>
            </w:r>
          </w:p>
        </w:tc>
      </w:tr>
      <w:tr w:rsidR="00777BD9" w:rsidRPr="00777BD9" w14:paraId="5CAE860B" w14:textId="77777777" w:rsidTr="00120700">
        <w:trPr>
          <w:trHeight w:val="167"/>
        </w:trPr>
        <w:tc>
          <w:tcPr>
            <w:tcW w:w="2802" w:type="dxa"/>
          </w:tcPr>
          <w:p w14:paraId="2A505AAD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2551" w:type="dxa"/>
          </w:tcPr>
          <w:p w14:paraId="67B37803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3260" w:type="dxa"/>
          </w:tcPr>
          <w:p w14:paraId="6B0FEAC5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PG1X </w:t>
            </w:r>
          </w:p>
        </w:tc>
      </w:tr>
      <w:tr w:rsidR="00777BD9" w:rsidRPr="00777BD9" w14:paraId="3E1E100B" w14:textId="77777777" w:rsidTr="00120700">
        <w:trPr>
          <w:trHeight w:val="167"/>
        </w:trPr>
        <w:tc>
          <w:tcPr>
            <w:tcW w:w="2802" w:type="dxa"/>
          </w:tcPr>
          <w:p w14:paraId="2E594537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2551" w:type="dxa"/>
          </w:tcPr>
          <w:p w14:paraId="31C11411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3260" w:type="dxa"/>
          </w:tcPr>
          <w:p w14:paraId="572B95C8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PG1Y </w:t>
            </w:r>
          </w:p>
        </w:tc>
      </w:tr>
      <w:tr w:rsidR="00777BD9" w:rsidRPr="00777BD9" w14:paraId="5880BA0B" w14:textId="77777777" w:rsidTr="00120700">
        <w:trPr>
          <w:trHeight w:val="167"/>
        </w:trPr>
        <w:tc>
          <w:tcPr>
            <w:tcW w:w="2802" w:type="dxa"/>
          </w:tcPr>
          <w:p w14:paraId="225A4F8A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2551" w:type="dxa"/>
          </w:tcPr>
          <w:p w14:paraId="7DAA16EE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40 </w:t>
            </w:r>
          </w:p>
        </w:tc>
        <w:tc>
          <w:tcPr>
            <w:tcW w:w="3260" w:type="dxa"/>
          </w:tcPr>
          <w:p w14:paraId="013E9257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DC A (PG1 X) </w:t>
            </w:r>
          </w:p>
        </w:tc>
      </w:tr>
      <w:tr w:rsidR="00777BD9" w:rsidRPr="00777BD9" w14:paraId="7D7330E8" w14:textId="77777777" w:rsidTr="00120700">
        <w:trPr>
          <w:trHeight w:val="167"/>
        </w:trPr>
        <w:tc>
          <w:tcPr>
            <w:tcW w:w="2802" w:type="dxa"/>
          </w:tcPr>
          <w:p w14:paraId="5D6E18CE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2551" w:type="dxa"/>
          </w:tcPr>
          <w:p w14:paraId="63BA6FD9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44 </w:t>
            </w:r>
          </w:p>
        </w:tc>
        <w:tc>
          <w:tcPr>
            <w:tcW w:w="3260" w:type="dxa"/>
          </w:tcPr>
          <w:p w14:paraId="0261CFF2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DC A (PG1Y+15) </w:t>
            </w:r>
          </w:p>
        </w:tc>
      </w:tr>
      <w:tr w:rsidR="00777BD9" w:rsidRPr="00777BD9" w14:paraId="3F0253E0" w14:textId="77777777" w:rsidTr="00120700">
        <w:trPr>
          <w:trHeight w:val="167"/>
        </w:trPr>
        <w:tc>
          <w:tcPr>
            <w:tcW w:w="2802" w:type="dxa"/>
          </w:tcPr>
          <w:p w14:paraId="472824C0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2551" w:type="dxa"/>
          </w:tcPr>
          <w:p w14:paraId="6A16BCE1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48 </w:t>
            </w:r>
          </w:p>
        </w:tc>
        <w:tc>
          <w:tcPr>
            <w:tcW w:w="3260" w:type="dxa"/>
          </w:tcPr>
          <w:p w14:paraId="0558E97F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DC A(PG1Y – PG1X -3) </w:t>
            </w:r>
          </w:p>
        </w:tc>
      </w:tr>
      <w:tr w:rsidR="00777BD9" w:rsidRPr="00777BD9" w14:paraId="3975554B" w14:textId="77777777" w:rsidTr="00120700">
        <w:trPr>
          <w:trHeight w:val="167"/>
        </w:trPr>
        <w:tc>
          <w:tcPr>
            <w:tcW w:w="2802" w:type="dxa"/>
          </w:tcPr>
          <w:p w14:paraId="57588EB1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9 </w:t>
            </w:r>
          </w:p>
        </w:tc>
        <w:tc>
          <w:tcPr>
            <w:tcW w:w="2551" w:type="dxa"/>
          </w:tcPr>
          <w:p w14:paraId="7B66FFBA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52 </w:t>
            </w:r>
          </w:p>
        </w:tc>
        <w:tc>
          <w:tcPr>
            <w:tcW w:w="3260" w:type="dxa"/>
          </w:tcPr>
          <w:p w14:paraId="396D8432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DC A(PG2) </w:t>
            </w:r>
          </w:p>
        </w:tc>
      </w:tr>
      <w:tr w:rsidR="00777BD9" w:rsidRPr="00777BD9" w14:paraId="09341446" w14:textId="77777777" w:rsidTr="00120700">
        <w:trPr>
          <w:trHeight w:val="167"/>
        </w:trPr>
        <w:tc>
          <w:tcPr>
            <w:tcW w:w="2802" w:type="dxa"/>
          </w:tcPr>
          <w:p w14:paraId="655603FF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2551" w:type="dxa"/>
          </w:tcPr>
          <w:p w14:paraId="2FE4411A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56 </w:t>
            </w:r>
          </w:p>
        </w:tc>
        <w:tc>
          <w:tcPr>
            <w:tcW w:w="3260" w:type="dxa"/>
          </w:tcPr>
          <w:p w14:paraId="62A258C3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DC A(PG2X+PG2-PG1X+4) </w:t>
            </w:r>
          </w:p>
        </w:tc>
      </w:tr>
      <w:tr w:rsidR="00777BD9" w:rsidRPr="00D840FB" w14:paraId="481B7AF4" w14:textId="77777777" w:rsidTr="00120700">
        <w:trPr>
          <w:trHeight w:val="167"/>
        </w:trPr>
        <w:tc>
          <w:tcPr>
            <w:tcW w:w="2802" w:type="dxa"/>
          </w:tcPr>
          <w:p w14:paraId="640D6436" w14:textId="77777777" w:rsidR="00777BD9" w:rsidRPr="00D840FB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11 </w:t>
            </w:r>
          </w:p>
        </w:tc>
        <w:tc>
          <w:tcPr>
            <w:tcW w:w="2551" w:type="dxa"/>
          </w:tcPr>
          <w:p w14:paraId="2DFA7655" w14:textId="42161416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C9A577E" w14:textId="77777777" w:rsidR="00777BD9" w:rsidRPr="00777BD9" w:rsidRDefault="00777BD9" w:rsidP="00D840FB">
            <w:pPr>
              <w:spacing w:after="0"/>
              <w:jc w:val="both"/>
              <w:rPr>
                <w:rFonts w:ascii="Arial" w:hAnsi="Arial" w:cs="Arial"/>
              </w:rPr>
            </w:pPr>
            <w:r w:rsidRPr="00777BD9">
              <w:rPr>
                <w:rFonts w:ascii="Arial" w:hAnsi="Arial" w:cs="Arial"/>
              </w:rPr>
              <w:t xml:space="preserve">END </w:t>
            </w:r>
          </w:p>
        </w:tc>
      </w:tr>
    </w:tbl>
    <w:p w14:paraId="04ED6CE9" w14:textId="77777777" w:rsidR="00DF6F20" w:rsidRPr="00D840FB" w:rsidRDefault="00DF6F20" w:rsidP="00D840FB">
      <w:pPr>
        <w:pStyle w:val="ListParagraph"/>
        <w:spacing w:after="0"/>
        <w:jc w:val="both"/>
        <w:rPr>
          <w:rFonts w:ascii="Arial" w:hAnsi="Arial" w:cs="Arial"/>
        </w:rPr>
      </w:pPr>
    </w:p>
    <w:p w14:paraId="0670EF1F" w14:textId="4B5E77E7" w:rsidR="00777BD9" w:rsidRPr="00D840FB" w:rsidRDefault="00777BD9" w:rsidP="007A322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 w:rsidRPr="00D840FB">
        <w:rPr>
          <w:rFonts w:ascii="Arial" w:eastAsia="Times New Roman" w:hAnsi="Arial" w:cs="Arial"/>
          <w:color w:val="000000"/>
          <w:lang w:eastAsia="en-IN"/>
        </w:rPr>
        <w:t xml:space="preserve">a. </w:t>
      </w:r>
      <w:r w:rsidRPr="00D840FB">
        <w:rPr>
          <w:rFonts w:ascii="Arial" w:eastAsia="Times New Roman" w:hAnsi="Arial" w:cs="Arial"/>
          <w:color w:val="000000"/>
          <w:lang w:eastAsia="en-IN"/>
        </w:rPr>
        <w:tab/>
        <w:t xml:space="preserve">What are the functions of syntax analysis phase? Write the steps involved in </w:t>
      </w:r>
      <w:r w:rsidRPr="00D840FB">
        <w:rPr>
          <w:rFonts w:ascii="Arial" w:eastAsia="Times New Roman" w:hAnsi="Arial" w:cs="Arial"/>
          <w:color w:val="000000"/>
          <w:lang w:eastAsia="en-IN"/>
        </w:rPr>
        <w:tab/>
        <w:t xml:space="preserve">syntax parser. </w:t>
      </w:r>
      <w:r w:rsidRPr="00D840FB">
        <w:rPr>
          <w:rFonts w:ascii="Arial" w:eastAsia="Times New Roman" w:hAnsi="Arial" w:cs="Arial"/>
          <w:color w:val="000000"/>
          <w:lang w:eastAsia="en-IN"/>
        </w:rPr>
        <w:tab/>
      </w:r>
      <w:r w:rsidRPr="00D840FB">
        <w:rPr>
          <w:rFonts w:ascii="Arial" w:eastAsia="Times New Roman" w:hAnsi="Arial" w:cs="Arial"/>
          <w:color w:val="000000"/>
          <w:lang w:eastAsia="en-IN"/>
        </w:rPr>
        <w:tab/>
      </w:r>
      <w:r w:rsidRPr="00D840FB">
        <w:rPr>
          <w:rFonts w:ascii="Arial" w:eastAsia="Times New Roman" w:hAnsi="Arial" w:cs="Arial"/>
          <w:color w:val="000000"/>
          <w:lang w:eastAsia="en-IN"/>
        </w:rPr>
        <w:tab/>
      </w:r>
      <w:r w:rsidRPr="00D840FB">
        <w:rPr>
          <w:rFonts w:ascii="Arial" w:eastAsia="Times New Roman" w:hAnsi="Arial" w:cs="Arial"/>
          <w:color w:val="000000"/>
          <w:lang w:eastAsia="en-IN"/>
        </w:rPr>
        <w:tab/>
      </w:r>
      <w:r w:rsidRPr="00D840FB">
        <w:rPr>
          <w:rFonts w:ascii="Arial" w:eastAsia="Times New Roman" w:hAnsi="Arial" w:cs="Arial"/>
          <w:color w:val="000000"/>
          <w:lang w:eastAsia="en-IN"/>
        </w:rPr>
        <w:tab/>
      </w:r>
      <w:r w:rsidRPr="00D840FB">
        <w:rPr>
          <w:rFonts w:ascii="Arial" w:eastAsia="Times New Roman" w:hAnsi="Arial" w:cs="Arial"/>
          <w:color w:val="000000"/>
          <w:lang w:eastAsia="en-IN"/>
        </w:rPr>
        <w:tab/>
      </w:r>
      <w:r w:rsidRPr="00D840FB">
        <w:rPr>
          <w:rFonts w:ascii="Arial" w:eastAsia="Times New Roman" w:hAnsi="Arial" w:cs="Arial"/>
          <w:color w:val="000000"/>
          <w:lang w:eastAsia="en-IN"/>
        </w:rPr>
        <w:tab/>
        <w:t>(4 marks)</w:t>
      </w:r>
    </w:p>
    <w:p w14:paraId="78FCE8B9" w14:textId="56568400" w:rsidR="00DF6F20" w:rsidRPr="00D840FB" w:rsidRDefault="00777BD9" w:rsidP="007A3224">
      <w:pPr>
        <w:pStyle w:val="ListParagraph"/>
        <w:spacing w:after="0" w:line="276" w:lineRule="auto"/>
        <w:jc w:val="both"/>
        <w:rPr>
          <w:rFonts w:ascii="Arial" w:eastAsia="Times New Roman" w:hAnsi="Arial" w:cs="Arial"/>
          <w:color w:val="000000"/>
          <w:lang w:eastAsia="en-IN"/>
        </w:rPr>
      </w:pPr>
      <w:r w:rsidRPr="00D840FB">
        <w:rPr>
          <w:rFonts w:ascii="Arial" w:eastAsia="Times New Roman" w:hAnsi="Arial" w:cs="Arial"/>
          <w:color w:val="000000"/>
          <w:lang w:eastAsia="en-IN"/>
        </w:rPr>
        <w:t xml:space="preserve">b. </w:t>
      </w:r>
      <w:r w:rsidRPr="00D840FB">
        <w:rPr>
          <w:rFonts w:ascii="Arial" w:eastAsia="Times New Roman" w:hAnsi="Arial" w:cs="Arial"/>
          <w:color w:val="000000"/>
          <w:lang w:eastAsia="en-IN"/>
        </w:rPr>
        <w:tab/>
        <w:t xml:space="preserve">Explain uniform symbol table. </w:t>
      </w:r>
      <w:r w:rsidRPr="00D840FB">
        <w:rPr>
          <w:rFonts w:ascii="Arial" w:eastAsia="Times New Roman" w:hAnsi="Arial" w:cs="Arial"/>
          <w:color w:val="000000"/>
          <w:lang w:eastAsia="en-IN"/>
        </w:rPr>
        <w:tab/>
      </w:r>
      <w:r w:rsidRPr="00D840FB">
        <w:rPr>
          <w:rFonts w:ascii="Arial" w:eastAsia="Times New Roman" w:hAnsi="Arial" w:cs="Arial"/>
          <w:color w:val="000000"/>
          <w:lang w:eastAsia="en-IN"/>
        </w:rPr>
        <w:tab/>
      </w:r>
      <w:r w:rsidRPr="00D840FB">
        <w:rPr>
          <w:rFonts w:ascii="Arial" w:eastAsia="Times New Roman" w:hAnsi="Arial" w:cs="Arial"/>
          <w:color w:val="000000"/>
          <w:lang w:eastAsia="en-IN"/>
        </w:rPr>
        <w:tab/>
      </w:r>
      <w:r w:rsidRPr="00D840FB">
        <w:rPr>
          <w:rFonts w:ascii="Arial" w:eastAsia="Times New Roman" w:hAnsi="Arial" w:cs="Arial"/>
          <w:color w:val="000000"/>
          <w:lang w:eastAsia="en-IN"/>
        </w:rPr>
        <w:tab/>
      </w:r>
      <w:r w:rsidRPr="00D840FB">
        <w:rPr>
          <w:rFonts w:ascii="Arial" w:eastAsia="Times New Roman" w:hAnsi="Arial" w:cs="Arial"/>
          <w:color w:val="000000"/>
          <w:lang w:eastAsia="en-IN"/>
        </w:rPr>
        <w:tab/>
        <w:t>(2 marks)</w:t>
      </w:r>
    </w:p>
    <w:p w14:paraId="249784FE" w14:textId="63D5C310" w:rsidR="00742F9F" w:rsidRPr="00D840FB" w:rsidRDefault="00742F9F" w:rsidP="00D840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14:paraId="7BFF7440" w14:textId="77777777" w:rsidR="0015269D" w:rsidRPr="00D840FB" w:rsidRDefault="0015269D" w:rsidP="00D840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14:paraId="7A183698" w14:textId="6923F791" w:rsidR="00742F9F" w:rsidRDefault="00742F9F" w:rsidP="00D840F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  <w:r w:rsidRPr="00D840F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PART C</w:t>
      </w:r>
    </w:p>
    <w:p w14:paraId="23DD73C8" w14:textId="77777777" w:rsidR="00D840FB" w:rsidRPr="00D840FB" w:rsidRDefault="00D840FB" w:rsidP="00D840F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</w:p>
    <w:p w14:paraId="78EBF919" w14:textId="7E2E54C7" w:rsidR="00F9370B" w:rsidRPr="00D840FB" w:rsidRDefault="00F9370B" w:rsidP="00D840FB">
      <w:pPr>
        <w:jc w:val="both"/>
        <w:rPr>
          <w:rFonts w:ascii="Arial" w:hAnsi="Arial" w:cs="Arial"/>
          <w:sz w:val="24"/>
          <w:szCs w:val="24"/>
        </w:rPr>
      </w:pPr>
      <w:r w:rsidRPr="00D840FB">
        <w:rPr>
          <w:rFonts w:ascii="Arial" w:hAnsi="Arial" w:cs="Arial"/>
          <w:sz w:val="24"/>
          <w:szCs w:val="24"/>
        </w:rPr>
        <w:t xml:space="preserve">Answer any </w:t>
      </w:r>
      <w:r w:rsidR="0015269D" w:rsidRPr="00714905">
        <w:rPr>
          <w:rFonts w:ascii="Arial" w:hAnsi="Arial" w:cs="Arial"/>
          <w:b/>
          <w:bCs/>
          <w:sz w:val="24"/>
          <w:szCs w:val="24"/>
          <w:u w:val="single"/>
        </w:rPr>
        <w:t>THREE</w:t>
      </w:r>
      <w:r w:rsidRPr="00D840FB">
        <w:rPr>
          <w:rFonts w:ascii="Arial" w:hAnsi="Arial" w:cs="Arial"/>
          <w:sz w:val="24"/>
          <w:szCs w:val="24"/>
        </w:rPr>
        <w:t xml:space="preserve"> of the following questions.</w:t>
      </w:r>
      <w:r w:rsidR="00714905">
        <w:rPr>
          <w:rFonts w:ascii="Arial" w:hAnsi="Arial" w:cs="Arial"/>
          <w:sz w:val="24"/>
          <w:szCs w:val="24"/>
        </w:rPr>
        <w:tab/>
      </w:r>
      <w:r w:rsidR="00714905">
        <w:rPr>
          <w:rFonts w:ascii="Arial" w:hAnsi="Arial" w:cs="Arial"/>
          <w:sz w:val="24"/>
          <w:szCs w:val="24"/>
        </w:rPr>
        <w:tab/>
      </w:r>
      <w:r w:rsidR="00714905">
        <w:rPr>
          <w:rFonts w:ascii="Arial" w:hAnsi="Arial" w:cs="Arial"/>
          <w:sz w:val="24"/>
          <w:szCs w:val="24"/>
        </w:rPr>
        <w:tab/>
      </w:r>
      <w:r w:rsidR="00714905">
        <w:rPr>
          <w:rFonts w:ascii="Arial" w:hAnsi="Arial" w:cs="Arial"/>
          <w:sz w:val="24"/>
          <w:szCs w:val="24"/>
        </w:rPr>
        <w:tab/>
        <w:t xml:space="preserve">       (2 x 10 = 20)</w:t>
      </w:r>
    </w:p>
    <w:p w14:paraId="455704B8" w14:textId="262B25EE" w:rsidR="0015269D" w:rsidRPr="00D840FB" w:rsidRDefault="0015269D" w:rsidP="00D840F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t xml:space="preserve">a. </w:t>
      </w:r>
      <w:r w:rsidRPr="00D840FB">
        <w:rPr>
          <w:rFonts w:ascii="Arial" w:hAnsi="Arial" w:cs="Arial"/>
        </w:rPr>
        <w:tab/>
        <w:t xml:space="preserve">Write an algorithm explaining the steps involved in a Single-Pass Assembler </w:t>
      </w:r>
      <w:r w:rsidR="00D840FB">
        <w:rPr>
          <w:rFonts w:ascii="Arial" w:hAnsi="Arial" w:cs="Arial"/>
        </w:rPr>
        <w:tab/>
      </w:r>
      <w:r w:rsidRPr="00D840FB">
        <w:rPr>
          <w:rFonts w:ascii="Arial" w:hAnsi="Arial" w:cs="Arial"/>
        </w:rPr>
        <w:t>(One</w:t>
      </w:r>
      <w:r w:rsidR="005E205A">
        <w:rPr>
          <w:rFonts w:ascii="Arial" w:hAnsi="Arial" w:cs="Arial"/>
        </w:rPr>
        <w:t xml:space="preserve"> </w:t>
      </w:r>
      <w:r w:rsidRPr="00D840FB">
        <w:rPr>
          <w:rFonts w:ascii="Arial" w:hAnsi="Arial" w:cs="Arial"/>
        </w:rPr>
        <w:t>-</w:t>
      </w:r>
      <w:r w:rsidR="005E205A">
        <w:rPr>
          <w:rFonts w:ascii="Arial" w:hAnsi="Arial" w:cs="Arial"/>
        </w:rPr>
        <w:t xml:space="preserve"> </w:t>
      </w:r>
      <w:r w:rsidRPr="00D840FB">
        <w:rPr>
          <w:rFonts w:ascii="Arial" w:hAnsi="Arial" w:cs="Arial"/>
        </w:rPr>
        <w:t>Pass Assembler)</w:t>
      </w:r>
      <w:r w:rsidRPr="00D840FB">
        <w:rPr>
          <w:rFonts w:ascii="Arial" w:hAnsi="Arial" w:cs="Arial"/>
        </w:rPr>
        <w:tab/>
      </w:r>
      <w:r w:rsidRPr="00D840FB">
        <w:rPr>
          <w:rFonts w:ascii="Arial" w:hAnsi="Arial" w:cs="Arial"/>
        </w:rPr>
        <w:tab/>
      </w:r>
      <w:r w:rsidRPr="00D840FB">
        <w:rPr>
          <w:rFonts w:ascii="Arial" w:hAnsi="Arial" w:cs="Arial"/>
        </w:rPr>
        <w:tab/>
      </w:r>
      <w:r w:rsidRPr="00D840FB">
        <w:rPr>
          <w:rFonts w:ascii="Arial" w:hAnsi="Arial" w:cs="Arial"/>
        </w:rPr>
        <w:tab/>
      </w:r>
      <w:r w:rsidRPr="00D840FB">
        <w:rPr>
          <w:rFonts w:ascii="Arial" w:hAnsi="Arial" w:cs="Arial"/>
        </w:rPr>
        <w:tab/>
      </w:r>
      <w:r w:rsidR="00D840FB">
        <w:rPr>
          <w:rFonts w:ascii="Arial" w:hAnsi="Arial" w:cs="Arial"/>
        </w:rPr>
        <w:tab/>
        <w:t xml:space="preserve">  </w:t>
      </w:r>
      <w:r w:rsidRPr="00D840FB">
        <w:rPr>
          <w:rFonts w:ascii="Arial" w:hAnsi="Arial" w:cs="Arial"/>
        </w:rPr>
        <w:t>(5 marks)</w:t>
      </w:r>
    </w:p>
    <w:p w14:paraId="6FF5AEF5" w14:textId="61A28ED1" w:rsidR="00F9370B" w:rsidRPr="00D840FB" w:rsidRDefault="0015269D" w:rsidP="00D840FB">
      <w:pPr>
        <w:pStyle w:val="ListParagraph"/>
        <w:spacing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t xml:space="preserve">b. </w:t>
      </w:r>
      <w:r w:rsidRPr="00D840FB">
        <w:rPr>
          <w:rFonts w:ascii="Arial" w:hAnsi="Arial" w:cs="Arial"/>
        </w:rPr>
        <w:tab/>
        <w:t xml:space="preserve">What is Base-register Addressing? Explain RS and RX type of instruction </w:t>
      </w:r>
      <w:r w:rsidR="00027942">
        <w:rPr>
          <w:rFonts w:ascii="Arial" w:hAnsi="Arial" w:cs="Arial"/>
        </w:rPr>
        <w:tab/>
      </w:r>
      <w:r w:rsidRPr="00D840FB">
        <w:rPr>
          <w:rFonts w:ascii="Arial" w:hAnsi="Arial" w:cs="Arial"/>
        </w:rPr>
        <w:t xml:space="preserve">format with </w:t>
      </w:r>
      <w:r w:rsidRPr="00D840FB">
        <w:rPr>
          <w:rFonts w:ascii="Arial" w:hAnsi="Arial" w:cs="Arial"/>
        </w:rPr>
        <w:tab/>
        <w:t xml:space="preserve">suitable example. </w:t>
      </w:r>
      <w:r w:rsidRPr="00D840FB">
        <w:rPr>
          <w:rFonts w:ascii="Arial" w:hAnsi="Arial" w:cs="Arial"/>
        </w:rPr>
        <w:tab/>
      </w:r>
      <w:r w:rsidRPr="00D840FB">
        <w:rPr>
          <w:rFonts w:ascii="Arial" w:hAnsi="Arial" w:cs="Arial"/>
        </w:rPr>
        <w:tab/>
      </w:r>
      <w:r w:rsidRPr="00D840FB">
        <w:rPr>
          <w:rFonts w:ascii="Arial" w:hAnsi="Arial" w:cs="Arial"/>
        </w:rPr>
        <w:tab/>
      </w:r>
      <w:r w:rsidRPr="00D840FB">
        <w:rPr>
          <w:rFonts w:ascii="Arial" w:hAnsi="Arial" w:cs="Arial"/>
        </w:rPr>
        <w:tab/>
      </w:r>
      <w:r w:rsidRPr="00D840FB">
        <w:rPr>
          <w:rFonts w:ascii="Arial" w:hAnsi="Arial" w:cs="Arial"/>
        </w:rPr>
        <w:tab/>
      </w:r>
      <w:r w:rsidR="00027942">
        <w:rPr>
          <w:rFonts w:ascii="Arial" w:hAnsi="Arial" w:cs="Arial"/>
        </w:rPr>
        <w:t xml:space="preserve">  </w:t>
      </w:r>
      <w:r w:rsidRPr="00D840FB">
        <w:rPr>
          <w:rFonts w:ascii="Arial" w:hAnsi="Arial" w:cs="Arial"/>
        </w:rPr>
        <w:t>(5 marks)</w:t>
      </w:r>
    </w:p>
    <w:p w14:paraId="5245B554" w14:textId="574A40DD" w:rsidR="00232B08" w:rsidRDefault="0015269D" w:rsidP="00D840F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t xml:space="preserve">a. </w:t>
      </w:r>
      <w:r w:rsidR="007A3224">
        <w:rPr>
          <w:rFonts w:ascii="Arial" w:hAnsi="Arial" w:cs="Arial"/>
        </w:rPr>
        <w:tab/>
      </w:r>
      <w:r w:rsidR="00232B08" w:rsidRPr="00D840FB">
        <w:rPr>
          <w:rFonts w:ascii="Arial" w:hAnsi="Arial" w:cs="Arial"/>
        </w:rPr>
        <w:t>Explain the general loader scheme with a neat diagram.</w:t>
      </w:r>
      <w:r w:rsidR="00232B08" w:rsidRPr="00D840FB">
        <w:rPr>
          <w:rFonts w:ascii="Arial" w:hAnsi="Arial" w:cs="Arial"/>
        </w:rPr>
        <w:tab/>
      </w:r>
      <w:r w:rsidR="00232B08">
        <w:rPr>
          <w:rFonts w:ascii="Arial" w:hAnsi="Arial" w:cs="Arial"/>
        </w:rPr>
        <w:tab/>
        <w:t xml:space="preserve">  </w:t>
      </w:r>
      <w:r w:rsidR="00232B08" w:rsidRPr="00D840FB">
        <w:rPr>
          <w:rFonts w:ascii="Arial" w:hAnsi="Arial" w:cs="Arial"/>
        </w:rPr>
        <w:t>(5 marks)</w:t>
      </w:r>
    </w:p>
    <w:p w14:paraId="49483C70" w14:textId="3C5FD0B2" w:rsidR="0015269D" w:rsidRPr="00D840FB" w:rsidRDefault="00AF5AD3" w:rsidP="00232B08">
      <w:pPr>
        <w:pStyle w:val="ListParagraph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15269D" w:rsidRPr="00D840FB">
        <w:rPr>
          <w:rFonts w:ascii="Arial" w:hAnsi="Arial" w:cs="Arial"/>
        </w:rPr>
        <w:t xml:space="preserve">Name the databases used in the Pass 1 of macro implementation. Consider </w:t>
      </w:r>
      <w:r w:rsidR="007A3224">
        <w:rPr>
          <w:rFonts w:ascii="Arial" w:hAnsi="Arial" w:cs="Arial"/>
        </w:rPr>
        <w:tab/>
      </w:r>
      <w:r w:rsidR="0015269D" w:rsidRPr="00D840FB">
        <w:rPr>
          <w:rFonts w:ascii="Arial" w:hAnsi="Arial" w:cs="Arial"/>
        </w:rPr>
        <w:t xml:space="preserve">the source code given below, and fill the entries for the databases associated </w:t>
      </w:r>
      <w:r w:rsidR="007A3224">
        <w:rPr>
          <w:rFonts w:ascii="Arial" w:hAnsi="Arial" w:cs="Arial"/>
        </w:rPr>
        <w:tab/>
      </w:r>
      <w:r w:rsidR="0015269D" w:rsidRPr="00D840FB">
        <w:rPr>
          <w:rFonts w:ascii="Arial" w:hAnsi="Arial" w:cs="Arial"/>
        </w:rPr>
        <w:t xml:space="preserve">with Pass 1 of macro implementation. </w:t>
      </w:r>
      <w:r w:rsidR="007A3224">
        <w:rPr>
          <w:rFonts w:ascii="Arial" w:hAnsi="Arial" w:cs="Arial"/>
        </w:rPr>
        <w:tab/>
      </w:r>
      <w:r w:rsidR="007A3224">
        <w:rPr>
          <w:rFonts w:ascii="Arial" w:hAnsi="Arial" w:cs="Arial"/>
        </w:rPr>
        <w:tab/>
      </w:r>
      <w:r w:rsidR="007A3224">
        <w:rPr>
          <w:rFonts w:ascii="Arial" w:hAnsi="Arial" w:cs="Arial"/>
        </w:rPr>
        <w:tab/>
      </w:r>
      <w:r w:rsidR="007A3224">
        <w:rPr>
          <w:rFonts w:ascii="Arial" w:hAnsi="Arial" w:cs="Arial"/>
        </w:rPr>
        <w:tab/>
        <w:t xml:space="preserve">  </w:t>
      </w:r>
      <w:r w:rsidR="0015269D" w:rsidRPr="00D840FB">
        <w:rPr>
          <w:rFonts w:ascii="Arial" w:hAnsi="Arial" w:cs="Arial"/>
        </w:rPr>
        <w:t>(5 marks)</w:t>
      </w:r>
    </w:p>
    <w:p w14:paraId="1C46A846" w14:textId="77777777" w:rsidR="00D840FB" w:rsidRDefault="00D840FB" w:rsidP="00D840FB">
      <w:pPr>
        <w:pStyle w:val="ListParagraph"/>
        <w:jc w:val="both"/>
        <w:rPr>
          <w:rFonts w:ascii="Arial" w:hAnsi="Arial" w:cs="Arial"/>
        </w:rPr>
      </w:pPr>
    </w:p>
    <w:p w14:paraId="162E9F4B" w14:textId="77777777" w:rsidR="00186C22" w:rsidRDefault="00186C22" w:rsidP="00D840FB">
      <w:pPr>
        <w:pStyle w:val="ListParagraph"/>
        <w:jc w:val="both"/>
        <w:rPr>
          <w:rFonts w:ascii="Arial" w:hAnsi="Arial" w:cs="Arial"/>
        </w:rPr>
      </w:pPr>
    </w:p>
    <w:p w14:paraId="15A1C6AE" w14:textId="77777777" w:rsidR="00186C22" w:rsidRDefault="00186C22" w:rsidP="00D840FB">
      <w:pPr>
        <w:pStyle w:val="ListParagraph"/>
        <w:jc w:val="both"/>
        <w:rPr>
          <w:rFonts w:ascii="Arial" w:hAnsi="Arial" w:cs="Arial"/>
        </w:rPr>
      </w:pPr>
    </w:p>
    <w:p w14:paraId="7A4FD128" w14:textId="77777777" w:rsidR="00186C22" w:rsidRDefault="00186C22" w:rsidP="00D840FB">
      <w:pPr>
        <w:pStyle w:val="ListParagraph"/>
        <w:jc w:val="both"/>
        <w:rPr>
          <w:rFonts w:ascii="Arial" w:hAnsi="Arial" w:cs="Arial"/>
        </w:rPr>
      </w:pPr>
    </w:p>
    <w:p w14:paraId="6317E477" w14:textId="77777777" w:rsidR="00186C22" w:rsidRPr="00D840FB" w:rsidRDefault="00186C22" w:rsidP="00D840FB">
      <w:pPr>
        <w:pStyle w:val="ListParagraph"/>
        <w:jc w:val="both"/>
        <w:rPr>
          <w:rFonts w:ascii="Arial" w:hAnsi="Arial" w:cs="Arial"/>
        </w:rPr>
      </w:pPr>
    </w:p>
    <w:p w14:paraId="41096745" w14:textId="7CBB751D" w:rsidR="00D840FB" w:rsidRPr="00D840FB" w:rsidRDefault="007654AF" w:rsidP="00D840F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D840FB" w:rsidRPr="00D840FB">
        <w:rPr>
          <w:rFonts w:ascii="Arial" w:hAnsi="Arial" w:cs="Arial"/>
        </w:rPr>
        <w:t>M</w:t>
      </w:r>
      <w:r w:rsidR="00AC2D5E">
        <w:rPr>
          <w:rFonts w:ascii="Arial" w:hAnsi="Arial" w:cs="Arial"/>
        </w:rPr>
        <w:t>ACRO</w:t>
      </w:r>
    </w:p>
    <w:p w14:paraId="20CB8714" w14:textId="3E88C20F" w:rsidR="00D840FB" w:rsidRPr="00D840FB" w:rsidRDefault="007654AF" w:rsidP="00D840F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40FB" w:rsidRPr="00D840FB">
        <w:rPr>
          <w:rFonts w:ascii="Arial" w:hAnsi="Arial" w:cs="Arial"/>
        </w:rPr>
        <w:t>&amp; LAB INCR &amp; ARG1 , &amp;ARG2 , &amp; ARG 3</w:t>
      </w:r>
    </w:p>
    <w:p w14:paraId="3B09C8E8" w14:textId="1F89A247" w:rsidR="00D840FB" w:rsidRPr="00D840FB" w:rsidRDefault="007654AF" w:rsidP="00D840F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40FB" w:rsidRPr="00D840FB">
        <w:rPr>
          <w:rFonts w:ascii="Arial" w:hAnsi="Arial" w:cs="Arial"/>
        </w:rPr>
        <w:t>&amp;LAB ADD AREG, &amp;ARG1</w:t>
      </w:r>
    </w:p>
    <w:p w14:paraId="016D406E" w14:textId="7E2335B0" w:rsidR="00D840FB" w:rsidRPr="00D840FB" w:rsidRDefault="007654AF" w:rsidP="00D840F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40FB" w:rsidRPr="00D840FB">
        <w:rPr>
          <w:rFonts w:ascii="Arial" w:hAnsi="Arial" w:cs="Arial"/>
        </w:rPr>
        <w:t>ADD AREG, &amp;ARG2</w:t>
      </w:r>
    </w:p>
    <w:p w14:paraId="574D6EC3" w14:textId="27CF8E1C" w:rsidR="00D840FB" w:rsidRPr="00D840FB" w:rsidRDefault="007654AF" w:rsidP="00D840F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40FB" w:rsidRPr="00D840FB">
        <w:rPr>
          <w:rFonts w:ascii="Arial" w:hAnsi="Arial" w:cs="Arial"/>
        </w:rPr>
        <w:t>ADD AREG , &amp;ARG3</w:t>
      </w:r>
    </w:p>
    <w:p w14:paraId="509F0E86" w14:textId="608B94AC" w:rsidR="00D840FB" w:rsidRPr="00D840FB" w:rsidRDefault="007654AF" w:rsidP="00D840F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40FB" w:rsidRPr="00D840FB">
        <w:rPr>
          <w:rFonts w:ascii="Arial" w:hAnsi="Arial" w:cs="Arial"/>
        </w:rPr>
        <w:t>MEND</w:t>
      </w:r>
    </w:p>
    <w:p w14:paraId="00FD0E43" w14:textId="65D375C8" w:rsidR="00D840FB" w:rsidRPr="00D840FB" w:rsidRDefault="007654AF" w:rsidP="00D840F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40FB" w:rsidRPr="00D840FB">
        <w:rPr>
          <w:rFonts w:ascii="Arial" w:hAnsi="Arial" w:cs="Arial"/>
        </w:rPr>
        <w:t>START</w:t>
      </w:r>
    </w:p>
    <w:p w14:paraId="0718E32E" w14:textId="30E2F991" w:rsidR="00D840FB" w:rsidRPr="00D840FB" w:rsidRDefault="007654AF" w:rsidP="00D840F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40FB" w:rsidRPr="00D840FB">
        <w:rPr>
          <w:rFonts w:ascii="Arial" w:hAnsi="Arial" w:cs="Arial"/>
        </w:rPr>
        <w:t>LOOP INCR A,B,C</w:t>
      </w:r>
    </w:p>
    <w:p w14:paraId="60D01016" w14:textId="7C5A57B0" w:rsidR="00D840FB" w:rsidRPr="00D840FB" w:rsidRDefault="007654AF" w:rsidP="00D840F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40FB" w:rsidRPr="00D840FB">
        <w:rPr>
          <w:rFonts w:ascii="Arial" w:hAnsi="Arial" w:cs="Arial"/>
        </w:rPr>
        <w:t>LABEL INCR DATA 1, DATA 2, DATA 3</w:t>
      </w:r>
    </w:p>
    <w:p w14:paraId="29060010" w14:textId="0E8D089E" w:rsidR="00D840FB" w:rsidRPr="00D840FB" w:rsidRDefault="007654AF" w:rsidP="00D840F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40FB" w:rsidRPr="00D840FB">
        <w:rPr>
          <w:rFonts w:ascii="Arial" w:hAnsi="Arial" w:cs="Arial"/>
        </w:rPr>
        <w:t>A DC 2</w:t>
      </w:r>
    </w:p>
    <w:p w14:paraId="663D1C5C" w14:textId="5390602D" w:rsidR="00D840FB" w:rsidRPr="00D840FB" w:rsidRDefault="007654AF" w:rsidP="00D840F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40FB" w:rsidRPr="00D840FB">
        <w:rPr>
          <w:rFonts w:ascii="Arial" w:hAnsi="Arial" w:cs="Arial"/>
        </w:rPr>
        <w:t>BDC2</w:t>
      </w:r>
    </w:p>
    <w:p w14:paraId="5175D840" w14:textId="64C682D3" w:rsidR="00D840FB" w:rsidRPr="00D840FB" w:rsidRDefault="007654AF" w:rsidP="00D840F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40FB" w:rsidRPr="00D840FB">
        <w:rPr>
          <w:rFonts w:ascii="Arial" w:hAnsi="Arial" w:cs="Arial"/>
        </w:rPr>
        <w:t>C DC 2</w:t>
      </w:r>
    </w:p>
    <w:p w14:paraId="30F5FF7E" w14:textId="2E95C8BF" w:rsidR="00D840FB" w:rsidRPr="00D840FB" w:rsidRDefault="007654AF" w:rsidP="00D840F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40FB" w:rsidRPr="00D840FB">
        <w:rPr>
          <w:rFonts w:ascii="Arial" w:hAnsi="Arial" w:cs="Arial"/>
        </w:rPr>
        <w:t>DATA 1 DC 3</w:t>
      </w:r>
    </w:p>
    <w:p w14:paraId="6857625B" w14:textId="43431709" w:rsidR="00D840FB" w:rsidRPr="00D840FB" w:rsidRDefault="007654AF" w:rsidP="00D840F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40FB" w:rsidRPr="00D840FB">
        <w:rPr>
          <w:rFonts w:ascii="Arial" w:hAnsi="Arial" w:cs="Arial"/>
        </w:rPr>
        <w:t>DATA 2 DS 2</w:t>
      </w:r>
    </w:p>
    <w:p w14:paraId="7B65383D" w14:textId="7FD79154" w:rsidR="00D840FB" w:rsidRPr="00D840FB" w:rsidRDefault="007654AF" w:rsidP="00D840F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40FB" w:rsidRPr="00D840FB">
        <w:rPr>
          <w:rFonts w:ascii="Arial" w:hAnsi="Arial" w:cs="Arial"/>
        </w:rPr>
        <w:t>DATA 3 DC 4</w:t>
      </w:r>
    </w:p>
    <w:p w14:paraId="0608A68C" w14:textId="0BEF3449" w:rsidR="00D840FB" w:rsidRDefault="007654AF" w:rsidP="00AF5AD3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40FB" w:rsidRPr="00D840FB">
        <w:rPr>
          <w:rFonts w:ascii="Arial" w:hAnsi="Arial" w:cs="Arial"/>
        </w:rPr>
        <w:t>END</w:t>
      </w:r>
    </w:p>
    <w:p w14:paraId="295335E3" w14:textId="77777777" w:rsidR="00AF5AD3" w:rsidRPr="00D840FB" w:rsidRDefault="00AF5AD3" w:rsidP="00AF5AD3">
      <w:pPr>
        <w:pStyle w:val="ListParagraph"/>
        <w:jc w:val="both"/>
        <w:rPr>
          <w:rFonts w:ascii="Arial" w:hAnsi="Arial" w:cs="Arial"/>
        </w:rPr>
      </w:pPr>
    </w:p>
    <w:p w14:paraId="4E5CB54A" w14:textId="66AD96AB" w:rsidR="0015269D" w:rsidRPr="00D840FB" w:rsidRDefault="0015269D" w:rsidP="00D840F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t xml:space="preserve">a. </w:t>
      </w:r>
      <w:r w:rsidRPr="00D840FB">
        <w:rPr>
          <w:rFonts w:ascii="Arial" w:hAnsi="Arial" w:cs="Arial"/>
        </w:rPr>
        <w:tab/>
        <w:t xml:space="preserve">What is a compiler? Define phase in compiler design? </w:t>
      </w:r>
      <w:r w:rsidRPr="00D840FB">
        <w:rPr>
          <w:rFonts w:ascii="Arial" w:hAnsi="Arial" w:cs="Arial"/>
        </w:rPr>
        <w:tab/>
      </w:r>
      <w:r w:rsidRPr="00D840FB">
        <w:rPr>
          <w:rFonts w:ascii="Arial" w:hAnsi="Arial" w:cs="Arial"/>
        </w:rPr>
        <w:tab/>
      </w:r>
      <w:r w:rsidR="007A3224">
        <w:rPr>
          <w:rFonts w:ascii="Arial" w:hAnsi="Arial" w:cs="Arial"/>
        </w:rPr>
        <w:t xml:space="preserve">  </w:t>
      </w:r>
      <w:r w:rsidRPr="00D840FB">
        <w:rPr>
          <w:rFonts w:ascii="Arial" w:hAnsi="Arial" w:cs="Arial"/>
        </w:rPr>
        <w:t>(2 marks)</w:t>
      </w:r>
    </w:p>
    <w:p w14:paraId="68BC0A8B" w14:textId="6304322B" w:rsidR="0015269D" w:rsidRPr="00D840FB" w:rsidRDefault="0015269D" w:rsidP="00D840FB">
      <w:pPr>
        <w:pStyle w:val="ListParagraph"/>
        <w:spacing w:line="276" w:lineRule="auto"/>
        <w:jc w:val="both"/>
        <w:rPr>
          <w:rFonts w:ascii="Arial" w:hAnsi="Arial" w:cs="Arial"/>
        </w:rPr>
      </w:pPr>
      <w:r w:rsidRPr="00D840FB">
        <w:rPr>
          <w:rFonts w:ascii="Arial" w:hAnsi="Arial" w:cs="Arial"/>
        </w:rPr>
        <w:t xml:space="preserve">b. </w:t>
      </w:r>
      <w:r w:rsidRPr="00D840FB">
        <w:rPr>
          <w:rFonts w:ascii="Arial" w:hAnsi="Arial" w:cs="Arial"/>
        </w:rPr>
        <w:tab/>
        <w:t xml:space="preserve">Explain the 4 phases involved in the general structure of a compiler from </w:t>
      </w:r>
      <w:r w:rsidR="00D840FB">
        <w:rPr>
          <w:rFonts w:ascii="Arial" w:hAnsi="Arial" w:cs="Arial"/>
        </w:rPr>
        <w:tab/>
      </w:r>
      <w:r w:rsidRPr="00D840FB">
        <w:rPr>
          <w:rFonts w:ascii="Arial" w:hAnsi="Arial" w:cs="Arial"/>
        </w:rPr>
        <w:t xml:space="preserve">source code to object code, with a neat diagram. </w:t>
      </w:r>
      <w:r w:rsidRPr="00D840FB">
        <w:rPr>
          <w:rFonts w:ascii="Arial" w:hAnsi="Arial" w:cs="Arial"/>
        </w:rPr>
        <w:tab/>
      </w:r>
      <w:r w:rsidRPr="00D840FB">
        <w:rPr>
          <w:rFonts w:ascii="Arial" w:hAnsi="Arial" w:cs="Arial"/>
        </w:rPr>
        <w:tab/>
      </w:r>
      <w:r w:rsidRPr="00D840FB">
        <w:rPr>
          <w:rFonts w:ascii="Arial" w:hAnsi="Arial" w:cs="Arial"/>
        </w:rPr>
        <w:tab/>
      </w:r>
      <w:r w:rsidR="007A3224">
        <w:rPr>
          <w:rFonts w:ascii="Arial" w:hAnsi="Arial" w:cs="Arial"/>
        </w:rPr>
        <w:t xml:space="preserve">  </w:t>
      </w:r>
      <w:r w:rsidRPr="00D840FB">
        <w:rPr>
          <w:rFonts w:ascii="Arial" w:hAnsi="Arial" w:cs="Arial"/>
        </w:rPr>
        <w:t>(8 marks)</w:t>
      </w:r>
    </w:p>
    <w:p w14:paraId="257F2E4A" w14:textId="77777777" w:rsidR="0015269D" w:rsidRPr="00D840FB" w:rsidRDefault="0015269D" w:rsidP="00D840FB">
      <w:pPr>
        <w:spacing w:after="0"/>
        <w:ind w:left="359"/>
        <w:jc w:val="both"/>
        <w:rPr>
          <w:rFonts w:ascii="Arial" w:hAnsi="Arial" w:cs="Arial"/>
        </w:rPr>
      </w:pPr>
    </w:p>
    <w:p w14:paraId="6174A4E1" w14:textId="77777777" w:rsidR="0015269D" w:rsidRDefault="0015269D" w:rsidP="0015269D">
      <w:pPr>
        <w:spacing w:after="0"/>
        <w:ind w:left="359"/>
      </w:pPr>
    </w:p>
    <w:sectPr w:rsidR="00152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87F94" w14:textId="77777777" w:rsidR="005E0C2A" w:rsidRDefault="005E0C2A" w:rsidP="00DA5EBE">
      <w:pPr>
        <w:spacing w:after="0" w:line="240" w:lineRule="auto"/>
      </w:pPr>
      <w:r>
        <w:separator/>
      </w:r>
    </w:p>
  </w:endnote>
  <w:endnote w:type="continuationSeparator" w:id="0">
    <w:p w14:paraId="7E23A405" w14:textId="77777777" w:rsidR="005E0C2A" w:rsidRDefault="005E0C2A" w:rsidP="00DA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4D94A" w14:textId="77777777" w:rsidR="00DA5EBE" w:rsidRDefault="00DA5E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4B96D" w14:textId="6080111F" w:rsidR="00DA5EBE" w:rsidRDefault="00DA5EBE">
    <w:pPr>
      <w:pStyle w:val="Footer"/>
    </w:pPr>
    <w:r>
      <w:ptab w:relativeTo="margin" w:alignment="center" w:leader="none"/>
    </w:r>
    <w:r>
      <w:ptab w:relativeTo="margin" w:alignment="right" w:leader="none"/>
    </w:r>
    <w:r>
      <w:t>CA-5218-B-21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BD480" w14:textId="77777777" w:rsidR="00DA5EBE" w:rsidRDefault="00DA5E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C3E9D" w14:textId="77777777" w:rsidR="005E0C2A" w:rsidRDefault="005E0C2A" w:rsidP="00DA5EBE">
      <w:pPr>
        <w:spacing w:after="0" w:line="240" w:lineRule="auto"/>
      </w:pPr>
      <w:r>
        <w:separator/>
      </w:r>
    </w:p>
  </w:footnote>
  <w:footnote w:type="continuationSeparator" w:id="0">
    <w:p w14:paraId="55BBDA3A" w14:textId="77777777" w:rsidR="005E0C2A" w:rsidRDefault="005E0C2A" w:rsidP="00DA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0A041" w14:textId="77777777" w:rsidR="00DA5EBE" w:rsidRDefault="00DA5E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4523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0B9C1A" w14:textId="31108C63" w:rsidR="00DA5EBE" w:rsidRDefault="00DA5EB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C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13FC77" w14:textId="77777777" w:rsidR="00DA5EBE" w:rsidRDefault="00DA5E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E9411" w14:textId="77777777" w:rsidR="00DA5EBE" w:rsidRDefault="00DA5E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A34D4"/>
    <w:multiLevelType w:val="hybridMultilevel"/>
    <w:tmpl w:val="E1E6EA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94F11"/>
    <w:multiLevelType w:val="multilevel"/>
    <w:tmpl w:val="2F484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E1D"/>
    <w:rsid w:val="00027942"/>
    <w:rsid w:val="00046D2E"/>
    <w:rsid w:val="000D758E"/>
    <w:rsid w:val="00120700"/>
    <w:rsid w:val="0015269D"/>
    <w:rsid w:val="00186C22"/>
    <w:rsid w:val="00232B08"/>
    <w:rsid w:val="00270DA9"/>
    <w:rsid w:val="00335E1D"/>
    <w:rsid w:val="00342571"/>
    <w:rsid w:val="004617A7"/>
    <w:rsid w:val="005E0C2A"/>
    <w:rsid w:val="005E205A"/>
    <w:rsid w:val="00714905"/>
    <w:rsid w:val="00742F9F"/>
    <w:rsid w:val="007654AF"/>
    <w:rsid w:val="00777BD9"/>
    <w:rsid w:val="007A3224"/>
    <w:rsid w:val="008309EC"/>
    <w:rsid w:val="0098715D"/>
    <w:rsid w:val="00AC2D5E"/>
    <w:rsid w:val="00AF5AD3"/>
    <w:rsid w:val="00C42B6C"/>
    <w:rsid w:val="00D161DB"/>
    <w:rsid w:val="00D57505"/>
    <w:rsid w:val="00D76D31"/>
    <w:rsid w:val="00D840FB"/>
    <w:rsid w:val="00DA5EBE"/>
    <w:rsid w:val="00DF6F20"/>
    <w:rsid w:val="00E02805"/>
    <w:rsid w:val="00E27A07"/>
    <w:rsid w:val="00F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49758A"/>
  <w15:chartTrackingRefBased/>
  <w15:docId w15:val="{DBD57863-DFF0-4BF9-B9FE-2E160E4A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EBE"/>
  </w:style>
  <w:style w:type="paragraph" w:styleId="Footer">
    <w:name w:val="footer"/>
    <w:basedOn w:val="Normal"/>
    <w:link w:val="FooterChar"/>
    <w:uiPriority w:val="99"/>
    <w:unhideWhenUsed/>
    <w:rsid w:val="00DA5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Keren</dc:creator>
  <cp:keywords/>
  <dc:description/>
  <cp:lastModifiedBy>LIBDL-13</cp:lastModifiedBy>
  <cp:revision>24</cp:revision>
  <dcterms:created xsi:type="dcterms:W3CDTF">2022-01-09T08:58:00Z</dcterms:created>
  <dcterms:modified xsi:type="dcterms:W3CDTF">2022-07-04T07:11:00Z</dcterms:modified>
</cp:coreProperties>
</file>