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E541" w14:textId="4289C0CD" w:rsidR="00302DB1" w:rsidRPr="00522515" w:rsidRDefault="00A03134">
      <w:pPr>
        <w:jc w:val="center"/>
        <w:rPr>
          <w:b/>
          <w:sz w:val="24"/>
          <w:szCs w:val="24"/>
        </w:rPr>
      </w:pPr>
      <w:r>
        <w:rPr>
          <w:noProof/>
          <w:lang w:val="en-IN"/>
        </w:rPr>
        <w:drawing>
          <wp:inline distT="0" distB="0" distL="0" distR="0" wp14:anchorId="39B6632C" wp14:editId="25075BA3">
            <wp:extent cx="5537835" cy="688340"/>
            <wp:effectExtent l="0" t="0" r="571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srcRect/>
                    <a:stretch>
                      <a:fillRect/>
                    </a:stretch>
                  </pic:blipFill>
                  <pic:spPr>
                    <a:xfrm>
                      <a:off x="0" y="0"/>
                      <a:ext cx="5537835" cy="688340"/>
                    </a:xfrm>
                    <a:prstGeom prst="rect">
                      <a:avLst/>
                    </a:prstGeom>
                    <a:ln/>
                  </pic:spPr>
                </pic:pic>
              </a:graphicData>
            </a:graphic>
          </wp:inline>
        </w:drawing>
      </w:r>
    </w:p>
    <w:p w14:paraId="642E3571" w14:textId="224EF4D0" w:rsidR="00A03134" w:rsidRDefault="005D0898" w:rsidP="005D0898">
      <w:pPr>
        <w:rPr>
          <w:b/>
          <w:sz w:val="24"/>
          <w:szCs w:val="24"/>
        </w:rPr>
      </w:pPr>
      <w:r w:rsidRPr="00522515">
        <w:rPr>
          <w:b/>
          <w:sz w:val="24"/>
          <w:szCs w:val="24"/>
        </w:rPr>
        <w:t xml:space="preserve"> </w:t>
      </w:r>
    </w:p>
    <w:p w14:paraId="240EADCE" w14:textId="77777777" w:rsidR="00A03134" w:rsidRDefault="00A03134" w:rsidP="00A03134">
      <w:pPr>
        <w:jc w:val="center"/>
        <w:rPr>
          <w:b/>
          <w:color w:val="000000" w:themeColor="text1"/>
        </w:rPr>
      </w:pPr>
      <w:r>
        <w:rPr>
          <w:b/>
          <w:color w:val="000000" w:themeColor="text1"/>
        </w:rPr>
        <w:t>ST. JOSEPH’S COLLEGE (AUTONOMOUS), BANGALORE- 27</w:t>
      </w:r>
    </w:p>
    <w:p w14:paraId="622E8CE1" w14:textId="74CE74F4" w:rsidR="00A03134" w:rsidRDefault="00A03134" w:rsidP="00A03134">
      <w:pPr>
        <w:pStyle w:val="NoSpacing"/>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I SEMESTER BSc/BCA/BBA/BCom/BPS/IFA</w:t>
      </w:r>
    </w:p>
    <w:p w14:paraId="718FB956" w14:textId="77777777" w:rsidR="009B0F76" w:rsidRDefault="009B0F76" w:rsidP="009B0F76">
      <w:pPr>
        <w:jc w:val="center"/>
        <w:rPr>
          <w:sz w:val="24"/>
          <w:szCs w:val="24"/>
        </w:rPr>
      </w:pPr>
      <w:r w:rsidRPr="008528F9">
        <w:rPr>
          <w:sz w:val="24"/>
          <w:szCs w:val="24"/>
        </w:rPr>
        <w:t xml:space="preserve">SEMESTER EXAMINATION: </w:t>
      </w:r>
      <w:r>
        <w:rPr>
          <w:sz w:val="24"/>
          <w:szCs w:val="24"/>
        </w:rPr>
        <w:t>OCTOBER 2021</w:t>
      </w:r>
    </w:p>
    <w:p w14:paraId="31C61958" w14:textId="77777777" w:rsidR="009B0F76" w:rsidRPr="008528F9" w:rsidRDefault="009B0F76" w:rsidP="009B0F76">
      <w:pPr>
        <w:jc w:val="center"/>
        <w:rPr>
          <w:sz w:val="20"/>
          <w:szCs w:val="20"/>
        </w:rPr>
      </w:pPr>
      <w:r w:rsidRPr="008528F9">
        <w:rPr>
          <w:sz w:val="20"/>
          <w:szCs w:val="20"/>
        </w:rPr>
        <w:t>(</w:t>
      </w:r>
      <w:r>
        <w:rPr>
          <w:sz w:val="20"/>
          <w:szCs w:val="20"/>
        </w:rPr>
        <w:t>Examination conducted in February-March 2022</w:t>
      </w:r>
      <w:r w:rsidRPr="008528F9">
        <w:rPr>
          <w:sz w:val="20"/>
          <w:szCs w:val="20"/>
        </w:rPr>
        <w:t>)</w:t>
      </w:r>
    </w:p>
    <w:p w14:paraId="79248AEF" w14:textId="3B0E20B2" w:rsidR="00302DB1" w:rsidRPr="00A03134" w:rsidRDefault="009B7FB9" w:rsidP="00A03134">
      <w:pPr>
        <w:pStyle w:val="NoSpacing"/>
        <w:spacing w:line="276" w:lineRule="auto"/>
        <w:jc w:val="center"/>
        <w:rPr>
          <w:rFonts w:ascii="Arial" w:hAnsi="Arial" w:cs="Arial"/>
          <w:b/>
          <w:bCs/>
          <w:color w:val="000000" w:themeColor="text1"/>
          <w:sz w:val="24"/>
          <w:szCs w:val="24"/>
        </w:rPr>
      </w:pPr>
      <w:bookmarkStart w:id="0" w:name="_GoBack"/>
      <w:r>
        <w:rPr>
          <w:rFonts w:ascii="Arial" w:hAnsi="Arial" w:cs="Arial"/>
          <w:b/>
          <w:bCs/>
          <w:color w:val="000000" w:themeColor="text1"/>
          <w:sz w:val="24"/>
          <w:szCs w:val="24"/>
        </w:rPr>
        <w:t>L2 GE 121 – General English</w:t>
      </w:r>
      <w:bookmarkEnd w:id="0"/>
      <w:r w:rsidR="00A03134">
        <w:rPr>
          <w:rFonts w:ascii="Arial" w:hAnsi="Arial" w:cs="Arial"/>
          <w:b/>
          <w:bCs/>
          <w:color w:val="000000" w:themeColor="text1"/>
        </w:rPr>
        <w:br/>
      </w:r>
    </w:p>
    <w:p w14:paraId="09F2F474" w14:textId="77777777" w:rsidR="00302DB1" w:rsidRPr="00522515" w:rsidRDefault="00302DB1">
      <w:pPr>
        <w:shd w:val="clear" w:color="auto" w:fill="FFFFFF"/>
        <w:spacing w:after="180"/>
        <w:rPr>
          <w:sz w:val="24"/>
          <w:szCs w:val="24"/>
        </w:rPr>
      </w:pPr>
    </w:p>
    <w:p w14:paraId="4898C2E8" w14:textId="6EB3D931" w:rsidR="00302DB1" w:rsidRPr="00522515" w:rsidRDefault="00DC6FB1">
      <w:pPr>
        <w:rPr>
          <w:b/>
          <w:sz w:val="24"/>
          <w:szCs w:val="24"/>
        </w:rPr>
      </w:pPr>
      <w:r w:rsidRPr="00522515">
        <w:rPr>
          <w:b/>
          <w:sz w:val="24"/>
          <w:szCs w:val="24"/>
        </w:rPr>
        <w:t xml:space="preserve">Time: </w:t>
      </w:r>
      <w:r w:rsidR="00FD4EB6" w:rsidRPr="00522515">
        <w:rPr>
          <w:b/>
          <w:sz w:val="24"/>
          <w:szCs w:val="24"/>
        </w:rPr>
        <w:t>3</w:t>
      </w:r>
      <w:r w:rsidRPr="00522515">
        <w:rPr>
          <w:b/>
          <w:sz w:val="24"/>
          <w:szCs w:val="24"/>
        </w:rPr>
        <w:t xml:space="preserve"> hours   </w:t>
      </w:r>
      <w:r w:rsidRPr="00522515">
        <w:rPr>
          <w:b/>
          <w:sz w:val="24"/>
          <w:szCs w:val="24"/>
        </w:rPr>
        <w:tab/>
      </w:r>
      <w:r w:rsidRPr="00522515">
        <w:rPr>
          <w:b/>
          <w:sz w:val="24"/>
          <w:szCs w:val="24"/>
        </w:rPr>
        <w:tab/>
      </w:r>
      <w:r w:rsidRPr="00522515">
        <w:rPr>
          <w:b/>
          <w:sz w:val="24"/>
          <w:szCs w:val="24"/>
        </w:rPr>
        <w:tab/>
      </w:r>
      <w:r w:rsidRPr="00522515">
        <w:rPr>
          <w:b/>
          <w:sz w:val="24"/>
          <w:szCs w:val="24"/>
        </w:rPr>
        <w:tab/>
      </w:r>
      <w:r w:rsidRPr="00522515">
        <w:rPr>
          <w:b/>
          <w:sz w:val="24"/>
          <w:szCs w:val="24"/>
        </w:rPr>
        <w:tab/>
      </w:r>
      <w:r w:rsidRPr="00522515">
        <w:rPr>
          <w:b/>
          <w:sz w:val="24"/>
          <w:szCs w:val="24"/>
        </w:rPr>
        <w:tab/>
      </w:r>
      <w:r w:rsidRPr="00522515">
        <w:rPr>
          <w:b/>
          <w:sz w:val="24"/>
          <w:szCs w:val="24"/>
        </w:rPr>
        <w:tab/>
      </w:r>
      <w:r w:rsidRPr="00522515">
        <w:rPr>
          <w:b/>
          <w:sz w:val="24"/>
          <w:szCs w:val="24"/>
        </w:rPr>
        <w:tab/>
        <w:t xml:space="preserve"> Max. Marks: </w:t>
      </w:r>
      <w:r w:rsidR="005D0898" w:rsidRPr="00522515">
        <w:rPr>
          <w:b/>
          <w:sz w:val="24"/>
          <w:szCs w:val="24"/>
        </w:rPr>
        <w:t>6</w:t>
      </w:r>
      <w:r w:rsidRPr="00522515">
        <w:rPr>
          <w:b/>
          <w:sz w:val="24"/>
          <w:szCs w:val="24"/>
        </w:rPr>
        <w:t>0</w:t>
      </w:r>
    </w:p>
    <w:p w14:paraId="6C41490A" w14:textId="77777777" w:rsidR="00642AB6" w:rsidRPr="00522515" w:rsidRDefault="00642AB6">
      <w:pPr>
        <w:rPr>
          <w:b/>
          <w:sz w:val="24"/>
          <w:szCs w:val="24"/>
        </w:rPr>
      </w:pPr>
    </w:p>
    <w:p w14:paraId="25D3D2E0" w14:textId="17DC436B" w:rsidR="00642AB6" w:rsidRPr="00522515" w:rsidRDefault="00642AB6" w:rsidP="00642AB6">
      <w:pPr>
        <w:jc w:val="center"/>
        <w:rPr>
          <w:b/>
          <w:sz w:val="24"/>
          <w:szCs w:val="24"/>
        </w:rPr>
      </w:pPr>
      <w:r w:rsidRPr="00522515">
        <w:rPr>
          <w:b/>
          <w:sz w:val="24"/>
          <w:szCs w:val="24"/>
        </w:rPr>
        <w:t xml:space="preserve">THIS PAPER CONTAINS </w:t>
      </w:r>
      <w:r w:rsidR="00CD6178">
        <w:rPr>
          <w:b/>
          <w:sz w:val="24"/>
          <w:szCs w:val="24"/>
        </w:rPr>
        <w:t>EIGHT</w:t>
      </w:r>
      <w:r w:rsidRPr="00522515">
        <w:rPr>
          <w:b/>
          <w:sz w:val="24"/>
          <w:szCs w:val="24"/>
        </w:rPr>
        <w:t xml:space="preserve"> PRINTED SHEETS</w:t>
      </w:r>
    </w:p>
    <w:p w14:paraId="277A2409" w14:textId="77777777" w:rsidR="00302DB1" w:rsidRPr="00522515" w:rsidRDefault="00302DB1">
      <w:pPr>
        <w:rPr>
          <w:b/>
          <w:sz w:val="24"/>
          <w:szCs w:val="24"/>
        </w:rPr>
      </w:pPr>
    </w:p>
    <w:p w14:paraId="13C53A60" w14:textId="77777777" w:rsidR="00302DB1" w:rsidRPr="00522515" w:rsidRDefault="00DC6FB1">
      <w:pPr>
        <w:rPr>
          <w:b/>
          <w:sz w:val="24"/>
          <w:szCs w:val="24"/>
        </w:rPr>
      </w:pPr>
      <w:r w:rsidRPr="00522515">
        <w:rPr>
          <w:b/>
          <w:sz w:val="24"/>
          <w:szCs w:val="24"/>
        </w:rPr>
        <w:t>INSTRUCTIONS</w:t>
      </w:r>
    </w:p>
    <w:p w14:paraId="18A12453" w14:textId="03226BEA" w:rsidR="00642AB6" w:rsidRPr="00522515" w:rsidRDefault="00DC6FB1" w:rsidP="00642AB6">
      <w:pPr>
        <w:pStyle w:val="ListParagraph"/>
        <w:numPr>
          <w:ilvl w:val="0"/>
          <w:numId w:val="11"/>
        </w:numPr>
        <w:rPr>
          <w:rFonts w:ascii="Arial" w:hAnsi="Arial" w:cs="Arial"/>
          <w:sz w:val="24"/>
          <w:szCs w:val="24"/>
        </w:rPr>
      </w:pPr>
      <w:r w:rsidRPr="00522515">
        <w:rPr>
          <w:rFonts w:ascii="Arial" w:hAnsi="Arial" w:cs="Arial"/>
          <w:sz w:val="24"/>
          <w:szCs w:val="24"/>
        </w:rPr>
        <w:t xml:space="preserve">This paper contains </w:t>
      </w:r>
      <w:r w:rsidR="005D0898" w:rsidRPr="00522515">
        <w:rPr>
          <w:rFonts w:ascii="Arial" w:hAnsi="Arial" w:cs="Arial"/>
          <w:sz w:val="24"/>
          <w:szCs w:val="24"/>
        </w:rPr>
        <w:t>THREE THEMES. You are expected to choose on</w:t>
      </w:r>
      <w:r w:rsidR="00642AB6" w:rsidRPr="00522515">
        <w:rPr>
          <w:rFonts w:ascii="Arial" w:hAnsi="Arial" w:cs="Arial"/>
          <w:sz w:val="24"/>
          <w:szCs w:val="24"/>
        </w:rPr>
        <w:t>e</w:t>
      </w:r>
      <w:r w:rsidR="005D0898" w:rsidRPr="00522515">
        <w:rPr>
          <w:rFonts w:ascii="Arial" w:hAnsi="Arial" w:cs="Arial"/>
          <w:sz w:val="24"/>
          <w:szCs w:val="24"/>
        </w:rPr>
        <w:t xml:space="preserve"> Theme</w:t>
      </w:r>
      <w:r w:rsidR="001A0CB1" w:rsidRPr="00522515">
        <w:rPr>
          <w:rFonts w:ascii="Arial" w:hAnsi="Arial" w:cs="Arial"/>
          <w:sz w:val="24"/>
          <w:szCs w:val="24"/>
        </w:rPr>
        <w:t>.</w:t>
      </w:r>
    </w:p>
    <w:p w14:paraId="3B3BD3BC" w14:textId="5A92A98D" w:rsidR="00D75A6D" w:rsidRPr="00522515" w:rsidRDefault="00D75A6D" w:rsidP="00642AB6">
      <w:pPr>
        <w:pStyle w:val="ListParagraph"/>
        <w:numPr>
          <w:ilvl w:val="0"/>
          <w:numId w:val="11"/>
        </w:numPr>
        <w:rPr>
          <w:rFonts w:ascii="Arial" w:hAnsi="Arial" w:cs="Arial"/>
          <w:sz w:val="24"/>
          <w:szCs w:val="24"/>
        </w:rPr>
      </w:pPr>
      <w:r w:rsidRPr="00522515">
        <w:rPr>
          <w:rFonts w:ascii="Arial" w:hAnsi="Arial" w:cs="Arial"/>
          <w:sz w:val="24"/>
          <w:szCs w:val="24"/>
        </w:rPr>
        <w:t xml:space="preserve">Please </w:t>
      </w:r>
      <w:r w:rsidR="009A256B" w:rsidRPr="00522515">
        <w:rPr>
          <w:rFonts w:ascii="Arial" w:hAnsi="Arial" w:cs="Arial"/>
          <w:sz w:val="24"/>
          <w:szCs w:val="24"/>
        </w:rPr>
        <w:t>write the THEME you choose on the first page</w:t>
      </w:r>
      <w:r w:rsidR="001A0CB1" w:rsidRPr="00522515">
        <w:rPr>
          <w:rFonts w:ascii="Arial" w:hAnsi="Arial" w:cs="Arial"/>
          <w:sz w:val="24"/>
          <w:szCs w:val="24"/>
        </w:rPr>
        <w:t>.</w:t>
      </w:r>
    </w:p>
    <w:p w14:paraId="06DBADE7" w14:textId="477F733F" w:rsidR="00642AB6" w:rsidRPr="00522515" w:rsidRDefault="005D0898" w:rsidP="00642AB6">
      <w:pPr>
        <w:pStyle w:val="ListParagraph"/>
        <w:numPr>
          <w:ilvl w:val="0"/>
          <w:numId w:val="11"/>
        </w:numPr>
        <w:rPr>
          <w:rFonts w:ascii="Arial" w:hAnsi="Arial" w:cs="Arial"/>
          <w:sz w:val="24"/>
          <w:szCs w:val="24"/>
        </w:rPr>
      </w:pPr>
      <w:r w:rsidRPr="00522515">
        <w:rPr>
          <w:rFonts w:ascii="Arial" w:hAnsi="Arial" w:cs="Arial"/>
          <w:sz w:val="24"/>
          <w:szCs w:val="24"/>
        </w:rPr>
        <w:t>Please adhere to the</w:t>
      </w:r>
      <w:r w:rsidR="00DC6FB1" w:rsidRPr="00522515">
        <w:rPr>
          <w:rFonts w:ascii="Arial" w:hAnsi="Arial" w:cs="Arial"/>
          <w:sz w:val="24"/>
          <w:szCs w:val="24"/>
        </w:rPr>
        <w:t xml:space="preserve"> word limit</w:t>
      </w:r>
      <w:r w:rsidR="001A0CB1" w:rsidRPr="00522515">
        <w:rPr>
          <w:rFonts w:ascii="Arial" w:hAnsi="Arial" w:cs="Arial"/>
          <w:sz w:val="24"/>
          <w:szCs w:val="24"/>
        </w:rPr>
        <w:t>.</w:t>
      </w:r>
    </w:p>
    <w:p w14:paraId="6856EBD4" w14:textId="10FA88D7" w:rsidR="00302DB1" w:rsidRPr="00522515" w:rsidRDefault="00DC6FB1" w:rsidP="00D46FFB">
      <w:pPr>
        <w:pStyle w:val="ListParagraph"/>
        <w:numPr>
          <w:ilvl w:val="0"/>
          <w:numId w:val="11"/>
        </w:numPr>
        <w:rPr>
          <w:rFonts w:ascii="Arial" w:hAnsi="Arial" w:cs="Arial"/>
          <w:sz w:val="24"/>
          <w:szCs w:val="24"/>
        </w:rPr>
      </w:pPr>
      <w:r w:rsidRPr="00522515">
        <w:rPr>
          <w:rFonts w:ascii="Arial" w:hAnsi="Arial" w:cs="Arial"/>
          <w:sz w:val="24"/>
          <w:szCs w:val="24"/>
        </w:rPr>
        <w:t>You are allowed to use a dictionary.</w:t>
      </w:r>
    </w:p>
    <w:p w14:paraId="06F621DD" w14:textId="2B2E90AA" w:rsidR="00EA4EEB" w:rsidRPr="00522515" w:rsidRDefault="005D0898" w:rsidP="00EA4EEB">
      <w:pPr>
        <w:shd w:val="clear" w:color="auto" w:fill="FFFFFF"/>
        <w:tabs>
          <w:tab w:val="left" w:pos="3430"/>
        </w:tabs>
        <w:spacing w:line="450" w:lineRule="atLeast"/>
        <w:jc w:val="center"/>
        <w:textAlignment w:val="baseline"/>
        <w:outlineLvl w:val="0"/>
        <w:rPr>
          <w:rFonts w:eastAsia="Times New Roman"/>
          <w:b/>
          <w:bCs/>
          <w:kern w:val="36"/>
          <w:sz w:val="24"/>
          <w:szCs w:val="24"/>
        </w:rPr>
      </w:pPr>
      <w:r w:rsidRPr="00522515">
        <w:rPr>
          <w:rFonts w:eastAsia="Times New Roman"/>
          <w:b/>
          <w:bCs/>
          <w:kern w:val="36"/>
          <w:sz w:val="24"/>
          <w:szCs w:val="24"/>
        </w:rPr>
        <w:t>Theme – 1</w:t>
      </w:r>
    </w:p>
    <w:p w14:paraId="34709D61" w14:textId="77777777" w:rsidR="008D35CD" w:rsidRPr="00522515" w:rsidRDefault="008D35CD" w:rsidP="00EA4EEB">
      <w:pPr>
        <w:shd w:val="clear" w:color="auto" w:fill="FFFFFF"/>
        <w:tabs>
          <w:tab w:val="left" w:pos="3430"/>
        </w:tabs>
        <w:spacing w:line="450" w:lineRule="atLeast"/>
        <w:jc w:val="center"/>
        <w:textAlignment w:val="baseline"/>
        <w:outlineLvl w:val="0"/>
        <w:rPr>
          <w:rFonts w:eastAsia="Times New Roman"/>
          <w:kern w:val="36"/>
          <w:sz w:val="24"/>
          <w:szCs w:val="24"/>
        </w:rPr>
      </w:pPr>
    </w:p>
    <w:p w14:paraId="6D6724AE" w14:textId="6C676D78" w:rsidR="005D0898" w:rsidRPr="00ED317A" w:rsidRDefault="005D0898" w:rsidP="00ED317A">
      <w:pPr>
        <w:pStyle w:val="ListParagraph"/>
        <w:numPr>
          <w:ilvl w:val="0"/>
          <w:numId w:val="12"/>
        </w:numPr>
        <w:shd w:val="clear" w:color="auto" w:fill="FFFFFF"/>
        <w:tabs>
          <w:tab w:val="left" w:pos="3430"/>
        </w:tabs>
        <w:spacing w:line="0" w:lineRule="atLeast"/>
        <w:textAlignment w:val="baseline"/>
        <w:outlineLvl w:val="0"/>
        <w:rPr>
          <w:rFonts w:eastAsia="Times New Roman"/>
          <w:b/>
          <w:bCs/>
          <w:kern w:val="36"/>
          <w:sz w:val="24"/>
          <w:szCs w:val="24"/>
        </w:rPr>
      </w:pPr>
      <w:r w:rsidRPr="00ED317A">
        <w:rPr>
          <w:rFonts w:eastAsia="Times New Roman"/>
          <w:b/>
          <w:bCs/>
          <w:kern w:val="36"/>
          <w:sz w:val="24"/>
          <w:szCs w:val="24"/>
        </w:rPr>
        <w:t xml:space="preserve">Read the following passage </w:t>
      </w:r>
      <w:r w:rsidR="00EA4EEB" w:rsidRPr="00ED317A">
        <w:rPr>
          <w:rFonts w:eastAsia="Times New Roman"/>
          <w:b/>
          <w:bCs/>
          <w:kern w:val="36"/>
          <w:sz w:val="24"/>
          <w:szCs w:val="24"/>
        </w:rPr>
        <w:t xml:space="preserve">titled </w:t>
      </w:r>
      <w:proofErr w:type="spellStart"/>
      <w:r w:rsidR="00EA4EEB" w:rsidRPr="00ED317A">
        <w:rPr>
          <w:rFonts w:eastAsia="Times New Roman"/>
          <w:b/>
          <w:bCs/>
          <w:i/>
          <w:iCs/>
          <w:kern w:val="36"/>
          <w:sz w:val="24"/>
          <w:szCs w:val="24"/>
        </w:rPr>
        <w:t>Amamma</w:t>
      </w:r>
      <w:proofErr w:type="spellEnd"/>
      <w:r w:rsidR="00EA4EEB" w:rsidRPr="00ED317A">
        <w:rPr>
          <w:rFonts w:eastAsia="Times New Roman"/>
          <w:b/>
          <w:bCs/>
          <w:i/>
          <w:iCs/>
          <w:kern w:val="36"/>
          <w:sz w:val="24"/>
          <w:szCs w:val="24"/>
        </w:rPr>
        <w:t xml:space="preserve"> and her </w:t>
      </w:r>
      <w:proofErr w:type="spellStart"/>
      <w:r w:rsidR="00EA4EEB" w:rsidRPr="00ED317A">
        <w:rPr>
          <w:rFonts w:eastAsia="Times New Roman"/>
          <w:b/>
          <w:bCs/>
          <w:i/>
          <w:iCs/>
          <w:kern w:val="36"/>
          <w:sz w:val="24"/>
          <w:szCs w:val="24"/>
        </w:rPr>
        <w:t>Parlakimidi</w:t>
      </w:r>
      <w:proofErr w:type="spellEnd"/>
      <w:r w:rsidR="00EA4EEB" w:rsidRPr="00ED317A">
        <w:rPr>
          <w:rFonts w:eastAsia="Times New Roman"/>
          <w:b/>
          <w:bCs/>
          <w:kern w:val="36"/>
          <w:sz w:val="24"/>
          <w:szCs w:val="24"/>
        </w:rPr>
        <w:t xml:space="preserve"> </w:t>
      </w:r>
      <w:r w:rsidR="00EA4EEB" w:rsidRPr="00ED317A">
        <w:rPr>
          <w:rFonts w:eastAsia="Times New Roman"/>
          <w:b/>
          <w:bCs/>
          <w:i/>
          <w:iCs/>
          <w:kern w:val="36"/>
          <w:sz w:val="24"/>
          <w:szCs w:val="24"/>
        </w:rPr>
        <w:t>dressing table</w:t>
      </w:r>
      <w:r w:rsidR="00EA4EEB" w:rsidRPr="00ED317A">
        <w:rPr>
          <w:rFonts w:eastAsia="Times New Roman"/>
          <w:b/>
          <w:bCs/>
          <w:kern w:val="36"/>
          <w:sz w:val="24"/>
          <w:szCs w:val="24"/>
        </w:rPr>
        <w:t xml:space="preserve"> by Ram Mohan </w:t>
      </w:r>
      <w:proofErr w:type="spellStart"/>
      <w:r w:rsidR="00EA4EEB" w:rsidRPr="00ED317A">
        <w:rPr>
          <w:rFonts w:eastAsia="Times New Roman"/>
          <w:b/>
          <w:bCs/>
          <w:kern w:val="36"/>
          <w:sz w:val="24"/>
          <w:szCs w:val="24"/>
        </w:rPr>
        <w:t>Kavuturu</w:t>
      </w:r>
      <w:proofErr w:type="spellEnd"/>
      <w:r w:rsidR="00EA4EEB" w:rsidRPr="00ED317A">
        <w:rPr>
          <w:rFonts w:eastAsia="Times New Roman"/>
          <w:b/>
          <w:bCs/>
          <w:kern w:val="36"/>
          <w:sz w:val="24"/>
          <w:szCs w:val="24"/>
        </w:rPr>
        <w:t xml:space="preserve"> </w:t>
      </w:r>
      <w:r w:rsidRPr="00ED317A">
        <w:rPr>
          <w:rFonts w:eastAsia="Times New Roman"/>
          <w:b/>
          <w:bCs/>
          <w:kern w:val="36"/>
          <w:sz w:val="24"/>
          <w:szCs w:val="24"/>
        </w:rPr>
        <w:t xml:space="preserve">from the Museum of Material Memory, 28 </w:t>
      </w:r>
      <w:r w:rsidR="001A0CB1" w:rsidRPr="00ED317A">
        <w:rPr>
          <w:rFonts w:eastAsia="Times New Roman"/>
          <w:b/>
          <w:bCs/>
          <w:kern w:val="36"/>
          <w:sz w:val="24"/>
          <w:szCs w:val="24"/>
        </w:rPr>
        <w:t>December</w:t>
      </w:r>
      <w:r w:rsidRPr="00ED317A">
        <w:rPr>
          <w:rFonts w:eastAsia="Times New Roman"/>
          <w:b/>
          <w:bCs/>
          <w:kern w:val="36"/>
          <w:sz w:val="24"/>
          <w:szCs w:val="24"/>
        </w:rPr>
        <w:t xml:space="preserve"> 2018</w:t>
      </w:r>
      <w:r w:rsidR="001A0CB1" w:rsidRPr="00ED317A">
        <w:rPr>
          <w:rFonts w:eastAsia="Times New Roman"/>
          <w:b/>
          <w:bCs/>
          <w:kern w:val="36"/>
          <w:sz w:val="24"/>
          <w:szCs w:val="24"/>
        </w:rPr>
        <w:t>.</w:t>
      </w:r>
    </w:p>
    <w:p w14:paraId="28F70C4A" w14:textId="2FBCA4D5" w:rsidR="005D0898" w:rsidRPr="00522515" w:rsidRDefault="00024796"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You wouldn’t guess my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(maternal grandmother) is 90 years old if you saw her eat. Even at her advanced age, she manages to live up to her standard of defining a person’s Telugu-ness: the coefficient of redness in the </w:t>
      </w:r>
      <w:proofErr w:type="spellStart"/>
      <w:r w:rsidRPr="00522515">
        <w:rPr>
          <w:rStyle w:val="Emphasis"/>
          <w:rFonts w:ascii="Arial" w:hAnsi="Arial" w:cs="Arial"/>
          <w:sz w:val="22"/>
          <w:szCs w:val="22"/>
          <w:bdr w:val="none" w:sz="0" w:space="0" w:color="auto" w:frame="1"/>
        </w:rPr>
        <w:t>aavakaaya</w:t>
      </w:r>
      <w:proofErr w:type="spellEnd"/>
      <w:r w:rsidRPr="00522515">
        <w:rPr>
          <w:rFonts w:ascii="Arial" w:hAnsi="Arial" w:cs="Arial"/>
          <w:sz w:val="22"/>
          <w:szCs w:val="22"/>
        </w:rPr>
        <w:t> </w:t>
      </w:r>
      <w:proofErr w:type="spellStart"/>
      <w:r w:rsidRPr="00522515">
        <w:rPr>
          <w:rStyle w:val="Emphasis"/>
          <w:rFonts w:ascii="Arial" w:hAnsi="Arial" w:cs="Arial"/>
          <w:sz w:val="22"/>
          <w:szCs w:val="22"/>
          <w:bdr w:val="none" w:sz="0" w:space="0" w:color="auto" w:frame="1"/>
        </w:rPr>
        <w:t>annam</w:t>
      </w:r>
      <w:proofErr w:type="spellEnd"/>
      <w:r w:rsidRPr="00522515">
        <w:rPr>
          <w:rFonts w:ascii="Arial" w:hAnsi="Arial" w:cs="Arial"/>
          <w:sz w:val="22"/>
          <w:szCs w:val="22"/>
        </w:rPr>
        <w:t> one eats</w:t>
      </w:r>
      <w:r w:rsidR="005D0898" w:rsidRPr="00522515">
        <w:rPr>
          <w:rFonts w:ascii="Arial" w:hAnsi="Arial" w:cs="Arial"/>
          <w:sz w:val="22"/>
          <w:szCs w:val="22"/>
        </w:rPr>
        <w:t>.</w:t>
      </w:r>
    </w:p>
    <w:p w14:paraId="289F4E13"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0282E48E" w14:textId="32F8DD0E"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The </w:t>
      </w:r>
      <w:proofErr w:type="spellStart"/>
      <w:r w:rsidRPr="00522515">
        <w:rPr>
          <w:rStyle w:val="Emphasis"/>
          <w:rFonts w:ascii="Arial" w:hAnsi="Arial" w:cs="Arial"/>
          <w:sz w:val="22"/>
          <w:szCs w:val="22"/>
          <w:bdr w:val="none" w:sz="0" w:space="0" w:color="auto" w:frame="1"/>
        </w:rPr>
        <w:t>aavakaaya</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will pass no modern test of healthy food. It compromises nowhere and chooses the most potent in all its ingredients: sour mangoes, fierce chillies, pungent mustard, excessive salt and oil. This assault on the intestines, however, is a badge of honour for many like my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She will even chide others attempting to water down the effect of the pickle by adding more rice to the mix, or adding extra dollops of ghee to the rice mix. She definitely can’t stand the sight of the pickle being used just as an accomplice to curd rice or </w:t>
      </w:r>
      <w:proofErr w:type="spellStart"/>
      <w:r w:rsidRPr="00522515">
        <w:rPr>
          <w:rStyle w:val="Emphasis"/>
          <w:rFonts w:ascii="Arial" w:hAnsi="Arial" w:cs="Arial"/>
          <w:sz w:val="22"/>
          <w:szCs w:val="22"/>
          <w:bdr w:val="none" w:sz="0" w:space="0" w:color="auto" w:frame="1"/>
        </w:rPr>
        <w:t>pappu</w:t>
      </w:r>
      <w:proofErr w:type="spellEnd"/>
      <w:r w:rsidRPr="00522515">
        <w:rPr>
          <w:rStyle w:val="Emphasis"/>
          <w:rFonts w:ascii="Arial" w:hAnsi="Arial" w:cs="Arial"/>
          <w:sz w:val="22"/>
          <w:szCs w:val="22"/>
          <w:bdr w:val="none" w:sz="0" w:space="0" w:color="auto" w:frame="1"/>
        </w:rPr>
        <w:t xml:space="preserve"> </w:t>
      </w:r>
      <w:proofErr w:type="spellStart"/>
      <w:r w:rsidRPr="00522515">
        <w:rPr>
          <w:rStyle w:val="Emphasis"/>
          <w:rFonts w:ascii="Arial" w:hAnsi="Arial" w:cs="Arial"/>
          <w:sz w:val="22"/>
          <w:szCs w:val="22"/>
          <w:bdr w:val="none" w:sz="0" w:space="0" w:color="auto" w:frame="1"/>
        </w:rPr>
        <w:t>annam</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 xml:space="preserve">(dal </w:t>
      </w:r>
      <w:proofErr w:type="spellStart"/>
      <w:r w:rsidRPr="00522515">
        <w:rPr>
          <w:rFonts w:ascii="Arial" w:hAnsi="Arial" w:cs="Arial"/>
          <w:sz w:val="22"/>
          <w:szCs w:val="22"/>
        </w:rPr>
        <w:t>chawal</w:t>
      </w:r>
      <w:proofErr w:type="spellEnd"/>
      <w:r w:rsidRPr="00522515">
        <w:rPr>
          <w:rFonts w:ascii="Arial" w:hAnsi="Arial" w:cs="Arial"/>
          <w:sz w:val="22"/>
          <w:szCs w:val="22"/>
        </w:rPr>
        <w:t>). </w:t>
      </w:r>
      <w:proofErr w:type="spellStart"/>
      <w:r w:rsidRPr="00522515">
        <w:rPr>
          <w:rStyle w:val="Emphasis"/>
          <w:rFonts w:ascii="Arial" w:hAnsi="Arial" w:cs="Arial"/>
          <w:sz w:val="22"/>
          <w:szCs w:val="22"/>
          <w:bdr w:val="none" w:sz="0" w:space="0" w:color="auto" w:frame="1"/>
        </w:rPr>
        <w:t>Amamma</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in fact, loves these potent assaults on the senses so much that she attributes her laser-sharp memory at her advanced age to these assaults. Like a well-catalogued library run by an efficient librarian, her mind can retrieve minor details of several events of her long life with amazing alacrity and accuracy.</w:t>
      </w:r>
    </w:p>
    <w:p w14:paraId="7286D128"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3912E6DE"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roofErr w:type="spellStart"/>
      <w:r w:rsidRPr="00522515">
        <w:rPr>
          <w:rStyle w:val="Emphasis"/>
          <w:rFonts w:ascii="Arial" w:hAnsi="Arial" w:cs="Arial"/>
          <w:sz w:val="22"/>
          <w:szCs w:val="22"/>
          <w:bdr w:val="none" w:sz="0" w:space="0" w:color="auto" w:frame="1"/>
        </w:rPr>
        <w:t>Amamma’s</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 xml:space="preserve">long life has, naturally, seen plenty of ups and downs. On the personal front, she lost her husband before she turned sixty while her elder son died before he turned sixty; materially, </w:t>
      </w:r>
      <w:r w:rsidRPr="00522515">
        <w:rPr>
          <w:rFonts w:ascii="Arial" w:hAnsi="Arial" w:cs="Arial"/>
          <w:sz w:val="22"/>
          <w:szCs w:val="22"/>
        </w:rPr>
        <w:lastRenderedPageBreak/>
        <w:t xml:space="preserve">she lost her ancestral home in </w:t>
      </w:r>
      <w:proofErr w:type="spellStart"/>
      <w:r w:rsidRPr="00522515">
        <w:rPr>
          <w:rFonts w:ascii="Arial" w:hAnsi="Arial" w:cs="Arial"/>
          <w:sz w:val="22"/>
          <w:szCs w:val="22"/>
        </w:rPr>
        <w:t>Rajamundry</w:t>
      </w:r>
      <w:proofErr w:type="spellEnd"/>
      <w:r w:rsidRPr="00522515">
        <w:rPr>
          <w:rFonts w:ascii="Arial" w:hAnsi="Arial" w:cs="Arial"/>
          <w:sz w:val="22"/>
          <w:szCs w:val="22"/>
        </w:rPr>
        <w:t xml:space="preserve"> and another property in </w:t>
      </w:r>
      <w:proofErr w:type="spellStart"/>
      <w:r w:rsidRPr="00522515">
        <w:rPr>
          <w:rFonts w:ascii="Arial" w:hAnsi="Arial" w:cs="Arial"/>
          <w:sz w:val="22"/>
          <w:szCs w:val="22"/>
        </w:rPr>
        <w:t>Secunderabad</w:t>
      </w:r>
      <w:proofErr w:type="spellEnd"/>
      <w:r w:rsidRPr="00522515">
        <w:rPr>
          <w:rFonts w:ascii="Arial" w:hAnsi="Arial" w:cs="Arial"/>
          <w:sz w:val="22"/>
          <w:szCs w:val="22"/>
        </w:rPr>
        <w:t xml:space="preserve">, her adopted home. The loss of the </w:t>
      </w:r>
      <w:proofErr w:type="spellStart"/>
      <w:r w:rsidRPr="00522515">
        <w:rPr>
          <w:rFonts w:ascii="Arial" w:hAnsi="Arial" w:cs="Arial"/>
          <w:sz w:val="22"/>
          <w:szCs w:val="22"/>
        </w:rPr>
        <w:t>Rajamundry</w:t>
      </w:r>
      <w:proofErr w:type="spellEnd"/>
      <w:r w:rsidRPr="00522515">
        <w:rPr>
          <w:rFonts w:ascii="Arial" w:hAnsi="Arial" w:cs="Arial"/>
          <w:sz w:val="22"/>
          <w:szCs w:val="22"/>
        </w:rPr>
        <w:t xml:space="preserve"> home was particularly painful because of the grandeur and memories associated with it. Called </w:t>
      </w:r>
      <w:proofErr w:type="spellStart"/>
      <w:r w:rsidR="008C1D4C">
        <w:fldChar w:fldCharType="begin"/>
      </w:r>
      <w:r w:rsidR="008C1D4C">
        <w:instrText xml:space="preserve"> HYPERLINK "https://en.wikipedia.org/wiki/Manduva_Logili" \l "cite_note-1" </w:instrText>
      </w:r>
      <w:r w:rsidR="008C1D4C">
        <w:fldChar w:fldCharType="separate"/>
      </w:r>
      <w:r w:rsidRPr="00522515">
        <w:rPr>
          <w:rStyle w:val="Emphasis"/>
          <w:rFonts w:ascii="Arial" w:hAnsi="Arial" w:cs="Arial"/>
          <w:sz w:val="22"/>
          <w:szCs w:val="22"/>
          <w:bdr w:val="none" w:sz="0" w:space="0" w:color="auto" w:frame="1"/>
        </w:rPr>
        <w:t>manduva</w:t>
      </w:r>
      <w:proofErr w:type="spellEnd"/>
      <w:r w:rsidRPr="00522515">
        <w:rPr>
          <w:rStyle w:val="Emphasis"/>
          <w:rFonts w:ascii="Arial" w:hAnsi="Arial" w:cs="Arial"/>
          <w:sz w:val="22"/>
          <w:szCs w:val="22"/>
          <w:bdr w:val="none" w:sz="0" w:space="0" w:color="auto" w:frame="1"/>
        </w:rPr>
        <w:t xml:space="preserve"> </w:t>
      </w:r>
      <w:proofErr w:type="spellStart"/>
      <w:r w:rsidRPr="00522515">
        <w:rPr>
          <w:rStyle w:val="Emphasis"/>
          <w:rFonts w:ascii="Arial" w:hAnsi="Arial" w:cs="Arial"/>
          <w:sz w:val="22"/>
          <w:szCs w:val="22"/>
          <w:bdr w:val="none" w:sz="0" w:space="0" w:color="auto" w:frame="1"/>
        </w:rPr>
        <w:t>logili</w:t>
      </w:r>
      <w:proofErr w:type="spellEnd"/>
      <w:r w:rsidR="008C1D4C">
        <w:rPr>
          <w:rStyle w:val="Emphasis"/>
          <w:rFonts w:ascii="Arial" w:hAnsi="Arial" w:cs="Arial"/>
          <w:sz w:val="22"/>
          <w:szCs w:val="22"/>
          <w:bdr w:val="none" w:sz="0" w:space="0" w:color="auto" w:frame="1"/>
        </w:rPr>
        <w:fldChar w:fldCharType="end"/>
      </w:r>
      <w:r w:rsidRPr="00522515">
        <w:rPr>
          <w:rStyle w:val="Emphasis"/>
          <w:rFonts w:ascii="Arial" w:hAnsi="Arial" w:cs="Arial"/>
          <w:sz w:val="22"/>
          <w:szCs w:val="22"/>
          <w:bdr w:val="none" w:sz="0" w:space="0" w:color="auto" w:frame="1"/>
        </w:rPr>
        <w:t>,</w:t>
      </w:r>
      <w:proofErr w:type="gramStart"/>
      <w:r w:rsidRPr="00522515">
        <w:rPr>
          <w:rFonts w:ascii="Arial" w:hAnsi="Arial" w:cs="Arial"/>
          <w:sz w:val="22"/>
          <w:szCs w:val="22"/>
        </w:rPr>
        <w:t>  these</w:t>
      </w:r>
      <w:proofErr w:type="gramEnd"/>
      <w:r w:rsidRPr="00522515">
        <w:rPr>
          <w:rFonts w:ascii="Arial" w:hAnsi="Arial" w:cs="Arial"/>
          <w:sz w:val="22"/>
          <w:szCs w:val="22"/>
        </w:rPr>
        <w:t xml:space="preserve"> massive homes meant for joint families had rooms on the four sides opening up onto a spacious courtyard. With some families moving out and the remaining unable to burden the massive costs of maintenance, it became inevitable to bring the home down. With </w:t>
      </w:r>
      <w:proofErr w:type="spellStart"/>
      <w:r w:rsidRPr="00522515">
        <w:rPr>
          <w:rFonts w:ascii="Arial" w:hAnsi="Arial" w:cs="Arial"/>
          <w:sz w:val="22"/>
          <w:szCs w:val="22"/>
        </w:rPr>
        <w:t>a</w:t>
      </w:r>
      <w:r w:rsidRPr="00522515">
        <w:rPr>
          <w:rStyle w:val="Emphasis"/>
          <w:rFonts w:ascii="Arial" w:hAnsi="Arial" w:cs="Arial"/>
          <w:sz w:val="22"/>
          <w:szCs w:val="22"/>
          <w:bdr w:val="none" w:sz="0" w:space="0" w:color="auto" w:frame="1"/>
        </w:rPr>
        <w:t>mamma</w:t>
      </w:r>
      <w:proofErr w:type="spellEnd"/>
      <w:r w:rsidRPr="00522515">
        <w:rPr>
          <w:rFonts w:ascii="Arial" w:hAnsi="Arial" w:cs="Arial"/>
          <w:sz w:val="22"/>
          <w:szCs w:val="22"/>
        </w:rPr>
        <w:t xml:space="preserve"> herself relocating to </w:t>
      </w:r>
      <w:proofErr w:type="spellStart"/>
      <w:r w:rsidRPr="00522515">
        <w:rPr>
          <w:rFonts w:ascii="Arial" w:hAnsi="Arial" w:cs="Arial"/>
          <w:sz w:val="22"/>
          <w:szCs w:val="22"/>
        </w:rPr>
        <w:t>Secunderabad</w:t>
      </w:r>
      <w:proofErr w:type="spellEnd"/>
      <w:r w:rsidRPr="00522515">
        <w:rPr>
          <w:rFonts w:ascii="Arial" w:hAnsi="Arial" w:cs="Arial"/>
          <w:sz w:val="22"/>
          <w:szCs w:val="22"/>
        </w:rPr>
        <w:t>, she was powerless to do anything about it. But, she shrugs off the painful memory with a smile and says, “at least this is the one thing that has remained with me all my life.”</w:t>
      </w:r>
    </w:p>
    <w:p w14:paraId="252F9C74" w14:textId="77777777" w:rsidR="005D0898" w:rsidRPr="00522515" w:rsidRDefault="005D0898" w:rsidP="005D0898">
      <w:pPr>
        <w:pStyle w:val="NormalWeb"/>
        <w:shd w:val="clear" w:color="auto" w:fill="FFFFFF"/>
        <w:spacing w:before="0" w:beforeAutospacing="0" w:after="270" w:afterAutospacing="0"/>
        <w:jc w:val="both"/>
        <w:textAlignment w:val="baseline"/>
        <w:rPr>
          <w:rFonts w:ascii="Arial" w:hAnsi="Arial" w:cs="Arial"/>
          <w:sz w:val="22"/>
          <w:szCs w:val="22"/>
        </w:rPr>
      </w:pPr>
      <w:r w:rsidRPr="00522515">
        <w:rPr>
          <w:rFonts w:ascii="Arial" w:hAnsi="Arial" w:cs="Arial"/>
          <w:sz w:val="22"/>
          <w:szCs w:val="22"/>
        </w:rPr>
        <w:br/>
        <w:t xml:space="preserve">The “one thing” </w:t>
      </w:r>
      <w:proofErr w:type="spellStart"/>
      <w:r w:rsidRPr="00522515">
        <w:rPr>
          <w:rFonts w:ascii="Arial" w:hAnsi="Arial" w:cs="Arial"/>
          <w:sz w:val="22"/>
          <w:szCs w:val="22"/>
        </w:rPr>
        <w:t>amamma</w:t>
      </w:r>
      <w:proofErr w:type="spellEnd"/>
      <w:r w:rsidRPr="00522515">
        <w:rPr>
          <w:rFonts w:ascii="Arial" w:hAnsi="Arial" w:cs="Arial"/>
          <w:sz w:val="22"/>
          <w:szCs w:val="22"/>
        </w:rPr>
        <w:t xml:space="preserve"> is referring to is a dressing table. In its heyday, the majestic rosewood-made dressing table must have grabbed the attention of all in the room with everyone wanting to develop a tress or a mane just to look majestic in the pristine mirror that shone large in the middle of the table.</w:t>
      </w:r>
    </w:p>
    <w:p w14:paraId="2E91E4C2"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“I just don’t get carpenters with linseed oil these days. This dressing table can shine again only if polished with linseed oil which many carpenters around here do not have” says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explaining the current state of the dressing table. Placed near the entrance of the main room of the small house she stays in, the table now is shorn of its former glory and more a stand for the landline phone which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is hugely fond of and </w:t>
      </w:r>
      <w:proofErr w:type="gramStart"/>
      <w:r w:rsidRPr="00522515">
        <w:rPr>
          <w:rFonts w:ascii="Arial" w:hAnsi="Arial" w:cs="Arial"/>
          <w:sz w:val="22"/>
          <w:szCs w:val="22"/>
        </w:rPr>
        <w:t>it’s</w:t>
      </w:r>
      <w:proofErr w:type="gramEnd"/>
      <w:r w:rsidRPr="00522515">
        <w:rPr>
          <w:rFonts w:ascii="Arial" w:hAnsi="Arial" w:cs="Arial"/>
          <w:sz w:val="22"/>
          <w:szCs w:val="22"/>
        </w:rPr>
        <w:t xml:space="preserve"> drawers a dumping ground for used clothes.</w:t>
      </w:r>
    </w:p>
    <w:p w14:paraId="2E01BF6B"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141936A7"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 xml:space="preserve">The story of the dressing table goes back to the 1920’s to what is now a nondescript town on the Andhra – Odisha border (the town falls in Odisha, to be exact): </w:t>
      </w:r>
      <w:proofErr w:type="spellStart"/>
      <w:r w:rsidRPr="00522515">
        <w:rPr>
          <w:rFonts w:ascii="Arial" w:hAnsi="Arial" w:cs="Arial"/>
          <w:sz w:val="22"/>
          <w:szCs w:val="22"/>
        </w:rPr>
        <w:t>Parlakimidi</w:t>
      </w:r>
      <w:proofErr w:type="spellEnd"/>
      <w:r w:rsidRPr="00522515">
        <w:rPr>
          <w:rFonts w:ascii="Arial" w:hAnsi="Arial" w:cs="Arial"/>
          <w:sz w:val="22"/>
          <w:szCs w:val="22"/>
        </w:rPr>
        <w:t xml:space="preserve"> or </w:t>
      </w:r>
      <w:proofErr w:type="spellStart"/>
      <w:r w:rsidRPr="00522515">
        <w:rPr>
          <w:rFonts w:ascii="Arial" w:hAnsi="Arial" w:cs="Arial"/>
          <w:sz w:val="22"/>
          <w:szCs w:val="22"/>
        </w:rPr>
        <w:t>Parlakhemundi</w:t>
      </w:r>
      <w:proofErr w:type="spellEnd"/>
      <w:r w:rsidRPr="00522515">
        <w:rPr>
          <w:rFonts w:ascii="Arial" w:hAnsi="Arial" w:cs="Arial"/>
          <w:sz w:val="22"/>
          <w:szCs w:val="22"/>
        </w:rPr>
        <w:t xml:space="preserve">. The focal point of the town is the sublime 3-storey palace of the </w:t>
      </w:r>
      <w:proofErr w:type="spellStart"/>
      <w:r w:rsidRPr="00522515">
        <w:rPr>
          <w:rFonts w:ascii="Arial" w:hAnsi="Arial" w:cs="Arial"/>
          <w:sz w:val="22"/>
          <w:szCs w:val="22"/>
        </w:rPr>
        <w:t>Gajapati</w:t>
      </w:r>
      <w:proofErr w:type="spellEnd"/>
      <w:r w:rsidRPr="00522515">
        <w:rPr>
          <w:rFonts w:ascii="Arial" w:hAnsi="Arial" w:cs="Arial"/>
          <w:sz w:val="22"/>
          <w:szCs w:val="22"/>
        </w:rPr>
        <w:t xml:space="preserve"> kings who ruled </w:t>
      </w:r>
      <w:proofErr w:type="spellStart"/>
      <w:r w:rsidRPr="00522515">
        <w:rPr>
          <w:rFonts w:ascii="Arial" w:hAnsi="Arial" w:cs="Arial"/>
          <w:sz w:val="22"/>
          <w:szCs w:val="22"/>
        </w:rPr>
        <w:t>Parlakimidi</w:t>
      </w:r>
      <w:proofErr w:type="spellEnd"/>
      <w:r w:rsidRPr="00522515">
        <w:rPr>
          <w:rFonts w:ascii="Arial" w:hAnsi="Arial" w:cs="Arial"/>
          <w:sz w:val="22"/>
          <w:szCs w:val="22"/>
        </w:rPr>
        <w:t xml:space="preserve"> and surrounding areas before India’s independence. Having always referred to him only as the “</w:t>
      </w:r>
      <w:proofErr w:type="spellStart"/>
      <w:r w:rsidRPr="00522515">
        <w:rPr>
          <w:rFonts w:ascii="Arial" w:hAnsi="Arial" w:cs="Arial"/>
          <w:sz w:val="22"/>
          <w:szCs w:val="22"/>
        </w:rPr>
        <w:t>Gajapati</w:t>
      </w:r>
      <w:proofErr w:type="spellEnd"/>
      <w:r w:rsidRPr="00522515">
        <w:rPr>
          <w:rFonts w:ascii="Arial" w:hAnsi="Arial" w:cs="Arial"/>
          <w:sz w:val="22"/>
          <w:szCs w:val="22"/>
        </w:rPr>
        <w:t xml:space="preserve"> </w:t>
      </w:r>
      <w:proofErr w:type="spellStart"/>
      <w:r w:rsidRPr="00522515">
        <w:rPr>
          <w:rFonts w:ascii="Arial" w:hAnsi="Arial" w:cs="Arial"/>
          <w:sz w:val="22"/>
          <w:szCs w:val="22"/>
        </w:rPr>
        <w:t>raju</w:t>
      </w:r>
      <w:proofErr w:type="spellEnd"/>
      <w:r w:rsidRPr="00522515">
        <w:rPr>
          <w:rFonts w:ascii="Arial" w:hAnsi="Arial" w:cs="Arial"/>
          <w:sz w:val="22"/>
          <w:szCs w:val="22"/>
        </w:rPr>
        <w:t>” or “</w:t>
      </w:r>
      <w:proofErr w:type="spellStart"/>
      <w:r w:rsidRPr="00522515">
        <w:rPr>
          <w:rFonts w:ascii="Arial" w:hAnsi="Arial" w:cs="Arial"/>
          <w:sz w:val="22"/>
          <w:szCs w:val="22"/>
        </w:rPr>
        <w:t>Parlakimidi</w:t>
      </w:r>
      <w:proofErr w:type="spellEnd"/>
      <w:r w:rsidRPr="00522515">
        <w:rPr>
          <w:rFonts w:ascii="Arial" w:hAnsi="Arial" w:cs="Arial"/>
          <w:sz w:val="22"/>
          <w:szCs w:val="22"/>
        </w:rPr>
        <w:t xml:space="preserve"> </w:t>
      </w:r>
      <w:proofErr w:type="spellStart"/>
      <w:r w:rsidRPr="00522515">
        <w:rPr>
          <w:rFonts w:ascii="Arial" w:hAnsi="Arial" w:cs="Arial"/>
          <w:sz w:val="22"/>
          <w:szCs w:val="22"/>
        </w:rPr>
        <w:t>raju</w:t>
      </w:r>
      <w:proofErr w:type="spellEnd"/>
      <w:r w:rsidRPr="00522515">
        <w:rPr>
          <w:rFonts w:ascii="Arial" w:hAnsi="Arial" w:cs="Arial"/>
          <w:sz w:val="22"/>
          <w:szCs w:val="22"/>
        </w:rPr>
        <w:t>,”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does not know the name of the king. A quick search on the internet will reveal that the king in question around those times in all possibility is </w:t>
      </w:r>
      <w:proofErr w:type="spellStart"/>
      <w:r w:rsidRPr="00522515">
        <w:rPr>
          <w:rFonts w:ascii="Arial" w:hAnsi="Arial" w:cs="Arial"/>
          <w:sz w:val="22"/>
          <w:szCs w:val="22"/>
        </w:rPr>
        <w:t>Krushna</w:t>
      </w:r>
      <w:proofErr w:type="spellEnd"/>
      <w:r w:rsidRPr="00522515">
        <w:rPr>
          <w:rFonts w:ascii="Arial" w:hAnsi="Arial" w:cs="Arial"/>
          <w:sz w:val="22"/>
          <w:szCs w:val="22"/>
        </w:rPr>
        <w:t xml:space="preserve"> Chandra </w:t>
      </w:r>
      <w:proofErr w:type="spellStart"/>
      <w:r w:rsidRPr="00522515">
        <w:rPr>
          <w:rFonts w:ascii="Arial" w:hAnsi="Arial" w:cs="Arial"/>
          <w:sz w:val="22"/>
          <w:szCs w:val="22"/>
        </w:rPr>
        <w:t>Gajapati</w:t>
      </w:r>
      <w:proofErr w:type="spellEnd"/>
      <w:r w:rsidRPr="00522515">
        <w:rPr>
          <w:rFonts w:ascii="Arial" w:hAnsi="Arial" w:cs="Arial"/>
          <w:sz w:val="22"/>
          <w:szCs w:val="22"/>
        </w:rPr>
        <w:t>, a man who would go on to have a significant role in creation of an Odisha-speaking state.</w:t>
      </w:r>
    </w:p>
    <w:p w14:paraId="265262C9"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roofErr w:type="spellStart"/>
      <w:r w:rsidRPr="00522515">
        <w:rPr>
          <w:rStyle w:val="Emphasis"/>
          <w:rFonts w:ascii="Arial" w:hAnsi="Arial" w:cs="Arial"/>
          <w:sz w:val="22"/>
          <w:szCs w:val="22"/>
          <w:bdr w:val="none" w:sz="0" w:space="0" w:color="auto" w:frame="1"/>
        </w:rPr>
        <w:t>Amamma’s</w:t>
      </w:r>
      <w:proofErr w:type="spellEnd"/>
      <w:r w:rsidRPr="00522515">
        <w:rPr>
          <w:rFonts w:ascii="Arial" w:hAnsi="Arial" w:cs="Arial"/>
          <w:sz w:val="22"/>
          <w:szCs w:val="22"/>
        </w:rPr>
        <w:t xml:space="preserve"> grandfather </w:t>
      </w:r>
      <w:proofErr w:type="spellStart"/>
      <w:r w:rsidRPr="00522515">
        <w:rPr>
          <w:rFonts w:ascii="Arial" w:hAnsi="Arial" w:cs="Arial"/>
          <w:sz w:val="22"/>
          <w:szCs w:val="22"/>
        </w:rPr>
        <w:t>Sitaramaswamy</w:t>
      </w:r>
      <w:proofErr w:type="spellEnd"/>
      <w:r w:rsidRPr="00522515">
        <w:rPr>
          <w:rFonts w:ascii="Arial" w:hAnsi="Arial" w:cs="Arial"/>
          <w:sz w:val="22"/>
          <w:szCs w:val="22"/>
        </w:rPr>
        <w:t xml:space="preserve"> was employed as a </w:t>
      </w:r>
      <w:r w:rsidRPr="00522515">
        <w:rPr>
          <w:rStyle w:val="Emphasis"/>
          <w:rFonts w:ascii="Arial" w:hAnsi="Arial" w:cs="Arial"/>
          <w:sz w:val="22"/>
          <w:szCs w:val="22"/>
          <w:bdr w:val="none" w:sz="0" w:space="0" w:color="auto" w:frame="1"/>
        </w:rPr>
        <w:t>dewan</w:t>
      </w:r>
      <w:r w:rsidRPr="00522515">
        <w:rPr>
          <w:rFonts w:ascii="Arial" w:hAnsi="Arial" w:cs="Arial"/>
          <w:sz w:val="22"/>
          <w:szCs w:val="22"/>
        </w:rPr>
        <w:t xml:space="preserve"> (the title of a minister or a powerful government official in many of India’s pre-independent kingdoms) in the palace of the </w:t>
      </w:r>
      <w:proofErr w:type="spellStart"/>
      <w:r w:rsidRPr="00522515">
        <w:rPr>
          <w:rFonts w:ascii="Arial" w:hAnsi="Arial" w:cs="Arial"/>
          <w:sz w:val="22"/>
          <w:szCs w:val="22"/>
        </w:rPr>
        <w:t>Gajapati</w:t>
      </w:r>
      <w:proofErr w:type="spellEnd"/>
      <w:r w:rsidRPr="00522515">
        <w:rPr>
          <w:rFonts w:ascii="Arial" w:hAnsi="Arial" w:cs="Arial"/>
          <w:sz w:val="22"/>
          <w:szCs w:val="22"/>
        </w:rPr>
        <w:t xml:space="preserve"> king during the decade of the 1920s. In keeping with the demands of the times, the king and his </w:t>
      </w:r>
      <w:proofErr w:type="spellStart"/>
      <w:r w:rsidRPr="00522515">
        <w:rPr>
          <w:rStyle w:val="Emphasis"/>
          <w:rFonts w:ascii="Arial" w:hAnsi="Arial" w:cs="Arial"/>
          <w:sz w:val="22"/>
          <w:szCs w:val="22"/>
          <w:bdr w:val="none" w:sz="0" w:space="0" w:color="auto" w:frame="1"/>
        </w:rPr>
        <w:t>dewan</w:t>
      </w:r>
      <w:proofErr w:type="spellEnd"/>
      <w:r w:rsidRPr="00522515">
        <w:rPr>
          <w:rFonts w:ascii="Arial" w:hAnsi="Arial" w:cs="Arial"/>
          <w:sz w:val="22"/>
          <w:szCs w:val="22"/>
        </w:rPr>
        <w:t> (</w:t>
      </w:r>
      <w:proofErr w:type="spellStart"/>
      <w:r w:rsidRPr="00522515">
        <w:rPr>
          <w:rStyle w:val="Emphasis"/>
          <w:rFonts w:ascii="Arial" w:hAnsi="Arial" w:cs="Arial"/>
          <w:sz w:val="22"/>
          <w:szCs w:val="22"/>
          <w:bdr w:val="none" w:sz="0" w:space="0" w:color="auto" w:frame="1"/>
        </w:rPr>
        <w:t>amamma’s</w:t>
      </w:r>
      <w:proofErr w:type="spellEnd"/>
      <w:r w:rsidRPr="00522515">
        <w:rPr>
          <w:rFonts w:ascii="Arial" w:hAnsi="Arial" w:cs="Arial"/>
          <w:sz w:val="22"/>
          <w:szCs w:val="22"/>
        </w:rPr>
        <w:t> grandfather) felt the need to master English and decided to employ a governess from England to help them out. This </w:t>
      </w:r>
      <w:proofErr w:type="spellStart"/>
      <w:r w:rsidRPr="00522515">
        <w:rPr>
          <w:rStyle w:val="Emphasis"/>
          <w:rFonts w:ascii="Arial" w:hAnsi="Arial" w:cs="Arial"/>
          <w:sz w:val="22"/>
          <w:szCs w:val="22"/>
          <w:bdr w:val="none" w:sz="0" w:space="0" w:color="auto" w:frame="1"/>
        </w:rPr>
        <w:t>dorasaani</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(countess) as </w:t>
      </w:r>
      <w:proofErr w:type="spellStart"/>
      <w:r w:rsidRPr="00522515">
        <w:rPr>
          <w:rStyle w:val="Emphasis"/>
          <w:rFonts w:ascii="Arial" w:hAnsi="Arial" w:cs="Arial"/>
          <w:sz w:val="22"/>
          <w:szCs w:val="22"/>
          <w:bdr w:val="none" w:sz="0" w:space="0" w:color="auto" w:frame="1"/>
        </w:rPr>
        <w:t>amamma</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calls her, would go on to live for seven to eight years in the palace to teach the king and the </w:t>
      </w:r>
      <w:r w:rsidRPr="00522515">
        <w:rPr>
          <w:rStyle w:val="Emphasis"/>
          <w:rFonts w:ascii="Arial" w:hAnsi="Arial" w:cs="Arial"/>
          <w:sz w:val="22"/>
          <w:szCs w:val="22"/>
          <w:bdr w:val="none" w:sz="0" w:space="0" w:color="auto" w:frame="1"/>
        </w:rPr>
        <w:t>dewan </w:t>
      </w:r>
      <w:r w:rsidRPr="00522515">
        <w:rPr>
          <w:rFonts w:ascii="Arial" w:hAnsi="Arial" w:cs="Arial"/>
          <w:sz w:val="22"/>
          <w:szCs w:val="22"/>
        </w:rPr>
        <w:t>English. The </w:t>
      </w:r>
      <w:r w:rsidRPr="00522515">
        <w:rPr>
          <w:rStyle w:val="Emphasis"/>
          <w:rFonts w:ascii="Arial" w:hAnsi="Arial" w:cs="Arial"/>
          <w:sz w:val="22"/>
          <w:szCs w:val="22"/>
          <w:bdr w:val="none" w:sz="0" w:space="0" w:color="auto" w:frame="1"/>
        </w:rPr>
        <w:t>dewan</w:t>
      </w:r>
      <w:r w:rsidRPr="00522515">
        <w:rPr>
          <w:rFonts w:ascii="Arial" w:hAnsi="Arial" w:cs="Arial"/>
          <w:sz w:val="22"/>
          <w:szCs w:val="22"/>
        </w:rPr>
        <w:t>, in return, would teach the governess Telugu. In all the years of mutual teaching a good rapport had developed between the </w:t>
      </w:r>
      <w:r w:rsidRPr="00522515">
        <w:rPr>
          <w:rStyle w:val="Emphasis"/>
          <w:rFonts w:ascii="Arial" w:hAnsi="Arial" w:cs="Arial"/>
          <w:sz w:val="22"/>
          <w:szCs w:val="22"/>
          <w:bdr w:val="none" w:sz="0" w:space="0" w:color="auto" w:frame="1"/>
        </w:rPr>
        <w:t>dewan</w:t>
      </w:r>
      <w:r w:rsidRPr="00522515">
        <w:rPr>
          <w:rFonts w:ascii="Arial" w:hAnsi="Arial" w:cs="Arial"/>
          <w:sz w:val="22"/>
          <w:szCs w:val="22"/>
        </w:rPr>
        <w:t> and the governess to the extent that “</w:t>
      </w:r>
      <w:proofErr w:type="spellStart"/>
      <w:r w:rsidRPr="00522515">
        <w:rPr>
          <w:rFonts w:ascii="Arial" w:hAnsi="Arial" w:cs="Arial"/>
          <w:sz w:val="22"/>
          <w:szCs w:val="22"/>
        </w:rPr>
        <w:t>rumors</w:t>
      </w:r>
      <w:proofErr w:type="spellEnd"/>
      <w:r w:rsidRPr="00522515">
        <w:rPr>
          <w:rFonts w:ascii="Arial" w:hAnsi="Arial" w:cs="Arial"/>
          <w:sz w:val="22"/>
          <w:szCs w:val="22"/>
        </w:rPr>
        <w:t xml:space="preserve"> were strong in the town of something between the two,”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recalls with an impish smile. After seven or eight years in </w:t>
      </w:r>
      <w:proofErr w:type="spellStart"/>
      <w:r w:rsidRPr="00522515">
        <w:rPr>
          <w:rFonts w:ascii="Arial" w:hAnsi="Arial" w:cs="Arial"/>
          <w:sz w:val="22"/>
          <w:szCs w:val="22"/>
        </w:rPr>
        <w:t>Parlakimidi</w:t>
      </w:r>
      <w:proofErr w:type="spellEnd"/>
      <w:r w:rsidRPr="00522515">
        <w:rPr>
          <w:rFonts w:ascii="Arial" w:hAnsi="Arial" w:cs="Arial"/>
          <w:sz w:val="22"/>
          <w:szCs w:val="22"/>
        </w:rPr>
        <w:t xml:space="preserve">, time had come for the governess to go back to England and the king felt it appropriate to reward his teacher handsomely. Among the many gifts he bestowed upon her, was a beautifully carved rosewood dressing table with an imposing mirror at the </w:t>
      </w:r>
      <w:proofErr w:type="spellStart"/>
      <w:r w:rsidRPr="00522515">
        <w:rPr>
          <w:rFonts w:ascii="Arial" w:hAnsi="Arial" w:cs="Arial"/>
          <w:sz w:val="22"/>
          <w:szCs w:val="22"/>
        </w:rPr>
        <w:t>center</w:t>
      </w:r>
      <w:proofErr w:type="spellEnd"/>
      <w:r w:rsidRPr="00522515">
        <w:rPr>
          <w:rFonts w:ascii="Arial" w:hAnsi="Arial" w:cs="Arial"/>
          <w:sz w:val="22"/>
          <w:szCs w:val="22"/>
        </w:rPr>
        <w:t xml:space="preserve"> of it.</w:t>
      </w:r>
    </w:p>
    <w:p w14:paraId="41A482C0"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5F38CF66"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shd w:val="clear" w:color="auto" w:fill="FFFFFF"/>
        </w:rPr>
      </w:pPr>
      <w:r w:rsidRPr="00522515">
        <w:rPr>
          <w:rFonts w:ascii="Arial" w:hAnsi="Arial" w:cs="Arial"/>
          <w:sz w:val="22"/>
          <w:szCs w:val="22"/>
          <w:shd w:val="clear" w:color="auto" w:fill="FFFFFF"/>
        </w:rPr>
        <w:t>A tradition among the affluent of those days, </w:t>
      </w:r>
      <w:proofErr w:type="spellStart"/>
      <w:r w:rsidRPr="00522515">
        <w:rPr>
          <w:rStyle w:val="Emphasis"/>
          <w:rFonts w:ascii="Arial" w:hAnsi="Arial" w:cs="Arial"/>
          <w:sz w:val="22"/>
          <w:szCs w:val="22"/>
          <w:bdr w:val="none" w:sz="0" w:space="0" w:color="auto" w:frame="1"/>
          <w:shd w:val="clear" w:color="auto" w:fill="FFFFFF"/>
        </w:rPr>
        <w:t>amamma</w:t>
      </w:r>
      <w:proofErr w:type="spellEnd"/>
      <w:r w:rsidRPr="00522515">
        <w:rPr>
          <w:rFonts w:ascii="Arial" w:hAnsi="Arial" w:cs="Arial"/>
          <w:sz w:val="22"/>
          <w:szCs w:val="22"/>
          <w:shd w:val="clear" w:color="auto" w:fill="FFFFFF"/>
        </w:rPr>
        <w:t> recalls, was to send one’s daughter to her in-law’s place with a dressing table in tow. With the memory of the king’s gift to the English governess fresh in mind, it did not take the </w:t>
      </w:r>
      <w:r w:rsidRPr="00522515">
        <w:rPr>
          <w:rStyle w:val="Emphasis"/>
          <w:rFonts w:ascii="Arial" w:hAnsi="Arial" w:cs="Arial"/>
          <w:sz w:val="22"/>
          <w:szCs w:val="22"/>
          <w:bdr w:val="none" w:sz="0" w:space="0" w:color="auto" w:frame="1"/>
          <w:shd w:val="clear" w:color="auto" w:fill="FFFFFF"/>
        </w:rPr>
        <w:t>dewan</w:t>
      </w:r>
      <w:r w:rsidRPr="00522515">
        <w:rPr>
          <w:rFonts w:ascii="Arial" w:hAnsi="Arial" w:cs="Arial"/>
          <w:sz w:val="22"/>
          <w:szCs w:val="22"/>
          <w:shd w:val="clear" w:color="auto" w:fill="FFFFFF"/>
        </w:rPr>
        <w:t xml:space="preserve"> long to get a similar one made for his daughter </w:t>
      </w:r>
      <w:proofErr w:type="spellStart"/>
      <w:r w:rsidRPr="00522515">
        <w:rPr>
          <w:rFonts w:ascii="Arial" w:hAnsi="Arial" w:cs="Arial"/>
          <w:sz w:val="22"/>
          <w:szCs w:val="22"/>
          <w:shd w:val="clear" w:color="auto" w:fill="FFFFFF"/>
        </w:rPr>
        <w:t>Sakuntala</w:t>
      </w:r>
      <w:proofErr w:type="spellEnd"/>
      <w:r w:rsidRPr="00522515">
        <w:rPr>
          <w:rFonts w:ascii="Arial" w:hAnsi="Arial" w:cs="Arial"/>
          <w:sz w:val="22"/>
          <w:szCs w:val="22"/>
          <w:shd w:val="clear" w:color="auto" w:fill="FFFFFF"/>
        </w:rPr>
        <w:t xml:space="preserve">. The </w:t>
      </w:r>
      <w:proofErr w:type="spellStart"/>
      <w:r w:rsidRPr="00522515">
        <w:rPr>
          <w:rFonts w:ascii="Arial" w:hAnsi="Arial" w:cs="Arial"/>
          <w:sz w:val="22"/>
          <w:szCs w:val="22"/>
          <w:shd w:val="clear" w:color="auto" w:fill="FFFFFF"/>
        </w:rPr>
        <w:t>dewan’s</w:t>
      </w:r>
      <w:proofErr w:type="spellEnd"/>
      <w:r w:rsidRPr="00522515">
        <w:rPr>
          <w:rFonts w:ascii="Arial" w:hAnsi="Arial" w:cs="Arial"/>
          <w:sz w:val="22"/>
          <w:szCs w:val="22"/>
          <w:shd w:val="clear" w:color="auto" w:fill="FFFFFF"/>
        </w:rPr>
        <w:t xml:space="preserve"> son-in-law </w:t>
      </w:r>
      <w:proofErr w:type="spellStart"/>
      <w:r w:rsidRPr="00522515">
        <w:rPr>
          <w:rFonts w:ascii="Arial" w:hAnsi="Arial" w:cs="Arial"/>
          <w:sz w:val="22"/>
          <w:szCs w:val="22"/>
          <w:shd w:val="clear" w:color="auto" w:fill="FFFFFF"/>
        </w:rPr>
        <w:t>Venkataramaiah</w:t>
      </w:r>
      <w:proofErr w:type="spellEnd"/>
      <w:r w:rsidRPr="00522515">
        <w:rPr>
          <w:rFonts w:ascii="Arial" w:hAnsi="Arial" w:cs="Arial"/>
          <w:sz w:val="22"/>
          <w:szCs w:val="22"/>
          <w:shd w:val="clear" w:color="auto" w:fill="FFFFFF"/>
        </w:rPr>
        <w:t xml:space="preserve">, fresh of a barrister degree, planned to stay back in </w:t>
      </w:r>
      <w:proofErr w:type="spellStart"/>
      <w:r w:rsidRPr="00522515">
        <w:rPr>
          <w:rFonts w:ascii="Arial" w:hAnsi="Arial" w:cs="Arial"/>
          <w:sz w:val="22"/>
          <w:szCs w:val="22"/>
          <w:shd w:val="clear" w:color="auto" w:fill="FFFFFF"/>
        </w:rPr>
        <w:t>Parlakimidi</w:t>
      </w:r>
      <w:proofErr w:type="spellEnd"/>
      <w:r w:rsidRPr="00522515">
        <w:rPr>
          <w:rFonts w:ascii="Arial" w:hAnsi="Arial" w:cs="Arial"/>
          <w:sz w:val="22"/>
          <w:szCs w:val="22"/>
          <w:shd w:val="clear" w:color="auto" w:fill="FFFFFF"/>
        </w:rPr>
        <w:t xml:space="preserve"> post the marriage to practise law in the local courts and thus at least at the start, for some years, the dressing table remained in </w:t>
      </w:r>
      <w:proofErr w:type="spellStart"/>
      <w:r w:rsidRPr="00522515">
        <w:rPr>
          <w:rFonts w:ascii="Arial" w:hAnsi="Arial" w:cs="Arial"/>
          <w:sz w:val="22"/>
          <w:szCs w:val="22"/>
          <w:shd w:val="clear" w:color="auto" w:fill="FFFFFF"/>
        </w:rPr>
        <w:t>Parlakimidi</w:t>
      </w:r>
      <w:proofErr w:type="spellEnd"/>
      <w:r w:rsidRPr="00522515">
        <w:rPr>
          <w:rFonts w:ascii="Arial" w:hAnsi="Arial" w:cs="Arial"/>
          <w:sz w:val="22"/>
          <w:szCs w:val="22"/>
          <w:shd w:val="clear" w:color="auto" w:fill="FFFFFF"/>
        </w:rPr>
        <w:t>.</w:t>
      </w:r>
    </w:p>
    <w:p w14:paraId="2179591E"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shd w:val="clear" w:color="auto" w:fill="FFFFFF"/>
        </w:rPr>
      </w:pPr>
    </w:p>
    <w:p w14:paraId="475C9E4D" w14:textId="53F5B4CD"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lastRenderedPageBreak/>
        <w:t xml:space="preserve">That the table would always be a trusted bridesmaid but never the glittering maid was written into its fate pretty early. </w:t>
      </w:r>
      <w:proofErr w:type="spellStart"/>
      <w:r w:rsidRPr="00522515">
        <w:rPr>
          <w:rFonts w:ascii="Arial" w:hAnsi="Arial" w:cs="Arial"/>
          <w:sz w:val="22"/>
          <w:szCs w:val="22"/>
        </w:rPr>
        <w:t>Sakunthala</w:t>
      </w:r>
      <w:proofErr w:type="spellEnd"/>
      <w:r w:rsidRPr="00522515">
        <w:rPr>
          <w:rFonts w:ascii="Arial" w:hAnsi="Arial" w:cs="Arial"/>
          <w:sz w:val="22"/>
          <w:szCs w:val="22"/>
        </w:rPr>
        <w:t xml:space="preserve"> died in 1938, 10 years after she had given birth to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w:t>
      </w:r>
      <w:proofErr w:type="spellStart"/>
      <w:r w:rsidRPr="00522515">
        <w:rPr>
          <w:rStyle w:val="Emphasis"/>
          <w:rFonts w:ascii="Arial" w:hAnsi="Arial" w:cs="Arial"/>
          <w:sz w:val="22"/>
          <w:szCs w:val="22"/>
          <w:bdr w:val="none" w:sz="0" w:space="0" w:color="auto" w:frame="1"/>
        </w:rPr>
        <w:t>Amamma</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 xml:space="preserve">obviously, has very feeble memory of her mother but does recall sepia-toned images of her mother spending hours in front of the dressing table mirror every morning. By the time of </w:t>
      </w:r>
      <w:proofErr w:type="spellStart"/>
      <w:r w:rsidRPr="00522515">
        <w:rPr>
          <w:rFonts w:ascii="Arial" w:hAnsi="Arial" w:cs="Arial"/>
          <w:sz w:val="22"/>
          <w:szCs w:val="22"/>
        </w:rPr>
        <w:t>Sakunthala’s</w:t>
      </w:r>
      <w:proofErr w:type="spellEnd"/>
      <w:r w:rsidRPr="00522515">
        <w:rPr>
          <w:rFonts w:ascii="Arial" w:hAnsi="Arial" w:cs="Arial"/>
          <w:sz w:val="22"/>
          <w:szCs w:val="22"/>
        </w:rPr>
        <w:t xml:space="preserve"> death, the family had moved to Rajahmundry, her husband </w:t>
      </w:r>
      <w:proofErr w:type="spellStart"/>
      <w:r w:rsidRPr="00522515">
        <w:rPr>
          <w:rFonts w:ascii="Arial" w:hAnsi="Arial" w:cs="Arial"/>
          <w:sz w:val="22"/>
          <w:szCs w:val="22"/>
        </w:rPr>
        <w:t>Venkataramaiah’s</w:t>
      </w:r>
      <w:proofErr w:type="spellEnd"/>
      <w:r w:rsidRPr="00522515">
        <w:rPr>
          <w:rFonts w:ascii="Arial" w:hAnsi="Arial" w:cs="Arial"/>
          <w:sz w:val="22"/>
          <w:szCs w:val="22"/>
        </w:rPr>
        <w:t xml:space="preserve"> hometown, and so did the dressing table. With no one to care for and no one with long enough tresses to find use of the mirror, the table inevitably went into use for more mundane tasks. </w:t>
      </w:r>
      <w:proofErr w:type="spellStart"/>
      <w:r w:rsidRPr="00522515">
        <w:rPr>
          <w:rFonts w:ascii="Arial" w:hAnsi="Arial" w:cs="Arial"/>
          <w:sz w:val="22"/>
          <w:szCs w:val="22"/>
        </w:rPr>
        <w:t>Venkatramaiah</w:t>
      </w:r>
      <w:proofErr w:type="spellEnd"/>
      <w:r w:rsidRPr="00522515">
        <w:rPr>
          <w:rFonts w:ascii="Arial" w:hAnsi="Arial" w:cs="Arial"/>
          <w:sz w:val="22"/>
          <w:szCs w:val="22"/>
        </w:rPr>
        <w:t xml:space="preserve"> was obsessed with sniffing tobacco and the table was the ideal ground for him to line up his little cylindrical steel containers of snuff.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remembers that </w:t>
      </w:r>
      <w:proofErr w:type="spellStart"/>
      <w:r w:rsidRPr="00522515">
        <w:rPr>
          <w:rFonts w:ascii="Arial" w:hAnsi="Arial" w:cs="Arial"/>
          <w:sz w:val="22"/>
          <w:szCs w:val="22"/>
        </w:rPr>
        <w:t>Venkatramaiah</w:t>
      </w:r>
      <w:proofErr w:type="spellEnd"/>
      <w:r w:rsidRPr="00522515">
        <w:rPr>
          <w:rFonts w:ascii="Arial" w:hAnsi="Arial" w:cs="Arial"/>
          <w:sz w:val="22"/>
          <w:szCs w:val="22"/>
        </w:rPr>
        <w:t xml:space="preserve"> also found good use of one of the finials of the table by hanging up his loosened turban.</w:t>
      </w:r>
    </w:p>
    <w:p w14:paraId="4731D7F9"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5E3749CA"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was the exact opposite of her mother and hardly remembers spending any time in front of the mirror. “Tons of coconut oil and a good head bath,” are all the beauty tips she has to offer.  Instead,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remembers spending plenty of time beside the table when </w:t>
      </w:r>
      <w:proofErr w:type="gramStart"/>
      <w:r w:rsidRPr="00522515">
        <w:rPr>
          <w:rFonts w:ascii="Arial" w:hAnsi="Arial" w:cs="Arial"/>
          <w:sz w:val="22"/>
          <w:szCs w:val="22"/>
        </w:rPr>
        <w:t>she  doubled</w:t>
      </w:r>
      <w:proofErr w:type="gramEnd"/>
      <w:r w:rsidRPr="00522515">
        <w:rPr>
          <w:rFonts w:ascii="Arial" w:hAnsi="Arial" w:cs="Arial"/>
          <w:sz w:val="22"/>
          <w:szCs w:val="22"/>
        </w:rPr>
        <w:t xml:space="preserve"> up as a Receiver for her </w:t>
      </w:r>
      <w:proofErr w:type="spellStart"/>
      <w:r w:rsidRPr="00522515">
        <w:rPr>
          <w:rFonts w:ascii="Arial" w:hAnsi="Arial" w:cs="Arial"/>
          <w:sz w:val="22"/>
          <w:szCs w:val="22"/>
        </w:rPr>
        <w:t>laywer</w:t>
      </w:r>
      <w:proofErr w:type="spellEnd"/>
      <w:r w:rsidRPr="00522515">
        <w:rPr>
          <w:rFonts w:ascii="Arial" w:hAnsi="Arial" w:cs="Arial"/>
          <w:sz w:val="22"/>
          <w:szCs w:val="22"/>
        </w:rPr>
        <w:t>-father during her student days. A Receiver is appointed by the court to safeguard valuables of two parties in dispute till a solution is found. The spacious drawers of the table were thought best to hold the valuables and </w:t>
      </w:r>
      <w:proofErr w:type="spellStart"/>
      <w:r w:rsidRPr="00522515">
        <w:rPr>
          <w:rStyle w:val="Emphasis"/>
          <w:rFonts w:ascii="Arial" w:hAnsi="Arial" w:cs="Arial"/>
          <w:sz w:val="22"/>
          <w:szCs w:val="22"/>
          <w:bdr w:val="none" w:sz="0" w:space="0" w:color="auto" w:frame="1"/>
        </w:rPr>
        <w:t>amamma</w:t>
      </w:r>
      <w:proofErr w:type="spellEnd"/>
      <w:r w:rsidRPr="00522515">
        <w:rPr>
          <w:rStyle w:val="Emphasis"/>
          <w:rFonts w:ascii="Arial" w:hAnsi="Arial" w:cs="Arial"/>
          <w:sz w:val="22"/>
          <w:szCs w:val="22"/>
          <w:bdr w:val="none" w:sz="0" w:space="0" w:color="auto" w:frame="1"/>
        </w:rPr>
        <w:t> </w:t>
      </w:r>
      <w:r w:rsidRPr="00522515">
        <w:rPr>
          <w:rFonts w:ascii="Arial" w:hAnsi="Arial" w:cs="Arial"/>
          <w:sz w:val="22"/>
          <w:szCs w:val="22"/>
        </w:rPr>
        <w:t>spent several hours gatekeeping the table when her father was not at home.</w:t>
      </w:r>
    </w:p>
    <w:p w14:paraId="0A16BE86"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2597E2FD"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In the 1970s,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and the table moved to the cantonment town of </w:t>
      </w:r>
      <w:proofErr w:type="spellStart"/>
      <w:r w:rsidRPr="00522515">
        <w:rPr>
          <w:rFonts w:ascii="Arial" w:hAnsi="Arial" w:cs="Arial"/>
          <w:sz w:val="22"/>
          <w:szCs w:val="22"/>
        </w:rPr>
        <w:t>Secunderabad</w:t>
      </w:r>
      <w:proofErr w:type="spellEnd"/>
      <w:r w:rsidRPr="00522515">
        <w:rPr>
          <w:rFonts w:ascii="Arial" w:hAnsi="Arial" w:cs="Arial"/>
          <w:sz w:val="22"/>
          <w:szCs w:val="22"/>
        </w:rPr>
        <w:t xml:space="preserve"> along with her husband’s central government job. </w:t>
      </w:r>
      <w:proofErr w:type="spellStart"/>
      <w:r w:rsidRPr="00522515">
        <w:rPr>
          <w:rStyle w:val="Emphasis"/>
          <w:rFonts w:ascii="Arial" w:hAnsi="Arial" w:cs="Arial"/>
          <w:sz w:val="22"/>
          <w:szCs w:val="22"/>
          <w:bdr w:val="none" w:sz="0" w:space="0" w:color="auto" w:frame="1"/>
        </w:rPr>
        <w:t>Amamma’s</w:t>
      </w:r>
      <w:proofErr w:type="spellEnd"/>
      <w:r w:rsidRPr="00522515">
        <w:rPr>
          <w:rFonts w:ascii="Arial" w:hAnsi="Arial" w:cs="Arial"/>
          <w:sz w:val="22"/>
          <w:szCs w:val="22"/>
        </w:rPr>
        <w:t> seemingly smooth life was shaken up by her husband’s premature death in the early 80s and a series of financial issues ensued.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moved homes several times and each time lost something or the other including “tons of literature on Napoleon Bonaparte whom your grandfather greatly admired.”  </w:t>
      </w:r>
    </w:p>
    <w:p w14:paraId="4EEBC240"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4587EFE2"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 xml:space="preserve">Either by intention or sheer luck, however, the table has remained and made it this far. But, </w:t>
      </w:r>
      <w:proofErr w:type="spellStart"/>
      <w:r w:rsidRPr="00522515">
        <w:rPr>
          <w:rFonts w:ascii="Arial" w:hAnsi="Arial" w:cs="Arial"/>
          <w:sz w:val="22"/>
          <w:szCs w:val="22"/>
        </w:rPr>
        <w:t>amamma</w:t>
      </w:r>
      <w:proofErr w:type="spellEnd"/>
      <w:r w:rsidRPr="00522515">
        <w:rPr>
          <w:rFonts w:ascii="Arial" w:hAnsi="Arial" w:cs="Arial"/>
          <w:sz w:val="22"/>
          <w:szCs w:val="22"/>
        </w:rPr>
        <w:t xml:space="preserve"> is quick to add a caveat saying “this is heavy, takes up lots of space and is tough to maintain and </w:t>
      </w:r>
      <w:proofErr w:type="spellStart"/>
      <w:r w:rsidRPr="00522515">
        <w:rPr>
          <w:rFonts w:ascii="Arial" w:hAnsi="Arial" w:cs="Arial"/>
          <w:sz w:val="22"/>
          <w:szCs w:val="22"/>
        </w:rPr>
        <w:t>i</w:t>
      </w:r>
      <w:proofErr w:type="spellEnd"/>
      <w:r w:rsidRPr="00522515">
        <w:rPr>
          <w:rFonts w:ascii="Arial" w:hAnsi="Arial" w:cs="Arial"/>
          <w:sz w:val="22"/>
          <w:szCs w:val="22"/>
        </w:rPr>
        <w:t xml:space="preserve"> am getting old….” Before she could even end the sentence, the landline rings and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is off talking.</w:t>
      </w:r>
    </w:p>
    <w:p w14:paraId="0B0A9AC1"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p>
    <w:p w14:paraId="30DF95F0"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sz w:val="22"/>
          <w:szCs w:val="22"/>
        </w:rPr>
      </w:pPr>
      <w:r w:rsidRPr="00522515">
        <w:rPr>
          <w:rFonts w:ascii="Arial" w:hAnsi="Arial" w:cs="Arial"/>
          <w:sz w:val="22"/>
          <w:szCs w:val="22"/>
        </w:rPr>
        <w:t>With </w:t>
      </w:r>
      <w:proofErr w:type="spellStart"/>
      <w:r w:rsidRPr="00522515">
        <w:rPr>
          <w:rStyle w:val="Emphasis"/>
          <w:rFonts w:ascii="Arial" w:hAnsi="Arial" w:cs="Arial"/>
          <w:sz w:val="22"/>
          <w:szCs w:val="22"/>
          <w:bdr w:val="none" w:sz="0" w:space="0" w:color="auto" w:frame="1"/>
        </w:rPr>
        <w:t>amamma</w:t>
      </w:r>
      <w:r w:rsidRPr="00522515">
        <w:rPr>
          <w:rFonts w:ascii="Arial" w:hAnsi="Arial" w:cs="Arial"/>
          <w:sz w:val="22"/>
          <w:szCs w:val="22"/>
        </w:rPr>
        <w:t>’s</w:t>
      </w:r>
      <w:proofErr w:type="spellEnd"/>
      <w:r w:rsidRPr="00522515">
        <w:rPr>
          <w:rFonts w:ascii="Arial" w:hAnsi="Arial" w:cs="Arial"/>
          <w:sz w:val="22"/>
          <w:szCs w:val="22"/>
        </w:rPr>
        <w:t xml:space="preserve"> words audible in the background, my mind races through all the generations, people, events, and memories this seemingly dead piece of wood has seen. Just as it passes my mind that </w:t>
      </w:r>
      <w:proofErr w:type="spellStart"/>
      <w:r w:rsidRPr="00522515">
        <w:rPr>
          <w:rFonts w:ascii="Arial" w:hAnsi="Arial" w:cs="Arial"/>
          <w:sz w:val="22"/>
          <w:szCs w:val="22"/>
        </w:rPr>
        <w:t>i</w:t>
      </w:r>
      <w:proofErr w:type="spellEnd"/>
      <w:r w:rsidRPr="00522515">
        <w:rPr>
          <w:rFonts w:ascii="Arial" w:hAnsi="Arial" w:cs="Arial"/>
          <w:sz w:val="22"/>
          <w:szCs w:val="22"/>
        </w:rPr>
        <w:t xml:space="preserve"> should somehow find linseed oil good enough that can make the table shine again, </w:t>
      </w:r>
      <w:proofErr w:type="spellStart"/>
      <w:r w:rsidRPr="00522515">
        <w:rPr>
          <w:rStyle w:val="Emphasis"/>
          <w:rFonts w:ascii="Arial" w:hAnsi="Arial" w:cs="Arial"/>
          <w:sz w:val="22"/>
          <w:szCs w:val="22"/>
          <w:bdr w:val="none" w:sz="0" w:space="0" w:color="auto" w:frame="1"/>
        </w:rPr>
        <w:t>amamma</w:t>
      </w:r>
      <w:proofErr w:type="spellEnd"/>
      <w:r w:rsidRPr="00522515">
        <w:rPr>
          <w:rFonts w:ascii="Arial" w:hAnsi="Arial" w:cs="Arial"/>
          <w:sz w:val="22"/>
          <w:szCs w:val="22"/>
        </w:rPr>
        <w:t xml:space="preserve"> calls out: “This year’s stock of mangoes was really good and this summer’s </w:t>
      </w:r>
      <w:proofErr w:type="spellStart"/>
      <w:r w:rsidRPr="00522515">
        <w:rPr>
          <w:rFonts w:ascii="Arial" w:hAnsi="Arial" w:cs="Arial"/>
          <w:sz w:val="22"/>
          <w:szCs w:val="22"/>
        </w:rPr>
        <w:t>aavakaaya</w:t>
      </w:r>
      <w:proofErr w:type="spellEnd"/>
      <w:r w:rsidRPr="00522515">
        <w:rPr>
          <w:rFonts w:ascii="Arial" w:hAnsi="Arial" w:cs="Arial"/>
          <w:sz w:val="22"/>
          <w:szCs w:val="22"/>
        </w:rPr>
        <w:t xml:space="preserve"> is ready. Go have it with the hot rice in the kitchen.”</w:t>
      </w:r>
    </w:p>
    <w:p w14:paraId="0C87D808" w14:textId="77777777" w:rsidR="005D0898" w:rsidRPr="00522515" w:rsidRDefault="005D0898" w:rsidP="005D0898">
      <w:pPr>
        <w:pStyle w:val="NormalWeb"/>
        <w:shd w:val="clear" w:color="auto" w:fill="FFFFFF"/>
        <w:spacing w:before="0" w:beforeAutospacing="0" w:after="0" w:afterAutospacing="0"/>
        <w:jc w:val="both"/>
        <w:textAlignment w:val="baseline"/>
        <w:rPr>
          <w:rFonts w:ascii="Arial" w:hAnsi="Arial" w:cs="Arial"/>
        </w:rPr>
      </w:pPr>
    </w:p>
    <w:p w14:paraId="52775517" w14:textId="600CF42A" w:rsidR="005D0898" w:rsidRPr="00522515" w:rsidRDefault="005D0898" w:rsidP="005D0898">
      <w:pPr>
        <w:pStyle w:val="NormalWeb"/>
        <w:numPr>
          <w:ilvl w:val="0"/>
          <w:numId w:val="2"/>
        </w:numPr>
        <w:shd w:val="clear" w:color="auto" w:fill="FFFFFF"/>
        <w:spacing w:before="0" w:beforeAutospacing="0" w:after="0" w:afterAutospacing="0"/>
        <w:jc w:val="both"/>
        <w:textAlignment w:val="baseline"/>
        <w:rPr>
          <w:rFonts w:ascii="Arial" w:hAnsi="Arial" w:cs="Arial"/>
          <w:b/>
          <w:bCs/>
        </w:rPr>
      </w:pPr>
      <w:r w:rsidRPr="00522515">
        <w:rPr>
          <w:rFonts w:ascii="Arial" w:hAnsi="Arial" w:cs="Arial"/>
          <w:b/>
          <w:bCs/>
        </w:rPr>
        <w:t xml:space="preserve">Answer the following questions in about </w:t>
      </w:r>
      <w:r w:rsidR="007B6194" w:rsidRPr="00522515">
        <w:rPr>
          <w:rFonts w:ascii="Arial" w:hAnsi="Arial" w:cs="Arial"/>
          <w:b/>
          <w:bCs/>
        </w:rPr>
        <w:t>5-8</w:t>
      </w:r>
      <w:r w:rsidRPr="00522515">
        <w:rPr>
          <w:rFonts w:ascii="Arial" w:hAnsi="Arial" w:cs="Arial"/>
          <w:b/>
          <w:bCs/>
        </w:rPr>
        <w:t xml:space="preserve"> sentences each: </w:t>
      </w:r>
      <w:r w:rsidRPr="00522515">
        <w:rPr>
          <w:rFonts w:ascii="Arial" w:hAnsi="Arial" w:cs="Arial"/>
          <w:b/>
          <w:bCs/>
        </w:rPr>
        <w:tab/>
        <w:t>(3X5=15)</w:t>
      </w:r>
    </w:p>
    <w:p w14:paraId="4708374F" w14:textId="77777777" w:rsidR="005D0898" w:rsidRPr="00522515" w:rsidRDefault="005D0898" w:rsidP="005D0898">
      <w:pPr>
        <w:pStyle w:val="NormalWeb"/>
        <w:shd w:val="clear" w:color="auto" w:fill="FFFFFF"/>
        <w:spacing w:before="0" w:beforeAutospacing="0" w:after="0" w:afterAutospacing="0"/>
        <w:ind w:left="1080"/>
        <w:jc w:val="both"/>
        <w:textAlignment w:val="baseline"/>
        <w:rPr>
          <w:rFonts w:ascii="Arial" w:hAnsi="Arial" w:cs="Arial"/>
        </w:rPr>
      </w:pPr>
    </w:p>
    <w:p w14:paraId="213EB761" w14:textId="77777777" w:rsidR="005D0898" w:rsidRPr="00522515" w:rsidRDefault="005D0898" w:rsidP="005D0898">
      <w:pPr>
        <w:pStyle w:val="ListParagraph"/>
        <w:numPr>
          <w:ilvl w:val="0"/>
          <w:numId w:val="3"/>
        </w:numPr>
        <w:rPr>
          <w:rFonts w:ascii="Arial" w:hAnsi="Arial" w:cs="Arial"/>
          <w:sz w:val="24"/>
          <w:szCs w:val="24"/>
        </w:rPr>
      </w:pPr>
      <w:r w:rsidRPr="00522515">
        <w:rPr>
          <w:rFonts w:ascii="Arial" w:hAnsi="Arial" w:cs="Arial"/>
          <w:sz w:val="24"/>
          <w:szCs w:val="24"/>
        </w:rPr>
        <w:t xml:space="preserve">The narrator says </w:t>
      </w:r>
      <w:proofErr w:type="spellStart"/>
      <w:r w:rsidRPr="00522515">
        <w:rPr>
          <w:rStyle w:val="Emphasis"/>
          <w:rFonts w:ascii="Arial" w:hAnsi="Arial" w:cs="Arial"/>
          <w:sz w:val="24"/>
          <w:szCs w:val="24"/>
          <w:bdr w:val="none" w:sz="0" w:space="0" w:color="auto" w:frame="1"/>
        </w:rPr>
        <w:t>aavakaaya</w:t>
      </w:r>
      <w:proofErr w:type="spellEnd"/>
      <w:r w:rsidRPr="00522515">
        <w:rPr>
          <w:rStyle w:val="Emphasis"/>
          <w:rFonts w:ascii="Arial" w:hAnsi="Arial" w:cs="Arial"/>
          <w:sz w:val="24"/>
          <w:szCs w:val="24"/>
          <w:bdr w:val="none" w:sz="0" w:space="0" w:color="auto" w:frame="1"/>
        </w:rPr>
        <w:t> </w:t>
      </w:r>
      <w:r w:rsidRPr="00522515">
        <w:rPr>
          <w:rFonts w:ascii="Arial" w:hAnsi="Arial" w:cs="Arial"/>
          <w:sz w:val="24"/>
          <w:szCs w:val="24"/>
        </w:rPr>
        <w:t>will not pass the modern test of healthy food. Why?</w:t>
      </w:r>
    </w:p>
    <w:p w14:paraId="591697FB" w14:textId="1D49B379" w:rsidR="00024796" w:rsidRPr="00522515" w:rsidRDefault="00107FF7" w:rsidP="00024796">
      <w:pPr>
        <w:pStyle w:val="NormalWeb"/>
        <w:numPr>
          <w:ilvl w:val="0"/>
          <w:numId w:val="3"/>
        </w:numPr>
        <w:shd w:val="clear" w:color="auto" w:fill="FFFFFF"/>
        <w:spacing w:before="0" w:beforeAutospacing="0" w:after="0" w:afterAutospacing="0"/>
        <w:jc w:val="both"/>
        <w:textAlignment w:val="baseline"/>
        <w:rPr>
          <w:rFonts w:ascii="Arial" w:hAnsi="Arial" w:cs="Arial"/>
        </w:rPr>
      </w:pPr>
      <w:r w:rsidRPr="00522515">
        <w:rPr>
          <w:rFonts w:ascii="Arial" w:hAnsi="Arial" w:cs="Arial"/>
        </w:rPr>
        <w:t>“</w:t>
      </w:r>
      <w:r w:rsidR="00024796" w:rsidRPr="00522515">
        <w:rPr>
          <w:rFonts w:ascii="Arial" w:hAnsi="Arial" w:cs="Arial"/>
        </w:rPr>
        <w:t>You wouldn’t guess my </w:t>
      </w:r>
      <w:proofErr w:type="spellStart"/>
      <w:r w:rsidR="00024796" w:rsidRPr="00522515">
        <w:rPr>
          <w:rStyle w:val="Emphasis"/>
          <w:rFonts w:ascii="Arial" w:hAnsi="Arial" w:cs="Arial"/>
          <w:bdr w:val="none" w:sz="0" w:space="0" w:color="auto" w:frame="1"/>
        </w:rPr>
        <w:t>amamma</w:t>
      </w:r>
      <w:proofErr w:type="spellEnd"/>
      <w:r w:rsidR="00024796" w:rsidRPr="00522515">
        <w:rPr>
          <w:rFonts w:ascii="Arial" w:hAnsi="Arial" w:cs="Arial"/>
        </w:rPr>
        <w:t> (maternal grandmother) is 90 years old if you saw her eat. Even at her advanced age, she manages to live up to her standard of defining a person’s Telugu-ness: the coefficient of redness in the </w:t>
      </w:r>
      <w:proofErr w:type="spellStart"/>
      <w:r w:rsidR="00024796" w:rsidRPr="00522515">
        <w:rPr>
          <w:rStyle w:val="Emphasis"/>
          <w:rFonts w:ascii="Arial" w:hAnsi="Arial" w:cs="Arial"/>
          <w:bdr w:val="none" w:sz="0" w:space="0" w:color="auto" w:frame="1"/>
        </w:rPr>
        <w:t>aavakaaya</w:t>
      </w:r>
      <w:proofErr w:type="spellEnd"/>
      <w:r w:rsidR="00024796" w:rsidRPr="00522515">
        <w:rPr>
          <w:rFonts w:ascii="Arial" w:hAnsi="Arial" w:cs="Arial"/>
        </w:rPr>
        <w:t> </w:t>
      </w:r>
      <w:proofErr w:type="spellStart"/>
      <w:r w:rsidR="00024796" w:rsidRPr="00522515">
        <w:rPr>
          <w:rStyle w:val="Emphasis"/>
          <w:rFonts w:ascii="Arial" w:hAnsi="Arial" w:cs="Arial"/>
          <w:bdr w:val="none" w:sz="0" w:space="0" w:color="auto" w:frame="1"/>
        </w:rPr>
        <w:t>annam</w:t>
      </w:r>
      <w:proofErr w:type="spellEnd"/>
      <w:r w:rsidR="00024796" w:rsidRPr="00522515">
        <w:rPr>
          <w:rFonts w:ascii="Arial" w:hAnsi="Arial" w:cs="Arial"/>
        </w:rPr>
        <w:t> one eats.</w:t>
      </w:r>
      <w:r w:rsidRPr="00522515">
        <w:rPr>
          <w:rFonts w:ascii="Arial" w:hAnsi="Arial" w:cs="Arial"/>
        </w:rPr>
        <w:t>”</w:t>
      </w:r>
    </w:p>
    <w:p w14:paraId="003805E0" w14:textId="43C408F6" w:rsidR="00107FF7" w:rsidRPr="00522515" w:rsidRDefault="00107FF7" w:rsidP="00107FF7">
      <w:pPr>
        <w:pStyle w:val="NormalWeb"/>
        <w:shd w:val="clear" w:color="auto" w:fill="FFFFFF"/>
        <w:spacing w:before="0" w:beforeAutospacing="0" w:after="0" w:afterAutospacing="0"/>
        <w:ind w:left="720"/>
        <w:jc w:val="both"/>
        <w:textAlignment w:val="baseline"/>
        <w:rPr>
          <w:rFonts w:ascii="Arial" w:hAnsi="Arial" w:cs="Arial"/>
        </w:rPr>
      </w:pPr>
    </w:p>
    <w:p w14:paraId="409C35AD" w14:textId="03DF9C4F" w:rsidR="00107FF7" w:rsidRPr="00522515" w:rsidRDefault="00107FF7" w:rsidP="00107FF7">
      <w:pPr>
        <w:pStyle w:val="NormalWeb"/>
        <w:shd w:val="clear" w:color="auto" w:fill="FFFFFF"/>
        <w:spacing w:before="0" w:beforeAutospacing="0" w:after="0" w:afterAutospacing="0"/>
        <w:ind w:left="720"/>
        <w:jc w:val="both"/>
        <w:textAlignment w:val="baseline"/>
        <w:rPr>
          <w:rFonts w:ascii="Arial" w:hAnsi="Arial" w:cs="Arial"/>
        </w:rPr>
      </w:pPr>
      <w:r w:rsidRPr="00522515">
        <w:rPr>
          <w:rFonts w:ascii="Arial" w:hAnsi="Arial" w:cs="Arial"/>
        </w:rPr>
        <w:t>The narrator connects ‘Telugu</w:t>
      </w:r>
      <w:r w:rsidR="00CA2C97" w:rsidRPr="00522515">
        <w:rPr>
          <w:rFonts w:ascii="Arial" w:hAnsi="Arial" w:cs="Arial"/>
        </w:rPr>
        <w:t xml:space="preserve">-ness’ to the redness in the </w:t>
      </w:r>
      <w:proofErr w:type="spellStart"/>
      <w:r w:rsidR="00CA2C97" w:rsidRPr="00522515">
        <w:rPr>
          <w:rFonts w:ascii="Arial" w:hAnsi="Arial" w:cs="Arial"/>
        </w:rPr>
        <w:t>aavakaaya</w:t>
      </w:r>
      <w:proofErr w:type="spellEnd"/>
      <w:r w:rsidR="00CA2C97" w:rsidRPr="00522515">
        <w:rPr>
          <w:rFonts w:ascii="Arial" w:hAnsi="Arial" w:cs="Arial"/>
        </w:rPr>
        <w:t xml:space="preserve"> </w:t>
      </w:r>
      <w:proofErr w:type="spellStart"/>
      <w:proofErr w:type="gramStart"/>
      <w:r w:rsidR="00CA2C97" w:rsidRPr="00522515">
        <w:rPr>
          <w:rFonts w:ascii="Arial" w:hAnsi="Arial" w:cs="Arial"/>
        </w:rPr>
        <w:t>annam</w:t>
      </w:r>
      <w:proofErr w:type="spellEnd"/>
      <w:proofErr w:type="gramEnd"/>
      <w:r w:rsidR="00CA2C97" w:rsidRPr="00522515">
        <w:rPr>
          <w:rFonts w:ascii="Arial" w:hAnsi="Arial" w:cs="Arial"/>
        </w:rPr>
        <w:t xml:space="preserve"> </w:t>
      </w:r>
      <w:r w:rsidR="006F7136" w:rsidRPr="00522515">
        <w:rPr>
          <w:rFonts w:ascii="Arial" w:hAnsi="Arial" w:cs="Arial"/>
        </w:rPr>
        <w:t>(a variety of food from Andhra Prade</w:t>
      </w:r>
      <w:r w:rsidR="00795594" w:rsidRPr="00522515">
        <w:rPr>
          <w:rFonts w:ascii="Arial" w:hAnsi="Arial" w:cs="Arial"/>
        </w:rPr>
        <w:t>s</w:t>
      </w:r>
      <w:r w:rsidR="006F7136" w:rsidRPr="00522515">
        <w:rPr>
          <w:rFonts w:ascii="Arial" w:hAnsi="Arial" w:cs="Arial"/>
        </w:rPr>
        <w:t>h</w:t>
      </w:r>
      <w:r w:rsidR="00CA2C97" w:rsidRPr="00522515">
        <w:rPr>
          <w:rFonts w:ascii="Arial" w:hAnsi="Arial" w:cs="Arial"/>
        </w:rPr>
        <w:t>)</w:t>
      </w:r>
      <w:r w:rsidR="00D46FFB" w:rsidRPr="00522515">
        <w:rPr>
          <w:rFonts w:ascii="Arial" w:hAnsi="Arial" w:cs="Arial"/>
        </w:rPr>
        <w:t xml:space="preserve">. </w:t>
      </w:r>
      <w:r w:rsidR="00CA2C97" w:rsidRPr="00522515">
        <w:rPr>
          <w:rFonts w:ascii="Arial" w:hAnsi="Arial" w:cs="Arial"/>
        </w:rPr>
        <w:t xml:space="preserve">What </w:t>
      </w:r>
      <w:r w:rsidR="00FE2382" w:rsidRPr="00522515">
        <w:rPr>
          <w:rFonts w:ascii="Arial" w:hAnsi="Arial" w:cs="Arial"/>
        </w:rPr>
        <w:t>‘</w:t>
      </w:r>
      <w:proofErr w:type="gramStart"/>
      <w:r w:rsidR="00FE2382" w:rsidRPr="00522515">
        <w:rPr>
          <w:rFonts w:ascii="Arial" w:hAnsi="Arial" w:cs="Arial"/>
        </w:rPr>
        <w:t>ness’</w:t>
      </w:r>
      <w:proofErr w:type="gramEnd"/>
      <w:r w:rsidR="00FE2382" w:rsidRPr="00522515">
        <w:rPr>
          <w:rFonts w:ascii="Arial" w:hAnsi="Arial" w:cs="Arial"/>
        </w:rPr>
        <w:t xml:space="preserve"> apply for you and which food would </w:t>
      </w:r>
      <w:r w:rsidR="00795594" w:rsidRPr="00522515">
        <w:rPr>
          <w:rFonts w:ascii="Arial" w:hAnsi="Arial" w:cs="Arial"/>
        </w:rPr>
        <w:t xml:space="preserve">you </w:t>
      </w:r>
      <w:r w:rsidR="00FE2382" w:rsidRPr="00522515">
        <w:rPr>
          <w:rFonts w:ascii="Arial" w:hAnsi="Arial" w:cs="Arial"/>
        </w:rPr>
        <w:t xml:space="preserve">choose for it. </w:t>
      </w:r>
    </w:p>
    <w:p w14:paraId="264E838F" w14:textId="77777777" w:rsidR="00024796" w:rsidRPr="00522515" w:rsidRDefault="00024796" w:rsidP="00795594">
      <w:pPr>
        <w:pStyle w:val="NormalWeb"/>
        <w:shd w:val="clear" w:color="auto" w:fill="FFFFFF"/>
        <w:spacing w:before="0" w:beforeAutospacing="0" w:after="0" w:afterAutospacing="0"/>
        <w:jc w:val="both"/>
        <w:textAlignment w:val="baseline"/>
        <w:rPr>
          <w:rFonts w:ascii="Arial" w:hAnsi="Arial" w:cs="Arial"/>
        </w:rPr>
      </w:pPr>
    </w:p>
    <w:p w14:paraId="5641E568" w14:textId="44838642" w:rsidR="005D0898" w:rsidRDefault="005D0898" w:rsidP="00D46FFB">
      <w:pPr>
        <w:pStyle w:val="ListParagraph"/>
        <w:numPr>
          <w:ilvl w:val="0"/>
          <w:numId w:val="3"/>
        </w:numPr>
        <w:rPr>
          <w:rFonts w:ascii="Arial" w:hAnsi="Arial" w:cs="Arial"/>
          <w:sz w:val="24"/>
          <w:szCs w:val="24"/>
        </w:rPr>
      </w:pPr>
      <w:r w:rsidRPr="00522515">
        <w:rPr>
          <w:rFonts w:ascii="Arial" w:hAnsi="Arial" w:cs="Arial"/>
          <w:sz w:val="24"/>
          <w:szCs w:val="24"/>
        </w:rPr>
        <w:t xml:space="preserve">What are the beauty tips the narrator gets from </w:t>
      </w:r>
      <w:proofErr w:type="spellStart"/>
      <w:r w:rsidRPr="00522515">
        <w:rPr>
          <w:rFonts w:ascii="Arial" w:hAnsi="Arial" w:cs="Arial"/>
          <w:i/>
          <w:iCs/>
          <w:sz w:val="24"/>
          <w:szCs w:val="24"/>
        </w:rPr>
        <w:t>Amamma</w:t>
      </w:r>
      <w:proofErr w:type="spellEnd"/>
      <w:r w:rsidRPr="00522515">
        <w:rPr>
          <w:rFonts w:ascii="Arial" w:hAnsi="Arial" w:cs="Arial"/>
          <w:i/>
          <w:iCs/>
          <w:sz w:val="24"/>
          <w:szCs w:val="24"/>
        </w:rPr>
        <w:t xml:space="preserve">? </w:t>
      </w:r>
      <w:r w:rsidRPr="00522515">
        <w:rPr>
          <w:rFonts w:ascii="Arial" w:hAnsi="Arial" w:cs="Arial"/>
          <w:sz w:val="24"/>
          <w:szCs w:val="24"/>
        </w:rPr>
        <w:t xml:space="preserve">Have you received any beauty tips from your grandparents / parents? Share two funny/strange beauty tips that you’ve heard </w:t>
      </w:r>
      <w:r w:rsidR="00B9647C" w:rsidRPr="00522515">
        <w:rPr>
          <w:rFonts w:ascii="Arial" w:hAnsi="Arial" w:cs="Arial"/>
          <w:sz w:val="24"/>
          <w:szCs w:val="24"/>
        </w:rPr>
        <w:t>from</w:t>
      </w:r>
      <w:r w:rsidRPr="00522515">
        <w:rPr>
          <w:rFonts w:ascii="Arial" w:hAnsi="Arial" w:cs="Arial"/>
          <w:sz w:val="24"/>
          <w:szCs w:val="24"/>
        </w:rPr>
        <w:t xml:space="preserve"> your parents.  </w:t>
      </w:r>
    </w:p>
    <w:p w14:paraId="04C276D5" w14:textId="77777777" w:rsidR="00A03134" w:rsidRPr="00522515" w:rsidRDefault="00A03134" w:rsidP="00A03134">
      <w:pPr>
        <w:pStyle w:val="ListParagraph"/>
        <w:rPr>
          <w:rFonts w:ascii="Arial" w:hAnsi="Arial" w:cs="Arial"/>
          <w:sz w:val="24"/>
          <w:szCs w:val="24"/>
        </w:rPr>
      </w:pPr>
    </w:p>
    <w:p w14:paraId="390AAC9C" w14:textId="45ED9663" w:rsidR="005D0898" w:rsidRPr="00522515" w:rsidRDefault="005D0898" w:rsidP="005D0898">
      <w:pPr>
        <w:pStyle w:val="ListParagraph"/>
        <w:numPr>
          <w:ilvl w:val="0"/>
          <w:numId w:val="2"/>
        </w:numPr>
        <w:rPr>
          <w:rFonts w:ascii="Arial" w:hAnsi="Arial" w:cs="Arial"/>
          <w:b/>
          <w:bCs/>
          <w:sz w:val="24"/>
          <w:szCs w:val="24"/>
        </w:rPr>
      </w:pPr>
      <w:r w:rsidRPr="00522515">
        <w:rPr>
          <w:rFonts w:ascii="Arial" w:hAnsi="Arial" w:cs="Arial"/>
          <w:b/>
          <w:bCs/>
          <w:sz w:val="24"/>
          <w:szCs w:val="24"/>
        </w:rPr>
        <w:t>Answer any THREE of the following questions in about 150 words each: (3X10=30)</w:t>
      </w:r>
    </w:p>
    <w:p w14:paraId="698CB0BD" w14:textId="77777777" w:rsidR="005D0898" w:rsidRPr="00522515" w:rsidRDefault="005D0898" w:rsidP="005D0898">
      <w:pPr>
        <w:pStyle w:val="ListParagraph"/>
        <w:ind w:left="1080"/>
        <w:rPr>
          <w:rFonts w:ascii="Arial" w:hAnsi="Arial" w:cs="Arial"/>
          <w:sz w:val="24"/>
          <w:szCs w:val="24"/>
        </w:rPr>
      </w:pPr>
    </w:p>
    <w:p w14:paraId="55653B38" w14:textId="79822514" w:rsidR="005D0898" w:rsidRPr="00522515" w:rsidRDefault="005D0898" w:rsidP="005D0898">
      <w:pPr>
        <w:pStyle w:val="ListParagraph"/>
        <w:numPr>
          <w:ilvl w:val="0"/>
          <w:numId w:val="3"/>
        </w:numPr>
        <w:rPr>
          <w:rFonts w:ascii="Arial" w:hAnsi="Arial" w:cs="Arial"/>
          <w:sz w:val="24"/>
          <w:szCs w:val="24"/>
        </w:rPr>
      </w:pPr>
      <w:r w:rsidRPr="00522515">
        <w:rPr>
          <w:rFonts w:ascii="Arial" w:hAnsi="Arial" w:cs="Arial"/>
          <w:sz w:val="24"/>
          <w:szCs w:val="24"/>
        </w:rPr>
        <w:t xml:space="preserve">Are </w:t>
      </w:r>
      <w:r w:rsidR="00C36DC0" w:rsidRPr="00522515">
        <w:rPr>
          <w:rFonts w:ascii="Arial" w:hAnsi="Arial" w:cs="Arial"/>
          <w:sz w:val="24"/>
          <w:szCs w:val="24"/>
        </w:rPr>
        <w:t>our</w:t>
      </w:r>
      <w:r w:rsidRPr="00522515">
        <w:rPr>
          <w:rFonts w:ascii="Arial" w:hAnsi="Arial" w:cs="Arial"/>
          <w:sz w:val="24"/>
          <w:szCs w:val="24"/>
        </w:rPr>
        <w:t xml:space="preserve"> food habits changing over time? What are the major changes that you notice in your family? Share one dish that you miss being prepared at home because of the changes in food habits over time.</w:t>
      </w:r>
    </w:p>
    <w:p w14:paraId="279DB726" w14:textId="77777777" w:rsidR="005D0898" w:rsidRPr="00522515" w:rsidRDefault="005D0898" w:rsidP="005D0898">
      <w:pPr>
        <w:pStyle w:val="ListParagraph"/>
        <w:numPr>
          <w:ilvl w:val="0"/>
          <w:numId w:val="3"/>
        </w:numPr>
        <w:rPr>
          <w:rFonts w:ascii="Arial" w:hAnsi="Arial" w:cs="Arial"/>
          <w:sz w:val="24"/>
          <w:szCs w:val="24"/>
        </w:rPr>
      </w:pPr>
      <w:r w:rsidRPr="00522515">
        <w:rPr>
          <w:rFonts w:ascii="Arial" w:hAnsi="Arial" w:cs="Arial"/>
          <w:sz w:val="24"/>
          <w:szCs w:val="24"/>
        </w:rPr>
        <w:t xml:space="preserve">What is the difficulty in maintaining the dressing table owned by </w:t>
      </w:r>
      <w:proofErr w:type="spellStart"/>
      <w:r w:rsidRPr="00522515">
        <w:rPr>
          <w:rFonts w:ascii="Arial" w:hAnsi="Arial" w:cs="Arial"/>
          <w:i/>
          <w:iCs/>
          <w:sz w:val="24"/>
          <w:szCs w:val="24"/>
        </w:rPr>
        <w:t>Amamma</w:t>
      </w:r>
      <w:proofErr w:type="spellEnd"/>
      <w:r w:rsidRPr="00522515">
        <w:rPr>
          <w:rFonts w:ascii="Arial" w:hAnsi="Arial" w:cs="Arial"/>
          <w:sz w:val="24"/>
          <w:szCs w:val="24"/>
        </w:rPr>
        <w:t>? Does your family possess any such old household item? How do you take care of it?</w:t>
      </w:r>
    </w:p>
    <w:p w14:paraId="6888048B" w14:textId="77777777" w:rsidR="005D0898" w:rsidRPr="00522515" w:rsidRDefault="005D0898" w:rsidP="005D0898">
      <w:pPr>
        <w:pStyle w:val="ListParagraph"/>
        <w:numPr>
          <w:ilvl w:val="0"/>
          <w:numId w:val="3"/>
        </w:numPr>
        <w:rPr>
          <w:rFonts w:ascii="Arial" w:hAnsi="Arial" w:cs="Arial"/>
          <w:sz w:val="24"/>
          <w:szCs w:val="24"/>
        </w:rPr>
      </w:pPr>
      <w:r w:rsidRPr="00522515">
        <w:rPr>
          <w:rFonts w:ascii="Arial" w:hAnsi="Arial" w:cs="Arial"/>
          <w:sz w:val="24"/>
          <w:szCs w:val="24"/>
        </w:rPr>
        <w:t xml:space="preserve">What were the reasons for the King </w:t>
      </w:r>
      <w:proofErr w:type="spellStart"/>
      <w:r w:rsidRPr="00522515">
        <w:rPr>
          <w:rFonts w:ascii="Arial" w:hAnsi="Arial" w:cs="Arial"/>
          <w:sz w:val="24"/>
          <w:szCs w:val="24"/>
        </w:rPr>
        <w:t>Gajapathi</w:t>
      </w:r>
      <w:proofErr w:type="spellEnd"/>
      <w:r w:rsidRPr="00522515">
        <w:rPr>
          <w:rFonts w:ascii="Arial" w:hAnsi="Arial" w:cs="Arial"/>
          <w:sz w:val="24"/>
          <w:szCs w:val="24"/>
        </w:rPr>
        <w:t xml:space="preserve"> and the </w:t>
      </w:r>
      <w:proofErr w:type="spellStart"/>
      <w:r w:rsidRPr="00522515">
        <w:rPr>
          <w:rFonts w:ascii="Arial" w:hAnsi="Arial" w:cs="Arial"/>
          <w:sz w:val="24"/>
          <w:szCs w:val="24"/>
        </w:rPr>
        <w:t>dewan</w:t>
      </w:r>
      <w:proofErr w:type="spellEnd"/>
      <w:r w:rsidRPr="00522515">
        <w:rPr>
          <w:rFonts w:ascii="Arial" w:hAnsi="Arial" w:cs="Arial"/>
          <w:sz w:val="24"/>
          <w:szCs w:val="24"/>
        </w:rPr>
        <w:t xml:space="preserve"> to learn English? How did they learn a new language? What are the ways you would suggest to learn a new language in the 21</w:t>
      </w:r>
      <w:r w:rsidRPr="00522515">
        <w:rPr>
          <w:rFonts w:ascii="Arial" w:hAnsi="Arial" w:cs="Arial"/>
          <w:sz w:val="24"/>
          <w:szCs w:val="24"/>
          <w:vertAlign w:val="superscript"/>
        </w:rPr>
        <w:t>st</w:t>
      </w:r>
      <w:r w:rsidRPr="00522515">
        <w:rPr>
          <w:rFonts w:ascii="Arial" w:hAnsi="Arial" w:cs="Arial"/>
          <w:sz w:val="24"/>
          <w:szCs w:val="24"/>
        </w:rPr>
        <w:t xml:space="preserve"> century?  </w:t>
      </w:r>
    </w:p>
    <w:p w14:paraId="45233D3C" w14:textId="5783EA76" w:rsidR="005D0898" w:rsidRPr="00522515" w:rsidRDefault="005D0898" w:rsidP="005D0898">
      <w:pPr>
        <w:pStyle w:val="ListParagraph"/>
        <w:numPr>
          <w:ilvl w:val="0"/>
          <w:numId w:val="3"/>
        </w:numPr>
        <w:rPr>
          <w:rFonts w:ascii="Arial" w:hAnsi="Arial" w:cs="Arial"/>
          <w:sz w:val="24"/>
          <w:szCs w:val="24"/>
        </w:rPr>
      </w:pPr>
      <w:r w:rsidRPr="00522515">
        <w:rPr>
          <w:rFonts w:ascii="Arial" w:hAnsi="Arial" w:cs="Arial"/>
          <w:sz w:val="24"/>
          <w:szCs w:val="24"/>
        </w:rPr>
        <w:t xml:space="preserve">How did </w:t>
      </w:r>
      <w:proofErr w:type="spellStart"/>
      <w:r w:rsidRPr="00522515">
        <w:rPr>
          <w:rFonts w:ascii="Arial" w:hAnsi="Arial" w:cs="Arial"/>
          <w:i/>
          <w:iCs/>
          <w:sz w:val="24"/>
          <w:szCs w:val="24"/>
        </w:rPr>
        <w:t>Amamma</w:t>
      </w:r>
      <w:proofErr w:type="spellEnd"/>
      <w:r w:rsidRPr="00522515">
        <w:rPr>
          <w:rFonts w:ascii="Arial" w:hAnsi="Arial" w:cs="Arial"/>
          <w:i/>
          <w:iCs/>
          <w:sz w:val="24"/>
          <w:szCs w:val="24"/>
        </w:rPr>
        <w:t xml:space="preserve"> </w:t>
      </w:r>
      <w:r w:rsidRPr="00522515">
        <w:rPr>
          <w:rFonts w:ascii="Arial" w:hAnsi="Arial" w:cs="Arial"/>
          <w:sz w:val="24"/>
          <w:szCs w:val="24"/>
        </w:rPr>
        <w:t xml:space="preserve">use the dressing table? Have you observed people use the furniture or household items differently </w:t>
      </w:r>
      <w:r w:rsidR="005828E0" w:rsidRPr="00522515">
        <w:rPr>
          <w:rFonts w:ascii="Arial" w:hAnsi="Arial" w:cs="Arial"/>
          <w:sz w:val="24"/>
          <w:szCs w:val="24"/>
        </w:rPr>
        <w:t>from its</w:t>
      </w:r>
      <w:r w:rsidRPr="00522515">
        <w:rPr>
          <w:rFonts w:ascii="Arial" w:hAnsi="Arial" w:cs="Arial"/>
          <w:sz w:val="24"/>
          <w:szCs w:val="24"/>
        </w:rPr>
        <w:t xml:space="preserve"> </w:t>
      </w:r>
      <w:r w:rsidR="005828E0" w:rsidRPr="00522515">
        <w:rPr>
          <w:rFonts w:ascii="Arial" w:hAnsi="Arial" w:cs="Arial"/>
          <w:sz w:val="24"/>
          <w:szCs w:val="24"/>
        </w:rPr>
        <w:t>intended</w:t>
      </w:r>
      <w:r w:rsidRPr="00522515">
        <w:rPr>
          <w:rFonts w:ascii="Arial" w:hAnsi="Arial" w:cs="Arial"/>
          <w:sz w:val="24"/>
          <w:szCs w:val="24"/>
        </w:rPr>
        <w:t xml:space="preserve"> purpose? Do</w:t>
      </w:r>
      <w:r w:rsidR="005828E0" w:rsidRPr="00522515">
        <w:rPr>
          <w:rFonts w:ascii="Arial" w:hAnsi="Arial" w:cs="Arial"/>
          <w:sz w:val="24"/>
          <w:szCs w:val="24"/>
        </w:rPr>
        <w:t xml:space="preserve"> </w:t>
      </w:r>
      <w:r w:rsidRPr="00522515">
        <w:rPr>
          <w:rFonts w:ascii="Arial" w:hAnsi="Arial" w:cs="Arial"/>
          <w:sz w:val="24"/>
          <w:szCs w:val="24"/>
        </w:rPr>
        <w:t xml:space="preserve">such habits tell us about the cultural backgrounds of the family? </w:t>
      </w:r>
    </w:p>
    <w:p w14:paraId="73F1007C" w14:textId="77777777" w:rsidR="005D0898" w:rsidRPr="00522515" w:rsidRDefault="005D0898" w:rsidP="005D0898">
      <w:pPr>
        <w:pStyle w:val="ListParagraph"/>
        <w:rPr>
          <w:rFonts w:ascii="Arial" w:hAnsi="Arial" w:cs="Arial"/>
          <w:sz w:val="24"/>
          <w:szCs w:val="24"/>
        </w:rPr>
      </w:pPr>
    </w:p>
    <w:p w14:paraId="7FAC7F24" w14:textId="056B16A6" w:rsidR="005D0898" w:rsidRPr="00522515" w:rsidRDefault="005D0898" w:rsidP="005D0898">
      <w:pPr>
        <w:pStyle w:val="ListParagraph"/>
        <w:numPr>
          <w:ilvl w:val="0"/>
          <w:numId w:val="2"/>
        </w:numPr>
        <w:rPr>
          <w:rFonts w:ascii="Arial" w:hAnsi="Arial" w:cs="Arial"/>
          <w:b/>
          <w:bCs/>
          <w:sz w:val="24"/>
          <w:szCs w:val="24"/>
        </w:rPr>
      </w:pPr>
      <w:r w:rsidRPr="00522515">
        <w:rPr>
          <w:rFonts w:ascii="Arial" w:hAnsi="Arial" w:cs="Arial"/>
          <w:b/>
          <w:bCs/>
          <w:sz w:val="24"/>
          <w:szCs w:val="24"/>
        </w:rPr>
        <w:t>Answer any ONE of the following questions in about 2</w:t>
      </w:r>
      <w:r w:rsidR="00A03134">
        <w:rPr>
          <w:rFonts w:ascii="Arial" w:hAnsi="Arial" w:cs="Arial"/>
          <w:b/>
          <w:bCs/>
          <w:sz w:val="24"/>
          <w:szCs w:val="24"/>
        </w:rPr>
        <w:t>00</w:t>
      </w:r>
      <w:r w:rsidRPr="00522515">
        <w:rPr>
          <w:rFonts w:ascii="Arial" w:hAnsi="Arial" w:cs="Arial"/>
          <w:b/>
          <w:bCs/>
          <w:sz w:val="24"/>
          <w:szCs w:val="24"/>
        </w:rPr>
        <w:t xml:space="preserve"> words:</w:t>
      </w:r>
      <w:r w:rsidR="00D46FFB" w:rsidRPr="00522515">
        <w:rPr>
          <w:rFonts w:ascii="Arial" w:hAnsi="Arial" w:cs="Arial"/>
          <w:b/>
          <w:bCs/>
          <w:sz w:val="24"/>
          <w:szCs w:val="24"/>
        </w:rPr>
        <w:t xml:space="preserve"> </w:t>
      </w:r>
      <w:r w:rsidRPr="00522515">
        <w:rPr>
          <w:rFonts w:ascii="Arial" w:hAnsi="Arial" w:cs="Arial"/>
          <w:b/>
          <w:bCs/>
          <w:sz w:val="24"/>
          <w:szCs w:val="24"/>
        </w:rPr>
        <w:t>(1X15=15)</w:t>
      </w:r>
    </w:p>
    <w:p w14:paraId="39821CA6" w14:textId="77777777" w:rsidR="004E43D6" w:rsidRPr="00522515" w:rsidRDefault="004E43D6" w:rsidP="004E43D6">
      <w:pPr>
        <w:pStyle w:val="ListParagraph"/>
        <w:ind w:left="1080"/>
        <w:rPr>
          <w:rFonts w:ascii="Arial" w:hAnsi="Arial" w:cs="Arial"/>
          <w:sz w:val="24"/>
          <w:szCs w:val="24"/>
        </w:rPr>
      </w:pPr>
    </w:p>
    <w:p w14:paraId="70D5124C" w14:textId="77777777" w:rsidR="001C1DD5" w:rsidRPr="00522515" w:rsidRDefault="005D0898" w:rsidP="001C1DD5">
      <w:pPr>
        <w:pStyle w:val="ListParagraph"/>
        <w:numPr>
          <w:ilvl w:val="0"/>
          <w:numId w:val="3"/>
        </w:numPr>
        <w:rPr>
          <w:rFonts w:ascii="Arial" w:hAnsi="Arial" w:cs="Arial"/>
          <w:sz w:val="24"/>
          <w:szCs w:val="24"/>
        </w:rPr>
      </w:pPr>
      <w:r w:rsidRPr="00522515">
        <w:rPr>
          <w:rFonts w:ascii="Arial" w:hAnsi="Arial" w:cs="Arial"/>
          <w:sz w:val="24"/>
          <w:szCs w:val="24"/>
        </w:rPr>
        <w:t xml:space="preserve">The article shares the history of the king on the one side and narrates the history of a </w:t>
      </w:r>
      <w:r w:rsidR="001A5E16" w:rsidRPr="00522515">
        <w:rPr>
          <w:rFonts w:ascii="Arial" w:hAnsi="Arial" w:cs="Arial"/>
          <w:sz w:val="24"/>
          <w:szCs w:val="24"/>
        </w:rPr>
        <w:t xml:space="preserve">family </w:t>
      </w:r>
      <w:r w:rsidRPr="00522515">
        <w:rPr>
          <w:rFonts w:ascii="Arial" w:hAnsi="Arial" w:cs="Arial"/>
          <w:sz w:val="24"/>
          <w:szCs w:val="24"/>
        </w:rPr>
        <w:t xml:space="preserve">heirloom. Which history seems </w:t>
      </w:r>
      <w:r w:rsidR="001A5E16" w:rsidRPr="00522515">
        <w:rPr>
          <w:rFonts w:ascii="Arial" w:hAnsi="Arial" w:cs="Arial"/>
          <w:sz w:val="24"/>
          <w:szCs w:val="24"/>
        </w:rPr>
        <w:t xml:space="preserve">more interesting </w:t>
      </w:r>
      <w:r w:rsidRPr="00522515">
        <w:rPr>
          <w:rFonts w:ascii="Arial" w:hAnsi="Arial" w:cs="Arial"/>
          <w:sz w:val="24"/>
          <w:szCs w:val="24"/>
        </w:rPr>
        <w:t xml:space="preserve">to you? Why? Do you think the personal stories could also be part of larger history? </w:t>
      </w:r>
    </w:p>
    <w:p w14:paraId="5FF899E7" w14:textId="6E0921FF" w:rsidR="005D0898" w:rsidRPr="00522515" w:rsidRDefault="005D0898" w:rsidP="001C1DD5">
      <w:pPr>
        <w:pStyle w:val="ListParagraph"/>
        <w:numPr>
          <w:ilvl w:val="0"/>
          <w:numId w:val="3"/>
        </w:numPr>
        <w:rPr>
          <w:rFonts w:ascii="Arial" w:hAnsi="Arial" w:cs="Arial"/>
          <w:sz w:val="24"/>
          <w:szCs w:val="24"/>
        </w:rPr>
      </w:pPr>
      <w:r w:rsidRPr="00522515">
        <w:rPr>
          <w:rFonts w:ascii="Arial" w:hAnsi="Arial" w:cs="Arial"/>
          <w:sz w:val="24"/>
          <w:szCs w:val="24"/>
        </w:rPr>
        <w:t xml:space="preserve">The narrator in the article says that the dressing table was gifted to daughters during their wedding. Do such practice/s prevail even now? Have you heard your mother /aunts talk about such practices in their wedding? </w:t>
      </w:r>
      <w:r w:rsidR="00AE271C" w:rsidRPr="00522515">
        <w:rPr>
          <w:rFonts w:ascii="Arial" w:hAnsi="Arial" w:cs="Arial"/>
          <w:sz w:val="24"/>
          <w:szCs w:val="24"/>
        </w:rPr>
        <w:t>Do men in the family share such practices?</w:t>
      </w:r>
    </w:p>
    <w:p w14:paraId="5F3523FC" w14:textId="77777777" w:rsidR="005D0898" w:rsidRPr="00522515" w:rsidRDefault="005D0898" w:rsidP="005D0898">
      <w:pPr>
        <w:jc w:val="center"/>
        <w:rPr>
          <w:b/>
          <w:bCs/>
          <w:sz w:val="24"/>
          <w:szCs w:val="24"/>
        </w:rPr>
      </w:pPr>
      <w:r w:rsidRPr="00522515">
        <w:rPr>
          <w:b/>
          <w:bCs/>
          <w:sz w:val="24"/>
          <w:szCs w:val="24"/>
        </w:rPr>
        <w:t>Theme – 2</w:t>
      </w:r>
    </w:p>
    <w:p w14:paraId="14B2580F" w14:textId="10190716" w:rsidR="005D0898" w:rsidRPr="00ED317A" w:rsidRDefault="005D0898" w:rsidP="00ED317A">
      <w:pPr>
        <w:pStyle w:val="ListParagraph"/>
        <w:numPr>
          <w:ilvl w:val="0"/>
          <w:numId w:val="13"/>
        </w:numPr>
        <w:rPr>
          <w:b/>
          <w:bCs/>
          <w:sz w:val="24"/>
          <w:szCs w:val="24"/>
        </w:rPr>
      </w:pPr>
      <w:r w:rsidRPr="00ED317A">
        <w:rPr>
          <w:b/>
          <w:bCs/>
          <w:sz w:val="24"/>
          <w:szCs w:val="24"/>
        </w:rPr>
        <w:t xml:space="preserve">Read the following excerpt from the book </w:t>
      </w:r>
      <w:proofErr w:type="spellStart"/>
      <w:r w:rsidRPr="00ED317A">
        <w:rPr>
          <w:b/>
          <w:bCs/>
          <w:i/>
          <w:iCs/>
          <w:sz w:val="24"/>
          <w:szCs w:val="24"/>
        </w:rPr>
        <w:t>Amma</w:t>
      </w:r>
      <w:proofErr w:type="spellEnd"/>
      <w:r w:rsidRPr="00ED317A">
        <w:rPr>
          <w:b/>
          <w:bCs/>
          <w:sz w:val="24"/>
          <w:szCs w:val="24"/>
        </w:rPr>
        <w:t xml:space="preserve"> by </w:t>
      </w:r>
      <w:proofErr w:type="spellStart"/>
      <w:r w:rsidRPr="00ED317A">
        <w:rPr>
          <w:b/>
          <w:bCs/>
          <w:sz w:val="24"/>
          <w:szCs w:val="24"/>
        </w:rPr>
        <w:t>Perumal</w:t>
      </w:r>
      <w:proofErr w:type="spellEnd"/>
      <w:r w:rsidRPr="00ED317A">
        <w:rPr>
          <w:b/>
          <w:bCs/>
          <w:sz w:val="24"/>
          <w:szCs w:val="24"/>
        </w:rPr>
        <w:t xml:space="preserve"> </w:t>
      </w:r>
      <w:proofErr w:type="spellStart"/>
      <w:r w:rsidRPr="00ED317A">
        <w:rPr>
          <w:b/>
          <w:bCs/>
          <w:sz w:val="24"/>
          <w:szCs w:val="24"/>
        </w:rPr>
        <w:t>Murugan</w:t>
      </w:r>
      <w:proofErr w:type="spellEnd"/>
      <w:r w:rsidR="00D45C78" w:rsidRPr="00ED317A">
        <w:rPr>
          <w:b/>
          <w:bCs/>
          <w:sz w:val="24"/>
          <w:szCs w:val="24"/>
        </w:rPr>
        <w:t>.</w:t>
      </w:r>
    </w:p>
    <w:p w14:paraId="455DADEF" w14:textId="77777777" w:rsidR="005D0898" w:rsidRPr="00522515" w:rsidRDefault="005D0898" w:rsidP="005D0898">
      <w:pPr>
        <w:rPr>
          <w:sz w:val="24"/>
          <w:szCs w:val="24"/>
        </w:rPr>
      </w:pPr>
    </w:p>
    <w:p w14:paraId="18E9054D" w14:textId="77777777" w:rsidR="005D0898" w:rsidRPr="00522515" w:rsidRDefault="005D0898" w:rsidP="005D0898">
      <w:pPr>
        <w:jc w:val="center"/>
        <w:rPr>
          <w:b/>
          <w:bCs/>
          <w:sz w:val="24"/>
          <w:szCs w:val="24"/>
        </w:rPr>
      </w:pPr>
      <w:r w:rsidRPr="00522515">
        <w:rPr>
          <w:b/>
          <w:bCs/>
          <w:sz w:val="24"/>
          <w:szCs w:val="24"/>
        </w:rPr>
        <w:t>The Book Addict</w:t>
      </w:r>
    </w:p>
    <w:p w14:paraId="346AD898" w14:textId="77777777" w:rsidR="007770EA" w:rsidRPr="00522515" w:rsidRDefault="007770EA" w:rsidP="005D0898">
      <w:pPr>
        <w:jc w:val="center"/>
        <w:rPr>
          <w:b/>
          <w:bCs/>
          <w:sz w:val="24"/>
          <w:szCs w:val="24"/>
        </w:rPr>
      </w:pPr>
    </w:p>
    <w:p w14:paraId="3E7D2A3F" w14:textId="42AA6D58" w:rsidR="005D0898" w:rsidRPr="00522515" w:rsidRDefault="005D0898" w:rsidP="005D0898">
      <w:r w:rsidRPr="00522515">
        <w:t>For</w:t>
      </w:r>
      <w:r w:rsidRPr="00522515">
        <w:rPr>
          <w:i/>
          <w:iCs/>
        </w:rPr>
        <w:t xml:space="preserve"> Amma</w:t>
      </w:r>
      <w:proofErr w:type="gramStart"/>
      <w:r w:rsidRPr="00522515">
        <w:t>,(</w:t>
      </w:r>
      <w:proofErr w:type="gramEnd"/>
      <w:r w:rsidRPr="00522515">
        <w:t xml:space="preserve">Mother) paper was just an item of utility. The provisions she bought in the market were wrapped in paper. Cumin seeds, pepper and mustard seeds were packaged in small pieces of paper and tied with a thread, while grains, pulse varieties and roasted Bengal gram were packed in large paper bags. Though we did not have to buy grains and pulses because we grew them in our fields, our supply of roasted </w:t>
      </w:r>
      <w:proofErr w:type="spellStart"/>
      <w:r w:rsidRPr="00522515">
        <w:t>bengal</w:t>
      </w:r>
      <w:proofErr w:type="spellEnd"/>
      <w:r w:rsidRPr="00522515">
        <w:t xml:space="preserve"> gram and spices came from the market. After emptying the provisions into   their boxes, Amma would carefully save the pieces of paper and the paper bags in a basket. If she found loose paper lying around anywhere, she picked those up as well and brought them home. Amma was really fond of paper. </w:t>
      </w:r>
    </w:p>
    <w:p w14:paraId="55352448" w14:textId="77777777" w:rsidR="00E933C9" w:rsidRPr="00522515" w:rsidRDefault="00E933C9" w:rsidP="005D0898"/>
    <w:p w14:paraId="62CA9378" w14:textId="77777777" w:rsidR="005D0898" w:rsidRPr="00522515" w:rsidRDefault="005D0898" w:rsidP="005D0898">
      <w:r w:rsidRPr="00522515">
        <w:t xml:space="preserve">This was because papers were particularly useful to light the stove with. People who use firewood will appreciate this. Dead palm fronds and dry leaves were just as good, but they were not as easy to store as paper, which could be stuffed into a basket. Nothing worked like paper when it rained – one only had to stack up the firewood with sufficient space for air to pass through, place a piece of paper beneath it and light it up. The wood would catch fire immediately. </w:t>
      </w:r>
    </w:p>
    <w:p w14:paraId="776773D8" w14:textId="77777777" w:rsidR="00E933C9" w:rsidRPr="00522515" w:rsidRDefault="00E933C9" w:rsidP="005D0898"/>
    <w:p w14:paraId="1088419B" w14:textId="50EA7BA1" w:rsidR="005D0898" w:rsidRPr="00522515" w:rsidRDefault="005D0898" w:rsidP="005D0898">
      <w:r w:rsidRPr="00522515">
        <w:t xml:space="preserve">My brother and I were instructed to keep papers torn from our school notebooks in this basket. </w:t>
      </w:r>
      <w:r w:rsidRPr="00522515">
        <w:rPr>
          <w:i/>
          <w:iCs/>
        </w:rPr>
        <w:t>Amma</w:t>
      </w:r>
      <w:r w:rsidRPr="00522515">
        <w:t xml:space="preserve"> would rage wild and scold if she caught us throwing any loose paper</w:t>
      </w:r>
      <w:r w:rsidR="009C4E00" w:rsidRPr="00522515">
        <w:t xml:space="preserve">s </w:t>
      </w:r>
      <w:r w:rsidRPr="00522515">
        <w:t xml:space="preserve">away. If there was none around to light the stove with, </w:t>
      </w:r>
      <w:r w:rsidRPr="00522515">
        <w:rPr>
          <w:i/>
          <w:iCs/>
        </w:rPr>
        <w:t>Amma</w:t>
      </w:r>
      <w:r w:rsidRPr="00522515">
        <w:t xml:space="preserve"> tore a few pages from the back of our notebooks, which was a bit of a problem. If the sheet of paper torn off was attached to another in which we had taken notes, that too would come off. We would then pick a fight with </w:t>
      </w:r>
      <w:r w:rsidRPr="00522515">
        <w:rPr>
          <w:i/>
          <w:iCs/>
        </w:rPr>
        <w:t>Amma</w:t>
      </w:r>
      <w:r w:rsidRPr="00522515">
        <w:t xml:space="preserve">, at the end of which we usually declared that we were going to bunk school. ‘The teachers will beat me up. I can’t go to school!’ We never missed an opportunity to miss school. Amma would struggle to placate us and send us off. </w:t>
      </w:r>
    </w:p>
    <w:p w14:paraId="043F8832" w14:textId="77777777" w:rsidR="009C4E00" w:rsidRPr="00522515" w:rsidRDefault="009C4E00" w:rsidP="005D0898"/>
    <w:p w14:paraId="56499712" w14:textId="77777777" w:rsidR="005D0898" w:rsidRPr="00522515" w:rsidRDefault="005D0898" w:rsidP="005D0898">
      <w:r w:rsidRPr="00522515">
        <w:t>At the end of every academic year, we sold our school books to the incoming batch of students at half their original price. Students were eager to buy books that had the binding and pages intact. We could also score a few</w:t>
      </w:r>
      <w:r w:rsidRPr="00522515">
        <w:rPr>
          <w:i/>
          <w:iCs/>
        </w:rPr>
        <w:t xml:space="preserve"> </w:t>
      </w:r>
      <w:proofErr w:type="spellStart"/>
      <w:r w:rsidRPr="00522515">
        <w:rPr>
          <w:i/>
          <w:iCs/>
        </w:rPr>
        <w:t>vadais</w:t>
      </w:r>
      <w:proofErr w:type="spellEnd"/>
      <w:r w:rsidRPr="00522515">
        <w:t xml:space="preserve"> from a tea stall if we gave the pages from our used notebooks after removing the hard binding.</w:t>
      </w:r>
      <w:r w:rsidRPr="00522515">
        <w:rPr>
          <w:i/>
          <w:iCs/>
        </w:rPr>
        <w:t xml:space="preserve"> Amma</w:t>
      </w:r>
      <w:r w:rsidRPr="00522515">
        <w:t xml:space="preserve"> didn’t want us to do this, though. She would tie the notebooks with a thread and stack them away. That would be enough kindling for at least a couple of months. Enough stock to tide over the monsoon, Amma would say. Those were the days when it did rain during the rainy season. </w:t>
      </w:r>
    </w:p>
    <w:p w14:paraId="5DBED67F" w14:textId="77777777" w:rsidR="009C4E00" w:rsidRPr="00522515" w:rsidRDefault="009C4E00" w:rsidP="005D0898"/>
    <w:p w14:paraId="60357D7B" w14:textId="373251B8" w:rsidR="005D0898" w:rsidRPr="00522515" w:rsidRDefault="005D0898" w:rsidP="005D0898">
      <w:r w:rsidRPr="00522515">
        <w:t xml:space="preserve">But there also came a time when </w:t>
      </w:r>
      <w:r w:rsidRPr="00522515">
        <w:rPr>
          <w:i/>
          <w:iCs/>
        </w:rPr>
        <w:t>Amma</w:t>
      </w:r>
      <w:r w:rsidRPr="00522515">
        <w:t xml:space="preserve"> began to despise paper. When I was in class nine</w:t>
      </w:r>
      <w:r w:rsidR="00E71498" w:rsidRPr="00522515">
        <w:t>,</w:t>
      </w:r>
      <w:r w:rsidRPr="00522515">
        <w:t xml:space="preserve"> I started buying magazines and literary books. None of the shops in our village sold them, so I ordered them through VVP after seeing advertisements in magazines. The postman would deliver the books and collect the money. </w:t>
      </w:r>
      <w:r w:rsidRPr="00522515">
        <w:rPr>
          <w:i/>
          <w:iCs/>
        </w:rPr>
        <w:t>Amma</w:t>
      </w:r>
      <w:r w:rsidRPr="00522515">
        <w:t xml:space="preserve"> would silently watch me hand the money over. The loathing and anger on her face could scorch. </w:t>
      </w:r>
    </w:p>
    <w:p w14:paraId="298391B1" w14:textId="77777777" w:rsidR="00151B56" w:rsidRPr="00522515" w:rsidRDefault="00151B56" w:rsidP="005D0898"/>
    <w:p w14:paraId="7F1BBFC1" w14:textId="77777777" w:rsidR="005D0898" w:rsidRPr="00522515" w:rsidRDefault="005D0898" w:rsidP="005D0898">
      <w:r w:rsidRPr="00522515">
        <w:t xml:space="preserve">As soon as the postman left, she would begin ranting, going on and on, and there was no way I could read the book then. I would go and sit somewhere in a field and not return for a long time. Though Amma would call out loudly enough, I would pretend not to hear and return home only after dark. </w:t>
      </w:r>
    </w:p>
    <w:p w14:paraId="7D0F5AD4" w14:textId="77777777" w:rsidR="00E71498" w:rsidRPr="00522515" w:rsidRDefault="00E71498" w:rsidP="005D0898"/>
    <w:p w14:paraId="66985AC7" w14:textId="77777777" w:rsidR="005D0898" w:rsidRPr="00522515" w:rsidRDefault="005D0898" w:rsidP="005D0898">
      <w:r w:rsidRPr="00522515">
        <w:t xml:space="preserve">‘He forgets everything around him when he has a book in his hand. At this rate, is he going to have the time to study well, become a district collector and give all his money to me? I graze goats and cows, sell milk diluted with water and save every paisa. This dog throws all our money at paper! I don’t know how he is going to survive!’ and so on and on she grumbled. </w:t>
      </w:r>
    </w:p>
    <w:p w14:paraId="7DDF744F" w14:textId="77777777" w:rsidR="005D0898" w:rsidRPr="00522515" w:rsidRDefault="005D0898" w:rsidP="005D0898">
      <w:r w:rsidRPr="00522515">
        <w:t xml:space="preserve">The more </w:t>
      </w:r>
      <w:r w:rsidRPr="00522515">
        <w:rPr>
          <w:i/>
          <w:iCs/>
        </w:rPr>
        <w:t>Amma</w:t>
      </w:r>
      <w:r w:rsidRPr="00522515">
        <w:t xml:space="preserve"> scolded me, the deeper grew my fascinations with books. I threatened her every day when leaving home. ‘Don’t you dare misplace my books on the pretext of cleaning or sweeping the house. If you do, I’ll never come back.’</w:t>
      </w:r>
    </w:p>
    <w:p w14:paraId="3542A611" w14:textId="77777777" w:rsidR="00151B56" w:rsidRPr="00522515" w:rsidRDefault="00151B56" w:rsidP="005D0898"/>
    <w:p w14:paraId="007DE9BF" w14:textId="77777777" w:rsidR="005D0898" w:rsidRPr="00522515" w:rsidRDefault="005D0898" w:rsidP="005D0898">
      <w:r w:rsidRPr="00522515">
        <w:lastRenderedPageBreak/>
        <w:t>I named my brother’s daughter, born in 1985,</w:t>
      </w:r>
      <w:r w:rsidRPr="00522515">
        <w:rPr>
          <w:i/>
          <w:iCs/>
        </w:rPr>
        <w:t xml:space="preserve"> </w:t>
      </w:r>
      <w:proofErr w:type="spellStart"/>
      <w:r w:rsidRPr="00522515">
        <w:rPr>
          <w:i/>
          <w:iCs/>
        </w:rPr>
        <w:t>Elamathi</w:t>
      </w:r>
      <w:proofErr w:type="spellEnd"/>
      <w:r w:rsidRPr="00522515">
        <w:t xml:space="preserve">. Nonetheless, to check if there were better names, I ordered a book titled </w:t>
      </w:r>
      <w:r w:rsidRPr="00522515">
        <w:rPr>
          <w:i/>
          <w:iCs/>
        </w:rPr>
        <w:t>Names of Babies</w:t>
      </w:r>
      <w:r w:rsidRPr="00522515">
        <w:t xml:space="preserve"> from </w:t>
      </w:r>
      <w:proofErr w:type="spellStart"/>
      <w:r w:rsidRPr="00522515">
        <w:t>Manimekalai</w:t>
      </w:r>
      <w:proofErr w:type="spellEnd"/>
      <w:r w:rsidRPr="00522515">
        <w:t xml:space="preserve"> Publishers. Was it necessary to spend money and buy a book just for naming a child, Amma scolded me severely.</w:t>
      </w:r>
    </w:p>
    <w:p w14:paraId="797CFF5A" w14:textId="77777777" w:rsidR="005D0898" w:rsidRPr="00522515" w:rsidRDefault="005D0898" w:rsidP="005D0898">
      <w:r w:rsidRPr="00522515">
        <w:t xml:space="preserve">I lived and studies in Chennai for a few year, and had also got married around that time. I had by then become the owner of a substantial collection of books – many bought in Chennai, piles of them I had picked up from scrap stores, some stolen from others and so on. In 1996, I got a government job and shifted to our village with my new family. I was a college professor and the first government employee in our village – a matter of pride for </w:t>
      </w:r>
      <w:r w:rsidRPr="00522515">
        <w:rPr>
          <w:i/>
          <w:iCs/>
        </w:rPr>
        <w:t>Amma</w:t>
      </w:r>
      <w:r w:rsidRPr="00522515">
        <w:t xml:space="preserve">. </w:t>
      </w:r>
    </w:p>
    <w:p w14:paraId="4B5D1E06" w14:textId="4CEEF708" w:rsidR="005D0898" w:rsidRPr="00522515" w:rsidRDefault="005D0898" w:rsidP="005D0898">
      <w:r w:rsidRPr="00522515">
        <w:t xml:space="preserve">We had very few things </w:t>
      </w:r>
      <w:r w:rsidR="00536B8E" w:rsidRPr="00522515">
        <w:t>to</w:t>
      </w:r>
      <w:r w:rsidRPr="00522515">
        <w:t xml:space="preserve"> transport from Chennai. The ten cartons of books that we had dispatched soon reached us. Now, there were a few </w:t>
      </w:r>
      <w:r w:rsidR="005A06F6" w:rsidRPr="00522515">
        <w:t xml:space="preserve">years, </w:t>
      </w:r>
      <w:r w:rsidRPr="00522515">
        <w:t xml:space="preserve">thousands books at home, including those that were already here. </w:t>
      </w:r>
    </w:p>
    <w:p w14:paraId="4E55BB00" w14:textId="21FB3C94" w:rsidR="005D0898" w:rsidRPr="00522515" w:rsidRDefault="005D0898" w:rsidP="005D0898">
      <w:pPr>
        <w:rPr>
          <w:sz w:val="24"/>
          <w:szCs w:val="24"/>
        </w:rPr>
      </w:pPr>
      <w:r w:rsidRPr="00522515">
        <w:t xml:space="preserve">We lived </w:t>
      </w:r>
      <w:r w:rsidR="00536B8E" w:rsidRPr="00522515">
        <w:t>i</w:t>
      </w:r>
      <w:r w:rsidRPr="00522515">
        <w:t>n a one-bedroom house. Where was the place for books? I built long concrete shelves on the walls to properly store them all. Amma raised no objections. She once said: ‘Your father was obsessed with alcohol and beedis. Addicted to them, he tortured us until he passed away. Your elder brother is also addicted to drinking and smoking beedis. He also causes much trouble. Every human being has some addiction. Is there a person without one? You too have an addiction – books. Other than the fact that it is an expensive obsession, it doesn’t trouble anyone. Go on, do as you please, buy more and stack them up to your heart’s content!’</w:t>
      </w:r>
      <w:r w:rsidRPr="00522515">
        <w:rPr>
          <w:sz w:val="24"/>
          <w:szCs w:val="24"/>
        </w:rPr>
        <w:t xml:space="preserve">    </w:t>
      </w:r>
    </w:p>
    <w:p w14:paraId="49F3BB47" w14:textId="77777777" w:rsidR="005D0898" w:rsidRPr="00522515" w:rsidRDefault="005D0898" w:rsidP="005D0898">
      <w:pPr>
        <w:rPr>
          <w:sz w:val="24"/>
          <w:szCs w:val="24"/>
        </w:rPr>
      </w:pPr>
    </w:p>
    <w:p w14:paraId="26646930" w14:textId="0CDED3D7" w:rsidR="005D0898" w:rsidRPr="00522515" w:rsidRDefault="005D0898" w:rsidP="005D0898">
      <w:pPr>
        <w:pStyle w:val="ListParagraph"/>
        <w:numPr>
          <w:ilvl w:val="0"/>
          <w:numId w:val="4"/>
        </w:numPr>
        <w:rPr>
          <w:rFonts w:ascii="Arial" w:hAnsi="Arial" w:cs="Arial"/>
          <w:b/>
          <w:bCs/>
          <w:sz w:val="24"/>
          <w:szCs w:val="24"/>
        </w:rPr>
      </w:pPr>
      <w:r w:rsidRPr="00522515">
        <w:rPr>
          <w:rFonts w:ascii="Arial" w:hAnsi="Arial" w:cs="Arial"/>
          <w:b/>
          <w:bCs/>
          <w:sz w:val="24"/>
          <w:szCs w:val="24"/>
        </w:rPr>
        <w:t xml:space="preserve">Answer the following questions in about </w:t>
      </w:r>
      <w:r w:rsidR="006840F8" w:rsidRPr="00522515">
        <w:rPr>
          <w:rFonts w:ascii="Arial" w:hAnsi="Arial" w:cs="Arial"/>
          <w:b/>
          <w:bCs/>
          <w:sz w:val="24"/>
          <w:szCs w:val="24"/>
        </w:rPr>
        <w:t>5-8</w:t>
      </w:r>
      <w:r w:rsidRPr="00522515">
        <w:rPr>
          <w:rFonts w:ascii="Arial" w:hAnsi="Arial" w:cs="Arial"/>
          <w:b/>
          <w:bCs/>
          <w:sz w:val="24"/>
          <w:szCs w:val="24"/>
        </w:rPr>
        <w:t xml:space="preserve"> sentences each: </w:t>
      </w:r>
      <w:r w:rsidR="00D46FFB" w:rsidRPr="00522515">
        <w:rPr>
          <w:rFonts w:ascii="Arial" w:hAnsi="Arial" w:cs="Arial"/>
          <w:b/>
          <w:bCs/>
          <w:sz w:val="24"/>
          <w:szCs w:val="24"/>
        </w:rPr>
        <w:t xml:space="preserve"> </w:t>
      </w:r>
      <w:r w:rsidRPr="00522515">
        <w:rPr>
          <w:rFonts w:ascii="Arial" w:hAnsi="Arial" w:cs="Arial"/>
          <w:b/>
          <w:bCs/>
          <w:sz w:val="24"/>
          <w:szCs w:val="24"/>
        </w:rPr>
        <w:t xml:space="preserve">(4X5=20) </w:t>
      </w:r>
    </w:p>
    <w:p w14:paraId="3DA69C59" w14:textId="77777777" w:rsidR="00C4743A" w:rsidRPr="00522515" w:rsidRDefault="00C4743A" w:rsidP="00C4743A">
      <w:pPr>
        <w:pStyle w:val="ListParagraph"/>
        <w:ind w:left="1080"/>
        <w:rPr>
          <w:rFonts w:ascii="Arial" w:hAnsi="Arial" w:cs="Arial"/>
          <w:sz w:val="24"/>
          <w:szCs w:val="24"/>
        </w:rPr>
      </w:pPr>
    </w:p>
    <w:p w14:paraId="75241A78" w14:textId="29403F96" w:rsidR="005D0898" w:rsidRPr="00522515" w:rsidRDefault="005D0898" w:rsidP="005D0898">
      <w:pPr>
        <w:pStyle w:val="ListParagraph"/>
        <w:numPr>
          <w:ilvl w:val="0"/>
          <w:numId w:val="5"/>
        </w:numPr>
        <w:rPr>
          <w:rFonts w:ascii="Arial" w:hAnsi="Arial" w:cs="Arial"/>
          <w:sz w:val="24"/>
          <w:szCs w:val="24"/>
        </w:rPr>
      </w:pPr>
      <w:r w:rsidRPr="00522515">
        <w:rPr>
          <w:rFonts w:ascii="Arial" w:hAnsi="Arial" w:cs="Arial"/>
          <w:sz w:val="24"/>
          <w:szCs w:val="24"/>
        </w:rPr>
        <w:t xml:space="preserve">Why was the narrator’s mother fond of collecting paper? Is there anything your mother/father </w:t>
      </w:r>
      <w:r w:rsidR="007B51DF" w:rsidRPr="00522515">
        <w:rPr>
          <w:rFonts w:ascii="Arial" w:hAnsi="Arial" w:cs="Arial"/>
          <w:sz w:val="24"/>
          <w:szCs w:val="24"/>
        </w:rPr>
        <w:t xml:space="preserve">is </w:t>
      </w:r>
      <w:r w:rsidRPr="00522515">
        <w:rPr>
          <w:rFonts w:ascii="Arial" w:hAnsi="Arial" w:cs="Arial"/>
          <w:sz w:val="24"/>
          <w:szCs w:val="24"/>
        </w:rPr>
        <w:t>interested in collecting?</w:t>
      </w:r>
    </w:p>
    <w:p w14:paraId="20D420DB" w14:textId="4F9DA602" w:rsidR="0052060A" w:rsidRPr="00522515" w:rsidRDefault="0052060A" w:rsidP="005D0898">
      <w:pPr>
        <w:pStyle w:val="ListParagraph"/>
        <w:numPr>
          <w:ilvl w:val="0"/>
          <w:numId w:val="5"/>
        </w:numPr>
        <w:rPr>
          <w:rFonts w:ascii="Arial" w:hAnsi="Arial" w:cs="Arial"/>
          <w:sz w:val="24"/>
          <w:szCs w:val="24"/>
        </w:rPr>
      </w:pPr>
      <w:r w:rsidRPr="00522515">
        <w:rPr>
          <w:rFonts w:ascii="Arial" w:hAnsi="Arial" w:cs="Arial"/>
          <w:sz w:val="24"/>
          <w:szCs w:val="24"/>
        </w:rPr>
        <w:t xml:space="preserve">Is there a </w:t>
      </w:r>
      <w:r w:rsidR="00757082" w:rsidRPr="00522515">
        <w:rPr>
          <w:rFonts w:ascii="Arial" w:hAnsi="Arial" w:cs="Arial"/>
          <w:sz w:val="24"/>
          <w:szCs w:val="24"/>
        </w:rPr>
        <w:t xml:space="preserve">specific </w:t>
      </w:r>
      <w:r w:rsidR="00426C9C" w:rsidRPr="00522515">
        <w:rPr>
          <w:rFonts w:ascii="Arial" w:hAnsi="Arial" w:cs="Arial"/>
          <w:sz w:val="24"/>
          <w:szCs w:val="24"/>
        </w:rPr>
        <w:t>habit</w:t>
      </w:r>
      <w:r w:rsidR="00757082" w:rsidRPr="00522515">
        <w:rPr>
          <w:rFonts w:ascii="Arial" w:hAnsi="Arial" w:cs="Arial"/>
          <w:sz w:val="24"/>
          <w:szCs w:val="24"/>
        </w:rPr>
        <w:t xml:space="preserve"> that your parents are unhappy with? </w:t>
      </w:r>
      <w:r w:rsidR="00FB7233" w:rsidRPr="00522515">
        <w:rPr>
          <w:rFonts w:ascii="Arial" w:hAnsi="Arial" w:cs="Arial"/>
          <w:sz w:val="24"/>
          <w:szCs w:val="24"/>
        </w:rPr>
        <w:t>Do you agree/disagree with their viewpoint?</w:t>
      </w:r>
    </w:p>
    <w:p w14:paraId="14D18184" w14:textId="4A09DBF5" w:rsidR="005D0898" w:rsidRPr="00522515" w:rsidRDefault="005D0898" w:rsidP="005D0898">
      <w:pPr>
        <w:pStyle w:val="ListParagraph"/>
        <w:numPr>
          <w:ilvl w:val="0"/>
          <w:numId w:val="5"/>
        </w:numPr>
        <w:rPr>
          <w:rFonts w:ascii="Arial" w:hAnsi="Arial" w:cs="Arial"/>
          <w:sz w:val="24"/>
          <w:szCs w:val="24"/>
        </w:rPr>
      </w:pPr>
      <w:r w:rsidRPr="00522515">
        <w:rPr>
          <w:rFonts w:ascii="Arial" w:hAnsi="Arial" w:cs="Arial"/>
          <w:sz w:val="24"/>
          <w:szCs w:val="24"/>
        </w:rPr>
        <w:t xml:space="preserve">Why does the narrator pretend to not hear his mother? Have you ever pretended not </w:t>
      </w:r>
      <w:r w:rsidR="00426C9C" w:rsidRPr="00522515">
        <w:rPr>
          <w:rFonts w:ascii="Arial" w:hAnsi="Arial" w:cs="Arial"/>
          <w:sz w:val="24"/>
          <w:szCs w:val="24"/>
        </w:rPr>
        <w:t xml:space="preserve">to </w:t>
      </w:r>
      <w:r w:rsidRPr="00522515">
        <w:rPr>
          <w:rFonts w:ascii="Arial" w:hAnsi="Arial" w:cs="Arial"/>
          <w:sz w:val="24"/>
          <w:szCs w:val="24"/>
        </w:rPr>
        <w:t>hear your mother</w:t>
      </w:r>
      <w:r w:rsidR="00C4743A" w:rsidRPr="00522515">
        <w:rPr>
          <w:rFonts w:ascii="Arial" w:hAnsi="Arial" w:cs="Arial"/>
          <w:sz w:val="24"/>
          <w:szCs w:val="24"/>
        </w:rPr>
        <w:t>/</w:t>
      </w:r>
      <w:r w:rsidRPr="00522515">
        <w:rPr>
          <w:rFonts w:ascii="Arial" w:hAnsi="Arial" w:cs="Arial"/>
          <w:sz w:val="24"/>
          <w:szCs w:val="24"/>
        </w:rPr>
        <w:t>father? Narrate one moment you have pretended to</w:t>
      </w:r>
      <w:r w:rsidR="00C4743A" w:rsidRPr="00522515">
        <w:rPr>
          <w:rFonts w:ascii="Arial" w:hAnsi="Arial" w:cs="Arial"/>
          <w:sz w:val="24"/>
          <w:szCs w:val="24"/>
        </w:rPr>
        <w:t xml:space="preserve"> not</w:t>
      </w:r>
      <w:r w:rsidRPr="00522515">
        <w:rPr>
          <w:rFonts w:ascii="Arial" w:hAnsi="Arial" w:cs="Arial"/>
          <w:sz w:val="24"/>
          <w:szCs w:val="24"/>
        </w:rPr>
        <w:t xml:space="preserve"> hear them. </w:t>
      </w:r>
    </w:p>
    <w:p w14:paraId="446259DA" w14:textId="5F0EBC62" w:rsidR="005D0898" w:rsidRPr="00522515" w:rsidRDefault="00426C9C" w:rsidP="005D0898">
      <w:pPr>
        <w:pStyle w:val="ListParagraph"/>
        <w:numPr>
          <w:ilvl w:val="0"/>
          <w:numId w:val="5"/>
        </w:numPr>
        <w:rPr>
          <w:rFonts w:ascii="Arial" w:hAnsi="Arial" w:cs="Arial"/>
          <w:sz w:val="24"/>
          <w:szCs w:val="24"/>
        </w:rPr>
      </w:pPr>
      <w:r w:rsidRPr="00522515">
        <w:rPr>
          <w:rFonts w:ascii="Arial" w:hAnsi="Arial" w:cs="Arial"/>
          <w:sz w:val="24"/>
          <w:szCs w:val="24"/>
        </w:rPr>
        <w:t>The Mother calls the n</w:t>
      </w:r>
      <w:r w:rsidR="005D0898" w:rsidRPr="00522515">
        <w:rPr>
          <w:rFonts w:ascii="Arial" w:hAnsi="Arial" w:cs="Arial"/>
          <w:sz w:val="24"/>
          <w:szCs w:val="24"/>
        </w:rPr>
        <w:t>arrator</w:t>
      </w:r>
      <w:r w:rsidRPr="00522515">
        <w:rPr>
          <w:rFonts w:ascii="Arial" w:hAnsi="Arial" w:cs="Arial"/>
          <w:sz w:val="24"/>
          <w:szCs w:val="24"/>
        </w:rPr>
        <w:t xml:space="preserve"> </w:t>
      </w:r>
      <w:r w:rsidR="00B51D13" w:rsidRPr="00522515">
        <w:rPr>
          <w:rFonts w:ascii="Arial" w:hAnsi="Arial" w:cs="Arial"/>
          <w:sz w:val="24"/>
          <w:szCs w:val="24"/>
        </w:rPr>
        <w:t xml:space="preserve">‘a dog’ </w:t>
      </w:r>
      <w:r w:rsidR="005D0898" w:rsidRPr="00522515">
        <w:rPr>
          <w:rFonts w:ascii="Arial" w:hAnsi="Arial" w:cs="Arial"/>
          <w:sz w:val="24"/>
          <w:szCs w:val="24"/>
        </w:rPr>
        <w:t>in anger. What are the words used by</w:t>
      </w:r>
      <w:r w:rsidR="00303488" w:rsidRPr="00522515">
        <w:rPr>
          <w:rFonts w:ascii="Arial" w:hAnsi="Arial" w:cs="Arial"/>
          <w:sz w:val="24"/>
          <w:szCs w:val="24"/>
        </w:rPr>
        <w:t xml:space="preserve"> your </w:t>
      </w:r>
      <w:r w:rsidR="005D0898" w:rsidRPr="00522515">
        <w:rPr>
          <w:rFonts w:ascii="Arial" w:hAnsi="Arial" w:cs="Arial"/>
          <w:sz w:val="24"/>
          <w:szCs w:val="24"/>
        </w:rPr>
        <w:t xml:space="preserve">parents to scold you? </w:t>
      </w:r>
      <w:r w:rsidR="00294E82" w:rsidRPr="00522515">
        <w:rPr>
          <w:rFonts w:ascii="Arial" w:hAnsi="Arial" w:cs="Arial"/>
          <w:sz w:val="24"/>
          <w:szCs w:val="24"/>
        </w:rPr>
        <w:t>Which of these do you dislike the most?</w:t>
      </w:r>
    </w:p>
    <w:p w14:paraId="0C1DE32E" w14:textId="77777777" w:rsidR="005D0898" w:rsidRPr="00522515" w:rsidRDefault="005D0898" w:rsidP="00D46FFB">
      <w:pPr>
        <w:rPr>
          <w:b/>
          <w:bCs/>
          <w:sz w:val="24"/>
          <w:szCs w:val="24"/>
        </w:rPr>
      </w:pPr>
    </w:p>
    <w:p w14:paraId="71A10D29" w14:textId="0EB58207" w:rsidR="005D0898" w:rsidRPr="00522515" w:rsidRDefault="005D0898" w:rsidP="00303488">
      <w:pPr>
        <w:pStyle w:val="ListParagraph"/>
        <w:numPr>
          <w:ilvl w:val="0"/>
          <w:numId w:val="4"/>
        </w:numPr>
        <w:rPr>
          <w:rFonts w:ascii="Arial" w:hAnsi="Arial" w:cs="Arial"/>
          <w:b/>
          <w:bCs/>
          <w:sz w:val="24"/>
          <w:szCs w:val="24"/>
        </w:rPr>
      </w:pPr>
      <w:r w:rsidRPr="00522515">
        <w:rPr>
          <w:rFonts w:ascii="Arial" w:hAnsi="Arial" w:cs="Arial"/>
          <w:b/>
          <w:bCs/>
          <w:sz w:val="24"/>
          <w:szCs w:val="24"/>
        </w:rPr>
        <w:t>Answer any FOUR of the following questions in about 150 words each</w:t>
      </w:r>
      <w:r w:rsidR="00303488" w:rsidRPr="00522515">
        <w:rPr>
          <w:rFonts w:ascii="Arial" w:hAnsi="Arial" w:cs="Arial"/>
          <w:b/>
          <w:bCs/>
          <w:sz w:val="24"/>
          <w:szCs w:val="24"/>
        </w:rPr>
        <w:t xml:space="preserve">: </w:t>
      </w:r>
      <w:r w:rsidRPr="00522515">
        <w:rPr>
          <w:rFonts w:ascii="Arial" w:hAnsi="Arial" w:cs="Arial"/>
          <w:b/>
          <w:bCs/>
          <w:sz w:val="24"/>
          <w:szCs w:val="24"/>
        </w:rPr>
        <w:t>(4X10=40)</w:t>
      </w:r>
    </w:p>
    <w:p w14:paraId="16E4B811" w14:textId="77777777" w:rsidR="00303488" w:rsidRPr="00522515" w:rsidRDefault="00303488" w:rsidP="00303488">
      <w:pPr>
        <w:pStyle w:val="ListParagraph"/>
        <w:ind w:left="1080"/>
        <w:rPr>
          <w:rFonts w:ascii="Arial" w:hAnsi="Arial" w:cs="Arial"/>
          <w:sz w:val="24"/>
          <w:szCs w:val="24"/>
        </w:rPr>
      </w:pPr>
    </w:p>
    <w:p w14:paraId="4A82D99A" w14:textId="7A84AAEE" w:rsidR="005D0898" w:rsidRPr="00522515" w:rsidRDefault="0049542F" w:rsidP="005D0898">
      <w:pPr>
        <w:pStyle w:val="ListParagraph"/>
        <w:numPr>
          <w:ilvl w:val="0"/>
          <w:numId w:val="5"/>
        </w:numPr>
        <w:rPr>
          <w:rFonts w:ascii="Arial" w:hAnsi="Arial" w:cs="Arial"/>
          <w:sz w:val="24"/>
          <w:szCs w:val="24"/>
        </w:rPr>
      </w:pPr>
      <w:r w:rsidRPr="00522515">
        <w:rPr>
          <w:rFonts w:ascii="Arial" w:hAnsi="Arial" w:cs="Arial"/>
          <w:sz w:val="24"/>
          <w:szCs w:val="24"/>
        </w:rPr>
        <w:t>T</w:t>
      </w:r>
      <w:r w:rsidR="005D0898" w:rsidRPr="00522515">
        <w:rPr>
          <w:rFonts w:ascii="Arial" w:hAnsi="Arial" w:cs="Arial"/>
          <w:sz w:val="24"/>
          <w:szCs w:val="24"/>
        </w:rPr>
        <w:t xml:space="preserve">he narrator’s mother </w:t>
      </w:r>
      <w:r w:rsidR="00E247FA" w:rsidRPr="00522515">
        <w:rPr>
          <w:rFonts w:ascii="Arial" w:hAnsi="Arial" w:cs="Arial"/>
          <w:sz w:val="24"/>
          <w:szCs w:val="24"/>
        </w:rPr>
        <w:t xml:space="preserve">sold the books to half price after the academic year ended. </w:t>
      </w:r>
      <w:r w:rsidR="005D0898" w:rsidRPr="00522515">
        <w:rPr>
          <w:rFonts w:ascii="Arial" w:hAnsi="Arial" w:cs="Arial"/>
          <w:sz w:val="24"/>
          <w:szCs w:val="24"/>
        </w:rPr>
        <w:t xml:space="preserve">What memories do you have about your school text books? What did you do with your books after the academic year ended during your school days? </w:t>
      </w:r>
      <w:r w:rsidRPr="00522515">
        <w:rPr>
          <w:rFonts w:ascii="Arial" w:hAnsi="Arial" w:cs="Arial"/>
          <w:sz w:val="24"/>
          <w:szCs w:val="24"/>
        </w:rPr>
        <w:t xml:space="preserve">Have you preserved any books </w:t>
      </w:r>
      <w:r w:rsidR="00571BEE" w:rsidRPr="00522515">
        <w:rPr>
          <w:rFonts w:ascii="Arial" w:hAnsi="Arial" w:cs="Arial"/>
          <w:sz w:val="24"/>
          <w:szCs w:val="24"/>
        </w:rPr>
        <w:t>from those days?</w:t>
      </w:r>
    </w:p>
    <w:p w14:paraId="18E2BE97" w14:textId="102205D5" w:rsidR="005D0898" w:rsidRPr="00522515" w:rsidRDefault="003D48F6" w:rsidP="005D0898">
      <w:pPr>
        <w:pStyle w:val="ListParagraph"/>
        <w:numPr>
          <w:ilvl w:val="0"/>
          <w:numId w:val="5"/>
        </w:numPr>
        <w:rPr>
          <w:rFonts w:ascii="Arial" w:hAnsi="Arial" w:cs="Arial"/>
          <w:i/>
          <w:iCs/>
          <w:sz w:val="24"/>
          <w:szCs w:val="24"/>
        </w:rPr>
      </w:pPr>
      <w:r w:rsidRPr="00522515">
        <w:rPr>
          <w:rFonts w:ascii="Arial" w:hAnsi="Arial" w:cs="Arial"/>
          <w:sz w:val="24"/>
          <w:szCs w:val="24"/>
        </w:rPr>
        <w:t>The n</w:t>
      </w:r>
      <w:r w:rsidR="005D0898" w:rsidRPr="00522515">
        <w:rPr>
          <w:rFonts w:ascii="Arial" w:hAnsi="Arial" w:cs="Arial"/>
          <w:sz w:val="24"/>
          <w:szCs w:val="24"/>
        </w:rPr>
        <w:t xml:space="preserve">arrator purchases </w:t>
      </w:r>
      <w:r w:rsidR="005D0898" w:rsidRPr="00522515">
        <w:rPr>
          <w:rFonts w:ascii="Arial" w:hAnsi="Arial" w:cs="Arial"/>
          <w:i/>
          <w:iCs/>
          <w:sz w:val="24"/>
          <w:szCs w:val="24"/>
        </w:rPr>
        <w:t xml:space="preserve">Names of Babies </w:t>
      </w:r>
      <w:r w:rsidR="005D0898" w:rsidRPr="00522515">
        <w:rPr>
          <w:rFonts w:ascii="Arial" w:hAnsi="Arial" w:cs="Arial"/>
          <w:sz w:val="24"/>
          <w:szCs w:val="24"/>
        </w:rPr>
        <w:t xml:space="preserve">to find out a better name for his brother’s daughter. Who chose your name? What is the story behind </w:t>
      </w:r>
      <w:r w:rsidRPr="00522515">
        <w:rPr>
          <w:rFonts w:ascii="Arial" w:hAnsi="Arial" w:cs="Arial"/>
          <w:sz w:val="24"/>
          <w:szCs w:val="24"/>
        </w:rPr>
        <w:t>it</w:t>
      </w:r>
      <w:r w:rsidR="005D0898" w:rsidRPr="00522515">
        <w:rPr>
          <w:rFonts w:ascii="Arial" w:hAnsi="Arial" w:cs="Arial"/>
          <w:sz w:val="24"/>
          <w:szCs w:val="24"/>
        </w:rPr>
        <w:t>? If you were to change your name, what name would you choose? Why?</w:t>
      </w:r>
    </w:p>
    <w:p w14:paraId="4DB671EF" w14:textId="7558A129" w:rsidR="005D0898" w:rsidRPr="00522515" w:rsidRDefault="005D0898" w:rsidP="005D0898">
      <w:pPr>
        <w:pStyle w:val="ListParagraph"/>
        <w:numPr>
          <w:ilvl w:val="0"/>
          <w:numId w:val="5"/>
        </w:numPr>
        <w:rPr>
          <w:rFonts w:ascii="Arial" w:hAnsi="Arial" w:cs="Arial"/>
          <w:i/>
          <w:iCs/>
          <w:sz w:val="24"/>
          <w:szCs w:val="24"/>
        </w:rPr>
      </w:pPr>
      <w:r w:rsidRPr="00522515">
        <w:rPr>
          <w:rFonts w:ascii="Arial" w:hAnsi="Arial" w:cs="Arial"/>
          <w:sz w:val="24"/>
          <w:szCs w:val="24"/>
        </w:rPr>
        <w:t>Do you have a habit of collecting carry bags / papers or any other product? Where and how do you organise them? What do you do with it later?</w:t>
      </w:r>
    </w:p>
    <w:p w14:paraId="6B3DB7D0" w14:textId="1D65AD4D" w:rsidR="005D0898" w:rsidRPr="00522515" w:rsidRDefault="00413A44" w:rsidP="005D0898">
      <w:pPr>
        <w:pStyle w:val="ListParagraph"/>
        <w:numPr>
          <w:ilvl w:val="0"/>
          <w:numId w:val="5"/>
        </w:numPr>
        <w:rPr>
          <w:rFonts w:ascii="Arial" w:hAnsi="Arial" w:cs="Arial"/>
          <w:i/>
          <w:iCs/>
          <w:sz w:val="24"/>
          <w:szCs w:val="24"/>
        </w:rPr>
      </w:pPr>
      <w:r w:rsidRPr="00522515">
        <w:rPr>
          <w:rFonts w:ascii="Arial" w:hAnsi="Arial" w:cs="Arial"/>
          <w:sz w:val="24"/>
          <w:szCs w:val="24"/>
        </w:rPr>
        <w:lastRenderedPageBreak/>
        <w:t>The n</w:t>
      </w:r>
      <w:r w:rsidR="005D0898" w:rsidRPr="00522515">
        <w:rPr>
          <w:rFonts w:ascii="Arial" w:hAnsi="Arial" w:cs="Arial"/>
          <w:sz w:val="24"/>
          <w:szCs w:val="24"/>
        </w:rPr>
        <w:t xml:space="preserve">arrator says that he picked up books from scrap stores and some stolen from others. Do you </w:t>
      </w:r>
      <w:r w:rsidRPr="00522515">
        <w:rPr>
          <w:rFonts w:ascii="Arial" w:hAnsi="Arial" w:cs="Arial"/>
          <w:sz w:val="24"/>
          <w:szCs w:val="24"/>
        </w:rPr>
        <w:t>think it is</w:t>
      </w:r>
      <w:r w:rsidR="005D0898" w:rsidRPr="00522515">
        <w:rPr>
          <w:rFonts w:ascii="Arial" w:hAnsi="Arial" w:cs="Arial"/>
          <w:sz w:val="24"/>
          <w:szCs w:val="24"/>
        </w:rPr>
        <w:t xml:space="preserve"> fine to steal book</w:t>
      </w:r>
      <w:r w:rsidR="003618BB" w:rsidRPr="00522515">
        <w:rPr>
          <w:rFonts w:ascii="Arial" w:hAnsi="Arial" w:cs="Arial"/>
          <w:sz w:val="24"/>
          <w:szCs w:val="24"/>
        </w:rPr>
        <w:t>s</w:t>
      </w:r>
      <w:r w:rsidR="005D0898" w:rsidRPr="00522515">
        <w:rPr>
          <w:rFonts w:ascii="Arial" w:hAnsi="Arial" w:cs="Arial"/>
          <w:sz w:val="24"/>
          <w:szCs w:val="24"/>
        </w:rPr>
        <w:t xml:space="preserve">? </w:t>
      </w:r>
      <w:r w:rsidR="00106155" w:rsidRPr="00522515">
        <w:rPr>
          <w:rFonts w:ascii="Arial" w:hAnsi="Arial" w:cs="Arial"/>
          <w:sz w:val="24"/>
          <w:szCs w:val="24"/>
        </w:rPr>
        <w:t>Is there anybody you’ve stolen a book from? Would you like to apologise</w:t>
      </w:r>
      <w:r w:rsidR="009B7A39" w:rsidRPr="00522515">
        <w:rPr>
          <w:rFonts w:ascii="Arial" w:hAnsi="Arial" w:cs="Arial"/>
          <w:sz w:val="24"/>
          <w:szCs w:val="24"/>
        </w:rPr>
        <w:t xml:space="preserve"> to any of them</w:t>
      </w:r>
      <w:r w:rsidR="00106155" w:rsidRPr="00522515">
        <w:rPr>
          <w:rFonts w:ascii="Arial" w:hAnsi="Arial" w:cs="Arial"/>
          <w:sz w:val="24"/>
          <w:szCs w:val="24"/>
        </w:rPr>
        <w:t>?</w:t>
      </w:r>
    </w:p>
    <w:p w14:paraId="08B85B34" w14:textId="77B6BADA" w:rsidR="005D0898" w:rsidRPr="00522515" w:rsidRDefault="005D0898" w:rsidP="005D0898">
      <w:pPr>
        <w:pStyle w:val="ListParagraph"/>
        <w:numPr>
          <w:ilvl w:val="0"/>
          <w:numId w:val="5"/>
        </w:numPr>
        <w:rPr>
          <w:rFonts w:ascii="Arial" w:hAnsi="Arial" w:cs="Arial"/>
          <w:sz w:val="24"/>
          <w:szCs w:val="24"/>
        </w:rPr>
      </w:pPr>
      <w:r w:rsidRPr="00522515">
        <w:rPr>
          <w:rFonts w:ascii="Arial" w:hAnsi="Arial" w:cs="Arial"/>
          <w:sz w:val="24"/>
          <w:szCs w:val="24"/>
        </w:rPr>
        <w:t xml:space="preserve">In the last paragraph, </w:t>
      </w:r>
      <w:r w:rsidR="00106155" w:rsidRPr="00522515">
        <w:rPr>
          <w:rFonts w:ascii="Arial" w:hAnsi="Arial" w:cs="Arial"/>
          <w:sz w:val="24"/>
          <w:szCs w:val="24"/>
        </w:rPr>
        <w:t>the</w:t>
      </w:r>
      <w:r w:rsidRPr="00522515">
        <w:rPr>
          <w:rFonts w:ascii="Arial" w:hAnsi="Arial" w:cs="Arial"/>
          <w:sz w:val="24"/>
          <w:szCs w:val="24"/>
        </w:rPr>
        <w:t xml:space="preserve"> mother talks about different kinds of addiction. Do you think </w:t>
      </w:r>
      <w:r w:rsidR="000D2CED" w:rsidRPr="00522515">
        <w:rPr>
          <w:rFonts w:ascii="Arial" w:hAnsi="Arial" w:cs="Arial"/>
          <w:sz w:val="24"/>
          <w:szCs w:val="24"/>
        </w:rPr>
        <w:t xml:space="preserve">the word </w:t>
      </w:r>
      <w:r w:rsidR="005E7683" w:rsidRPr="00522515">
        <w:rPr>
          <w:rFonts w:ascii="Arial" w:hAnsi="Arial" w:cs="Arial"/>
          <w:sz w:val="24"/>
          <w:szCs w:val="24"/>
        </w:rPr>
        <w:t>‘</w:t>
      </w:r>
      <w:r w:rsidRPr="00522515">
        <w:rPr>
          <w:rFonts w:ascii="Arial" w:hAnsi="Arial" w:cs="Arial"/>
          <w:sz w:val="24"/>
          <w:szCs w:val="24"/>
        </w:rPr>
        <w:t>addiction</w:t>
      </w:r>
      <w:r w:rsidR="005E7683" w:rsidRPr="00522515">
        <w:rPr>
          <w:rFonts w:ascii="Arial" w:hAnsi="Arial" w:cs="Arial"/>
          <w:sz w:val="24"/>
          <w:szCs w:val="24"/>
        </w:rPr>
        <w:t>’</w:t>
      </w:r>
      <w:r w:rsidRPr="00522515">
        <w:rPr>
          <w:rFonts w:ascii="Arial" w:hAnsi="Arial" w:cs="Arial"/>
          <w:sz w:val="24"/>
          <w:szCs w:val="24"/>
        </w:rPr>
        <w:t xml:space="preserve"> is justifi</w:t>
      </w:r>
      <w:r w:rsidR="000D2CED" w:rsidRPr="00522515">
        <w:rPr>
          <w:rFonts w:ascii="Arial" w:hAnsi="Arial" w:cs="Arial"/>
          <w:sz w:val="24"/>
          <w:szCs w:val="24"/>
        </w:rPr>
        <w:t>ed in this context</w:t>
      </w:r>
      <w:r w:rsidRPr="00522515">
        <w:rPr>
          <w:rFonts w:ascii="Arial" w:hAnsi="Arial" w:cs="Arial"/>
          <w:sz w:val="24"/>
          <w:szCs w:val="24"/>
        </w:rPr>
        <w:t xml:space="preserve">? </w:t>
      </w:r>
    </w:p>
    <w:p w14:paraId="56CD0E32" w14:textId="77777777" w:rsidR="005D0898" w:rsidRPr="00522515" w:rsidRDefault="005D0898" w:rsidP="005D0898">
      <w:pPr>
        <w:rPr>
          <w:sz w:val="24"/>
          <w:szCs w:val="24"/>
        </w:rPr>
      </w:pPr>
    </w:p>
    <w:p w14:paraId="13A681F0" w14:textId="642BA0E5" w:rsidR="005D0898" w:rsidRPr="00522515" w:rsidRDefault="005D0898" w:rsidP="005D0898">
      <w:pPr>
        <w:jc w:val="center"/>
        <w:rPr>
          <w:b/>
          <w:bCs/>
          <w:sz w:val="24"/>
          <w:szCs w:val="24"/>
        </w:rPr>
      </w:pPr>
      <w:r w:rsidRPr="00522515">
        <w:rPr>
          <w:b/>
          <w:bCs/>
          <w:sz w:val="24"/>
          <w:szCs w:val="24"/>
        </w:rPr>
        <w:t>Theme – 3</w:t>
      </w:r>
    </w:p>
    <w:p w14:paraId="75D38BA2" w14:textId="644A034F" w:rsidR="005D0898" w:rsidRPr="00ED317A" w:rsidRDefault="005D0898" w:rsidP="00ED317A">
      <w:pPr>
        <w:pStyle w:val="ListParagraph"/>
        <w:numPr>
          <w:ilvl w:val="0"/>
          <w:numId w:val="14"/>
        </w:numPr>
        <w:rPr>
          <w:b/>
          <w:bCs/>
          <w:sz w:val="24"/>
          <w:szCs w:val="24"/>
        </w:rPr>
      </w:pPr>
      <w:r w:rsidRPr="00ED317A">
        <w:rPr>
          <w:b/>
          <w:bCs/>
          <w:sz w:val="24"/>
          <w:szCs w:val="24"/>
        </w:rPr>
        <w:t>Observe the illustration given below:</w:t>
      </w:r>
    </w:p>
    <w:p w14:paraId="4FA0AF93" w14:textId="1AF2572D" w:rsidR="005D0898" w:rsidRPr="00522515" w:rsidRDefault="005D0898" w:rsidP="005D0898">
      <w:pPr>
        <w:rPr>
          <w:sz w:val="24"/>
          <w:szCs w:val="24"/>
        </w:rPr>
      </w:pPr>
      <w:r w:rsidRPr="00522515">
        <w:rPr>
          <w:sz w:val="24"/>
          <w:szCs w:val="24"/>
        </w:rPr>
        <w:t xml:space="preserve">    </w:t>
      </w:r>
      <w:r w:rsidR="00444F28" w:rsidRPr="00522515">
        <w:rPr>
          <w:noProof/>
          <w:sz w:val="24"/>
          <w:szCs w:val="24"/>
          <w:lang w:val="en-IN"/>
        </w:rPr>
        <w:drawing>
          <wp:inline distT="0" distB="0" distL="0" distR="0" wp14:anchorId="1CD5431B" wp14:editId="5E1EFAB0">
            <wp:extent cx="3009900" cy="33020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302000"/>
                    </a:xfrm>
                    <a:prstGeom prst="rect">
                      <a:avLst/>
                    </a:prstGeom>
                    <a:noFill/>
                    <a:ln>
                      <a:noFill/>
                    </a:ln>
                  </pic:spPr>
                </pic:pic>
              </a:graphicData>
            </a:graphic>
          </wp:inline>
        </w:drawing>
      </w:r>
    </w:p>
    <w:p w14:paraId="627C7FA1" w14:textId="78C86CE5" w:rsidR="005D0898" w:rsidRPr="00522515" w:rsidRDefault="005D0898" w:rsidP="005D0898">
      <w:pPr>
        <w:rPr>
          <w:sz w:val="24"/>
          <w:szCs w:val="24"/>
        </w:rPr>
      </w:pPr>
      <w:r w:rsidRPr="00522515">
        <w:rPr>
          <w:sz w:val="24"/>
          <w:szCs w:val="24"/>
        </w:rPr>
        <w:t xml:space="preserve">By – </w:t>
      </w:r>
      <w:proofErr w:type="spellStart"/>
      <w:r w:rsidRPr="00522515">
        <w:rPr>
          <w:sz w:val="24"/>
          <w:szCs w:val="24"/>
        </w:rPr>
        <w:t>Indu</w:t>
      </w:r>
      <w:proofErr w:type="spellEnd"/>
      <w:r w:rsidRPr="00522515">
        <w:rPr>
          <w:sz w:val="24"/>
          <w:szCs w:val="24"/>
        </w:rPr>
        <w:t xml:space="preserve"> </w:t>
      </w:r>
      <w:proofErr w:type="spellStart"/>
      <w:r w:rsidRPr="00522515">
        <w:rPr>
          <w:sz w:val="24"/>
          <w:szCs w:val="24"/>
        </w:rPr>
        <w:t>Lalitha</w:t>
      </w:r>
      <w:proofErr w:type="spellEnd"/>
      <w:r w:rsidRPr="00522515">
        <w:rPr>
          <w:sz w:val="24"/>
          <w:szCs w:val="24"/>
        </w:rPr>
        <w:t xml:space="preserve"> </w:t>
      </w:r>
      <w:proofErr w:type="spellStart"/>
      <w:r w:rsidRPr="00522515">
        <w:rPr>
          <w:sz w:val="24"/>
          <w:szCs w:val="24"/>
        </w:rPr>
        <w:t>Harikumar</w:t>
      </w:r>
      <w:proofErr w:type="spellEnd"/>
      <w:r w:rsidRPr="00522515">
        <w:rPr>
          <w:sz w:val="24"/>
          <w:szCs w:val="24"/>
        </w:rPr>
        <w:t xml:space="preserve"> </w:t>
      </w:r>
    </w:p>
    <w:p w14:paraId="3C068920" w14:textId="3E55D63E" w:rsidR="005D0898" w:rsidRPr="00522515" w:rsidRDefault="00444F28" w:rsidP="005D0898">
      <w:pPr>
        <w:rPr>
          <w:sz w:val="24"/>
          <w:szCs w:val="24"/>
        </w:rPr>
      </w:pPr>
      <w:r w:rsidRPr="00522515">
        <w:rPr>
          <w:b/>
          <w:bCs/>
          <w:sz w:val="24"/>
          <w:szCs w:val="24"/>
        </w:rPr>
        <w:t>Text in the illustration</w:t>
      </w:r>
      <w:r w:rsidRPr="00522515">
        <w:rPr>
          <w:sz w:val="24"/>
          <w:szCs w:val="24"/>
        </w:rPr>
        <w:t xml:space="preserve"> – If someone has been good to me once</w:t>
      </w:r>
      <w:r w:rsidR="00381E53" w:rsidRPr="00522515">
        <w:rPr>
          <w:sz w:val="24"/>
          <w:szCs w:val="24"/>
        </w:rPr>
        <w:t xml:space="preserve">, has helped me or has bought me an expensive gift, I must offer them </w:t>
      </w:r>
      <w:r w:rsidR="00A03134" w:rsidRPr="00522515">
        <w:rPr>
          <w:sz w:val="24"/>
          <w:szCs w:val="24"/>
        </w:rPr>
        <w:t>lifelong</w:t>
      </w:r>
      <w:r w:rsidR="00381E53" w:rsidRPr="00522515">
        <w:rPr>
          <w:sz w:val="24"/>
          <w:szCs w:val="24"/>
        </w:rPr>
        <w:t xml:space="preserve"> loyalty. </w:t>
      </w:r>
      <w:r w:rsidRPr="00522515">
        <w:rPr>
          <w:sz w:val="24"/>
          <w:szCs w:val="24"/>
        </w:rPr>
        <w:t xml:space="preserve"> </w:t>
      </w:r>
    </w:p>
    <w:p w14:paraId="37104E26" w14:textId="77777777" w:rsidR="005D0898" w:rsidRPr="00522515" w:rsidRDefault="005D0898" w:rsidP="005D0898">
      <w:pPr>
        <w:rPr>
          <w:b/>
          <w:bCs/>
          <w:sz w:val="24"/>
          <w:szCs w:val="24"/>
        </w:rPr>
      </w:pPr>
    </w:p>
    <w:p w14:paraId="5D392C89" w14:textId="4C65AE00" w:rsidR="005D0898" w:rsidRPr="00522515" w:rsidRDefault="005D0898" w:rsidP="005D0898">
      <w:pPr>
        <w:rPr>
          <w:b/>
          <w:bCs/>
          <w:sz w:val="24"/>
          <w:szCs w:val="24"/>
        </w:rPr>
      </w:pPr>
      <w:r w:rsidRPr="00522515">
        <w:rPr>
          <w:b/>
          <w:bCs/>
          <w:sz w:val="24"/>
          <w:szCs w:val="24"/>
        </w:rPr>
        <w:t xml:space="preserve">IA. Answer the following questions in about </w:t>
      </w:r>
      <w:r w:rsidR="008F66AF" w:rsidRPr="00522515">
        <w:rPr>
          <w:b/>
          <w:bCs/>
          <w:sz w:val="24"/>
          <w:szCs w:val="24"/>
        </w:rPr>
        <w:t>4-8</w:t>
      </w:r>
      <w:r w:rsidRPr="00522515">
        <w:rPr>
          <w:b/>
          <w:bCs/>
          <w:sz w:val="24"/>
          <w:szCs w:val="24"/>
        </w:rPr>
        <w:t xml:space="preserve"> sentences: </w:t>
      </w:r>
      <w:r w:rsidRPr="00522515">
        <w:rPr>
          <w:b/>
          <w:bCs/>
          <w:sz w:val="24"/>
          <w:szCs w:val="24"/>
        </w:rPr>
        <w:tab/>
      </w:r>
      <w:r w:rsidRPr="00522515">
        <w:rPr>
          <w:b/>
          <w:bCs/>
          <w:sz w:val="24"/>
          <w:szCs w:val="24"/>
        </w:rPr>
        <w:tab/>
        <w:t>(</w:t>
      </w:r>
      <w:r w:rsidR="00DA52AD" w:rsidRPr="00522515">
        <w:rPr>
          <w:b/>
          <w:bCs/>
          <w:sz w:val="24"/>
          <w:szCs w:val="24"/>
        </w:rPr>
        <w:t>4</w:t>
      </w:r>
      <w:r w:rsidRPr="00522515">
        <w:rPr>
          <w:b/>
          <w:bCs/>
          <w:sz w:val="24"/>
          <w:szCs w:val="24"/>
        </w:rPr>
        <w:t>X5=</w:t>
      </w:r>
      <w:r w:rsidR="00DA52AD" w:rsidRPr="00522515">
        <w:rPr>
          <w:b/>
          <w:bCs/>
          <w:sz w:val="24"/>
          <w:szCs w:val="24"/>
        </w:rPr>
        <w:t>2</w:t>
      </w:r>
      <w:r w:rsidRPr="00522515">
        <w:rPr>
          <w:b/>
          <w:bCs/>
          <w:sz w:val="24"/>
          <w:szCs w:val="24"/>
        </w:rPr>
        <w:t>0)</w:t>
      </w:r>
    </w:p>
    <w:p w14:paraId="2EAD4090" w14:textId="42AD2AB0" w:rsidR="003527A5" w:rsidRPr="00522515" w:rsidRDefault="00DE2243" w:rsidP="005D0898">
      <w:pPr>
        <w:pStyle w:val="ListParagraph"/>
        <w:numPr>
          <w:ilvl w:val="0"/>
          <w:numId w:val="6"/>
        </w:numPr>
        <w:rPr>
          <w:rFonts w:ascii="Arial" w:hAnsi="Arial" w:cs="Arial"/>
          <w:sz w:val="24"/>
          <w:szCs w:val="24"/>
        </w:rPr>
      </w:pPr>
      <w:r w:rsidRPr="00522515">
        <w:rPr>
          <w:rFonts w:ascii="Arial" w:hAnsi="Arial" w:cs="Arial"/>
          <w:sz w:val="24"/>
          <w:szCs w:val="24"/>
        </w:rPr>
        <w:t xml:space="preserve">Why </w:t>
      </w:r>
      <w:r w:rsidR="003527A5" w:rsidRPr="00522515">
        <w:rPr>
          <w:rFonts w:ascii="Arial" w:hAnsi="Arial" w:cs="Arial"/>
          <w:sz w:val="24"/>
          <w:szCs w:val="24"/>
        </w:rPr>
        <w:t>do you think the woman has closed her eyes in the illustration? Is the illust</w:t>
      </w:r>
      <w:r w:rsidR="00F44710" w:rsidRPr="00522515">
        <w:rPr>
          <w:rFonts w:ascii="Arial" w:hAnsi="Arial" w:cs="Arial"/>
          <w:sz w:val="24"/>
          <w:szCs w:val="24"/>
        </w:rPr>
        <w:t xml:space="preserve">rator </w:t>
      </w:r>
      <w:r w:rsidR="00AC1BC1" w:rsidRPr="00522515">
        <w:rPr>
          <w:rFonts w:ascii="Arial" w:hAnsi="Arial" w:cs="Arial"/>
          <w:sz w:val="24"/>
          <w:szCs w:val="24"/>
        </w:rPr>
        <w:t>trying to convey something</w:t>
      </w:r>
      <w:r w:rsidR="00F407FB" w:rsidRPr="00522515">
        <w:rPr>
          <w:rFonts w:ascii="Arial" w:hAnsi="Arial" w:cs="Arial"/>
          <w:sz w:val="24"/>
          <w:szCs w:val="24"/>
        </w:rPr>
        <w:t xml:space="preserve"> through that?</w:t>
      </w:r>
    </w:p>
    <w:p w14:paraId="756E76EE" w14:textId="0D8532CD" w:rsidR="005D0898" w:rsidRPr="00522515" w:rsidRDefault="00F407FB" w:rsidP="005D0898">
      <w:pPr>
        <w:pStyle w:val="ListParagraph"/>
        <w:numPr>
          <w:ilvl w:val="0"/>
          <w:numId w:val="6"/>
        </w:numPr>
        <w:rPr>
          <w:rFonts w:ascii="Arial" w:hAnsi="Arial" w:cs="Arial"/>
          <w:sz w:val="24"/>
          <w:szCs w:val="24"/>
        </w:rPr>
      </w:pPr>
      <w:r w:rsidRPr="00522515">
        <w:rPr>
          <w:rFonts w:ascii="Arial" w:hAnsi="Arial" w:cs="Arial"/>
          <w:sz w:val="24"/>
          <w:szCs w:val="24"/>
        </w:rPr>
        <w:t xml:space="preserve">The </w:t>
      </w:r>
      <w:r w:rsidR="00C03433" w:rsidRPr="00522515">
        <w:rPr>
          <w:rFonts w:ascii="Arial" w:hAnsi="Arial" w:cs="Arial"/>
          <w:sz w:val="24"/>
          <w:szCs w:val="24"/>
        </w:rPr>
        <w:t xml:space="preserve">woman’s figure is placed on a hand. What do you infer from this? </w:t>
      </w:r>
    </w:p>
    <w:p w14:paraId="29D58FA2" w14:textId="6A4025C2" w:rsidR="005D0898" w:rsidRPr="00522515" w:rsidRDefault="003D33EA" w:rsidP="005D0898">
      <w:pPr>
        <w:pStyle w:val="ListParagraph"/>
        <w:numPr>
          <w:ilvl w:val="0"/>
          <w:numId w:val="6"/>
        </w:numPr>
        <w:rPr>
          <w:rFonts w:ascii="Arial" w:hAnsi="Arial" w:cs="Arial"/>
          <w:sz w:val="24"/>
          <w:szCs w:val="24"/>
        </w:rPr>
      </w:pPr>
      <w:r w:rsidRPr="00522515">
        <w:rPr>
          <w:rFonts w:ascii="Arial" w:hAnsi="Arial" w:cs="Arial"/>
          <w:sz w:val="24"/>
          <w:szCs w:val="24"/>
        </w:rPr>
        <w:t xml:space="preserve">What is the </w:t>
      </w:r>
      <w:r w:rsidR="00994DC7" w:rsidRPr="00522515">
        <w:rPr>
          <w:rFonts w:ascii="Arial" w:hAnsi="Arial" w:cs="Arial"/>
          <w:sz w:val="24"/>
          <w:szCs w:val="24"/>
        </w:rPr>
        <w:t>one-word</w:t>
      </w:r>
      <w:r w:rsidRPr="00522515">
        <w:rPr>
          <w:rFonts w:ascii="Arial" w:hAnsi="Arial" w:cs="Arial"/>
          <w:sz w:val="24"/>
          <w:szCs w:val="24"/>
        </w:rPr>
        <w:t xml:space="preserve"> title you would give to this illustration? </w:t>
      </w:r>
      <w:r w:rsidR="002546D5" w:rsidRPr="00522515">
        <w:rPr>
          <w:rFonts w:ascii="Arial" w:hAnsi="Arial" w:cs="Arial"/>
          <w:sz w:val="24"/>
          <w:szCs w:val="24"/>
        </w:rPr>
        <w:t xml:space="preserve">Explain the choice of the word. </w:t>
      </w:r>
    </w:p>
    <w:p w14:paraId="33163D42" w14:textId="71ECD37E" w:rsidR="002546D5" w:rsidRPr="00522515" w:rsidRDefault="00994DC7" w:rsidP="005D0898">
      <w:pPr>
        <w:pStyle w:val="ListParagraph"/>
        <w:numPr>
          <w:ilvl w:val="0"/>
          <w:numId w:val="6"/>
        </w:numPr>
        <w:rPr>
          <w:rFonts w:ascii="Arial" w:hAnsi="Arial" w:cs="Arial"/>
          <w:sz w:val="24"/>
          <w:szCs w:val="24"/>
        </w:rPr>
      </w:pPr>
      <w:r w:rsidRPr="00522515">
        <w:rPr>
          <w:rFonts w:ascii="Arial" w:hAnsi="Arial" w:cs="Arial"/>
          <w:sz w:val="24"/>
          <w:szCs w:val="24"/>
        </w:rPr>
        <w:t>What is the priceless gift you’ve received</w:t>
      </w:r>
      <w:r w:rsidR="006C34CE" w:rsidRPr="00522515">
        <w:rPr>
          <w:rFonts w:ascii="Arial" w:hAnsi="Arial" w:cs="Arial"/>
          <w:sz w:val="24"/>
          <w:szCs w:val="24"/>
        </w:rPr>
        <w:t xml:space="preserve"> until now</w:t>
      </w:r>
      <w:r w:rsidR="000E364C" w:rsidRPr="00522515">
        <w:rPr>
          <w:rFonts w:ascii="Arial" w:hAnsi="Arial" w:cs="Arial"/>
          <w:sz w:val="24"/>
          <w:szCs w:val="24"/>
        </w:rPr>
        <w:t xml:space="preserve">? </w:t>
      </w:r>
    </w:p>
    <w:p w14:paraId="00F40768" w14:textId="5CACDA07" w:rsidR="005D0898" w:rsidRPr="00522515" w:rsidRDefault="005D0898" w:rsidP="005D0898">
      <w:pPr>
        <w:rPr>
          <w:b/>
          <w:bCs/>
          <w:sz w:val="24"/>
          <w:szCs w:val="24"/>
        </w:rPr>
      </w:pPr>
      <w:r w:rsidRPr="00522515">
        <w:rPr>
          <w:b/>
          <w:bCs/>
          <w:sz w:val="24"/>
          <w:szCs w:val="24"/>
        </w:rPr>
        <w:t>IB. Answer any TWO of the following questions in about 100-150 words:</w:t>
      </w:r>
      <w:r w:rsidRPr="00522515">
        <w:rPr>
          <w:b/>
          <w:bCs/>
          <w:sz w:val="24"/>
          <w:szCs w:val="24"/>
        </w:rPr>
        <w:tab/>
        <w:t>(2X10=20)</w:t>
      </w:r>
    </w:p>
    <w:p w14:paraId="2CCCD42F" w14:textId="1DAA5096" w:rsidR="005D0898" w:rsidRPr="00522515" w:rsidRDefault="006C34CE" w:rsidP="008F66AF">
      <w:pPr>
        <w:pStyle w:val="ListParagraph"/>
        <w:numPr>
          <w:ilvl w:val="0"/>
          <w:numId w:val="6"/>
        </w:numPr>
        <w:rPr>
          <w:rFonts w:ascii="Arial" w:hAnsi="Arial" w:cs="Arial"/>
          <w:sz w:val="24"/>
          <w:szCs w:val="24"/>
        </w:rPr>
      </w:pPr>
      <w:r w:rsidRPr="00522515">
        <w:rPr>
          <w:rFonts w:ascii="Arial" w:hAnsi="Arial" w:cs="Arial"/>
          <w:sz w:val="24"/>
          <w:szCs w:val="24"/>
        </w:rPr>
        <w:t xml:space="preserve">Is the artist looking at themselves </w:t>
      </w:r>
      <w:r w:rsidR="009574EE" w:rsidRPr="00522515">
        <w:rPr>
          <w:rFonts w:ascii="Arial" w:hAnsi="Arial" w:cs="Arial"/>
          <w:sz w:val="24"/>
          <w:szCs w:val="24"/>
        </w:rPr>
        <w:t>seriously or otherwise? What is the reason for saying so?</w:t>
      </w:r>
    </w:p>
    <w:p w14:paraId="48F4D9C7" w14:textId="13BD420A" w:rsidR="005D0898" w:rsidRPr="00522515" w:rsidRDefault="00E222A9" w:rsidP="008F66AF">
      <w:pPr>
        <w:pStyle w:val="ListParagraph"/>
        <w:numPr>
          <w:ilvl w:val="0"/>
          <w:numId w:val="6"/>
        </w:numPr>
        <w:rPr>
          <w:rFonts w:ascii="Arial" w:hAnsi="Arial" w:cs="Arial"/>
          <w:sz w:val="24"/>
          <w:szCs w:val="24"/>
        </w:rPr>
      </w:pPr>
      <w:r w:rsidRPr="00522515">
        <w:rPr>
          <w:rFonts w:ascii="Arial" w:hAnsi="Arial" w:cs="Arial"/>
          <w:sz w:val="24"/>
          <w:szCs w:val="24"/>
        </w:rPr>
        <w:lastRenderedPageBreak/>
        <w:t xml:space="preserve">Do you feel that someone puts you </w:t>
      </w:r>
      <w:r w:rsidR="00443917" w:rsidRPr="00522515">
        <w:rPr>
          <w:rFonts w:ascii="Arial" w:hAnsi="Arial" w:cs="Arial"/>
          <w:sz w:val="24"/>
          <w:szCs w:val="24"/>
        </w:rPr>
        <w:t>under</w:t>
      </w:r>
      <w:r w:rsidRPr="00522515">
        <w:rPr>
          <w:rFonts w:ascii="Arial" w:hAnsi="Arial" w:cs="Arial"/>
          <w:sz w:val="24"/>
          <w:szCs w:val="24"/>
        </w:rPr>
        <w:t xml:space="preserve"> pressure </w:t>
      </w:r>
      <w:r w:rsidR="00443917" w:rsidRPr="00522515">
        <w:rPr>
          <w:rFonts w:ascii="Arial" w:hAnsi="Arial" w:cs="Arial"/>
          <w:sz w:val="24"/>
          <w:szCs w:val="24"/>
        </w:rPr>
        <w:t>when they share an expensive gift? Do you give a return gift in such circumstances?</w:t>
      </w:r>
      <w:r w:rsidR="008C1FD5" w:rsidRPr="00522515">
        <w:rPr>
          <w:rFonts w:ascii="Arial" w:hAnsi="Arial" w:cs="Arial"/>
          <w:sz w:val="24"/>
          <w:szCs w:val="24"/>
        </w:rPr>
        <w:t xml:space="preserve"> What else do you do to come out of that pressure? </w:t>
      </w:r>
      <w:r w:rsidR="00443917" w:rsidRPr="00522515">
        <w:rPr>
          <w:rFonts w:ascii="Arial" w:hAnsi="Arial" w:cs="Arial"/>
          <w:sz w:val="24"/>
          <w:szCs w:val="24"/>
        </w:rPr>
        <w:t xml:space="preserve"> </w:t>
      </w:r>
      <w:r w:rsidRPr="00522515">
        <w:rPr>
          <w:rFonts w:ascii="Arial" w:hAnsi="Arial" w:cs="Arial"/>
          <w:sz w:val="24"/>
          <w:szCs w:val="24"/>
        </w:rPr>
        <w:t xml:space="preserve"> </w:t>
      </w:r>
    </w:p>
    <w:p w14:paraId="44D3DCCC" w14:textId="7E08DED6" w:rsidR="005D0898" w:rsidRDefault="005D0898" w:rsidP="00522515">
      <w:pPr>
        <w:pStyle w:val="ListParagraph"/>
        <w:numPr>
          <w:ilvl w:val="0"/>
          <w:numId w:val="6"/>
        </w:numPr>
        <w:rPr>
          <w:rFonts w:ascii="Arial" w:hAnsi="Arial" w:cs="Arial"/>
          <w:sz w:val="24"/>
          <w:szCs w:val="24"/>
        </w:rPr>
      </w:pPr>
      <w:r w:rsidRPr="00522515">
        <w:rPr>
          <w:rFonts w:ascii="Arial" w:hAnsi="Arial" w:cs="Arial"/>
          <w:sz w:val="24"/>
          <w:szCs w:val="24"/>
        </w:rPr>
        <w:t>Reflect on your recent emotions and illustrate</w:t>
      </w:r>
      <w:r w:rsidR="006755B0" w:rsidRPr="00522515">
        <w:rPr>
          <w:rFonts w:ascii="Arial" w:hAnsi="Arial" w:cs="Arial"/>
          <w:sz w:val="24"/>
          <w:szCs w:val="24"/>
        </w:rPr>
        <w:t xml:space="preserve"> one</w:t>
      </w:r>
      <w:r w:rsidRPr="00522515">
        <w:rPr>
          <w:rFonts w:ascii="Arial" w:hAnsi="Arial" w:cs="Arial"/>
          <w:sz w:val="24"/>
          <w:szCs w:val="24"/>
        </w:rPr>
        <w:t xml:space="preserve"> panel with what you think is worrying you</w:t>
      </w:r>
      <w:r w:rsidR="006755B0" w:rsidRPr="00522515">
        <w:rPr>
          <w:rFonts w:ascii="Arial" w:hAnsi="Arial" w:cs="Arial"/>
          <w:sz w:val="24"/>
          <w:szCs w:val="24"/>
        </w:rPr>
        <w:t xml:space="preserve"> in the recent past. </w:t>
      </w:r>
      <w:r w:rsidR="00F6081E" w:rsidRPr="00522515">
        <w:rPr>
          <w:rFonts w:ascii="Arial" w:hAnsi="Arial" w:cs="Arial"/>
          <w:sz w:val="24"/>
          <w:szCs w:val="24"/>
        </w:rPr>
        <w:t>(</w:t>
      </w:r>
      <w:r w:rsidR="006755B0" w:rsidRPr="00522515">
        <w:rPr>
          <w:rFonts w:ascii="Arial" w:hAnsi="Arial" w:cs="Arial"/>
          <w:sz w:val="24"/>
          <w:szCs w:val="24"/>
        </w:rPr>
        <w:t>You are not tested based on the quality of the drawing but based on the content and creativity.</w:t>
      </w:r>
    </w:p>
    <w:p w14:paraId="3559C189" w14:textId="77777777" w:rsidR="00A03134" w:rsidRPr="00522515" w:rsidRDefault="00A03134" w:rsidP="00A03134">
      <w:pPr>
        <w:pStyle w:val="ListParagraph"/>
        <w:rPr>
          <w:rFonts w:ascii="Arial" w:hAnsi="Arial" w:cs="Arial"/>
          <w:sz w:val="24"/>
          <w:szCs w:val="24"/>
        </w:rPr>
      </w:pPr>
    </w:p>
    <w:p w14:paraId="34CC2E9B" w14:textId="0F620FDB" w:rsidR="00D678EC" w:rsidRPr="00522515" w:rsidRDefault="005D0898" w:rsidP="00D678EC">
      <w:pPr>
        <w:pStyle w:val="ListParagraph"/>
        <w:numPr>
          <w:ilvl w:val="0"/>
          <w:numId w:val="14"/>
        </w:numPr>
        <w:rPr>
          <w:rStyle w:val="Strong"/>
          <w:rFonts w:ascii="Arial" w:hAnsi="Arial" w:cs="Arial"/>
          <w:b w:val="0"/>
          <w:bCs w:val="0"/>
          <w:sz w:val="24"/>
          <w:szCs w:val="24"/>
        </w:rPr>
      </w:pPr>
      <w:r w:rsidRPr="00522515">
        <w:rPr>
          <w:rStyle w:val="Strong"/>
          <w:rFonts w:ascii="Arial" w:hAnsi="Arial" w:cs="Arial"/>
          <w:sz w:val="24"/>
          <w:szCs w:val="24"/>
        </w:rPr>
        <w:t xml:space="preserve">Read the poem </w:t>
      </w:r>
      <w:r w:rsidR="00D678EC">
        <w:rPr>
          <w:rStyle w:val="Strong"/>
          <w:rFonts w:ascii="Arial" w:hAnsi="Arial" w:cs="Arial"/>
          <w:sz w:val="24"/>
          <w:szCs w:val="24"/>
        </w:rPr>
        <w:t xml:space="preserve">by </w:t>
      </w:r>
      <w:r w:rsidR="00D678EC" w:rsidRPr="00522515">
        <w:rPr>
          <w:rStyle w:val="Strong"/>
          <w:rFonts w:ascii="Arial" w:hAnsi="Arial" w:cs="Arial"/>
          <w:sz w:val="24"/>
          <w:szCs w:val="24"/>
          <w:shd w:val="clear" w:color="auto" w:fill="FFFFFF"/>
        </w:rPr>
        <w:t>Richard Greene</w:t>
      </w:r>
    </w:p>
    <w:p w14:paraId="0ECA5DA5" w14:textId="1824CF9F" w:rsidR="005D0898" w:rsidRPr="00D678EC" w:rsidRDefault="005D0898" w:rsidP="00D678EC">
      <w:pPr>
        <w:ind w:left="360"/>
        <w:rPr>
          <w:rStyle w:val="Strong"/>
          <w:b w:val="0"/>
          <w:bCs w:val="0"/>
          <w:sz w:val="24"/>
          <w:szCs w:val="24"/>
        </w:rPr>
      </w:pPr>
      <w:r w:rsidRPr="00D678EC">
        <w:rPr>
          <w:rStyle w:val="Strong"/>
          <w:sz w:val="24"/>
          <w:szCs w:val="24"/>
        </w:rPr>
        <w:t>carefully:</w:t>
      </w:r>
    </w:p>
    <w:p w14:paraId="6FD6715B" w14:textId="77777777" w:rsidR="005D0898" w:rsidRPr="00522515" w:rsidRDefault="005D0898" w:rsidP="005D0898">
      <w:pPr>
        <w:ind w:left="360"/>
        <w:rPr>
          <w:sz w:val="24"/>
          <w:szCs w:val="24"/>
          <w:shd w:val="clear" w:color="auto" w:fill="FFFFFF"/>
        </w:rPr>
      </w:pPr>
      <w:r w:rsidRPr="00522515">
        <w:rPr>
          <w:rStyle w:val="Strong"/>
          <w:sz w:val="24"/>
          <w:szCs w:val="24"/>
          <w:shd w:val="clear" w:color="auto" w:fill="FFFFFF"/>
        </w:rPr>
        <w:t>Play Jolly Music at my Funeral</w:t>
      </w:r>
      <w:r w:rsidRPr="00522515">
        <w:rPr>
          <w:sz w:val="24"/>
          <w:szCs w:val="24"/>
        </w:rPr>
        <w:br/>
      </w:r>
      <w:r w:rsidRPr="00522515">
        <w:rPr>
          <w:sz w:val="24"/>
          <w:szCs w:val="24"/>
          <w:shd w:val="clear" w:color="auto" w:fill="FFFFFF"/>
        </w:rPr>
        <w:t>I've taken in recent years to thinking about my funeral</w:t>
      </w:r>
      <w:r w:rsidRPr="00522515">
        <w:rPr>
          <w:sz w:val="24"/>
          <w:szCs w:val="24"/>
        </w:rPr>
        <w:br/>
      </w:r>
      <w:r w:rsidRPr="00522515">
        <w:rPr>
          <w:sz w:val="24"/>
          <w:szCs w:val="24"/>
          <w:shd w:val="clear" w:color="auto" w:fill="FFFFFF"/>
        </w:rPr>
        <w:t>and have decided to make one paramount request:</w:t>
      </w:r>
      <w:r w:rsidRPr="00522515">
        <w:rPr>
          <w:sz w:val="24"/>
          <w:szCs w:val="24"/>
        </w:rPr>
        <w:br/>
      </w:r>
      <w:r w:rsidRPr="00522515">
        <w:rPr>
          <w:sz w:val="24"/>
          <w:szCs w:val="24"/>
          <w:shd w:val="clear" w:color="auto" w:fill="FFFFFF"/>
        </w:rPr>
        <w:t>play jolly music at that ritual.</w:t>
      </w:r>
      <w:r w:rsidRPr="00522515">
        <w:rPr>
          <w:sz w:val="24"/>
          <w:szCs w:val="24"/>
        </w:rPr>
        <w:br/>
      </w:r>
      <w:r w:rsidRPr="00522515">
        <w:rPr>
          <w:sz w:val="24"/>
          <w:szCs w:val="24"/>
          <w:shd w:val="clear" w:color="auto" w:fill="FFFFFF"/>
        </w:rPr>
        <w:t>What good does it do to heap on dirges</w:t>
      </w:r>
      <w:r w:rsidRPr="00522515">
        <w:rPr>
          <w:sz w:val="24"/>
          <w:szCs w:val="24"/>
        </w:rPr>
        <w:br/>
      </w:r>
      <w:r w:rsidRPr="00522515">
        <w:rPr>
          <w:sz w:val="24"/>
          <w:szCs w:val="24"/>
          <w:shd w:val="clear" w:color="auto" w:fill="FFFFFF"/>
        </w:rPr>
        <w:t>or other mournful melodies?</w:t>
      </w:r>
      <w:r w:rsidRPr="00522515">
        <w:rPr>
          <w:sz w:val="24"/>
          <w:szCs w:val="24"/>
        </w:rPr>
        <w:br/>
      </w:r>
      <w:r w:rsidRPr="00522515">
        <w:rPr>
          <w:sz w:val="24"/>
          <w:szCs w:val="24"/>
          <w:shd w:val="clear" w:color="auto" w:fill="FFFFFF"/>
        </w:rPr>
        <w:t>I won't be there to be gratified by the grieving</w:t>
      </w:r>
      <w:r w:rsidRPr="00522515">
        <w:rPr>
          <w:sz w:val="24"/>
          <w:szCs w:val="24"/>
        </w:rPr>
        <w:br/>
      </w:r>
      <w:r w:rsidRPr="00522515">
        <w:rPr>
          <w:sz w:val="24"/>
          <w:szCs w:val="24"/>
          <w:shd w:val="clear" w:color="auto" w:fill="FFFFFF"/>
        </w:rPr>
        <w:t>and if I could tune in</w:t>
      </w:r>
      <w:r w:rsidRPr="00522515">
        <w:rPr>
          <w:sz w:val="24"/>
          <w:szCs w:val="24"/>
        </w:rPr>
        <w:br/>
      </w:r>
      <w:r w:rsidRPr="00522515">
        <w:rPr>
          <w:sz w:val="24"/>
          <w:szCs w:val="24"/>
          <w:shd w:val="clear" w:color="auto" w:fill="FFFFFF"/>
        </w:rPr>
        <w:t>I'd be happier to see those present have some relief.</w:t>
      </w:r>
      <w:r w:rsidRPr="00522515">
        <w:rPr>
          <w:sz w:val="24"/>
          <w:szCs w:val="24"/>
        </w:rPr>
        <w:br/>
      </w:r>
      <w:r w:rsidRPr="00522515">
        <w:rPr>
          <w:sz w:val="24"/>
          <w:szCs w:val="24"/>
          <w:shd w:val="clear" w:color="auto" w:fill="FFFFFF"/>
        </w:rPr>
        <w:t>Dixieland would be nice.</w:t>
      </w:r>
      <w:r w:rsidRPr="00522515">
        <w:rPr>
          <w:sz w:val="24"/>
          <w:szCs w:val="24"/>
        </w:rPr>
        <w:br/>
      </w:r>
      <w:r w:rsidRPr="00522515">
        <w:rPr>
          <w:sz w:val="24"/>
          <w:szCs w:val="24"/>
          <w:shd w:val="clear" w:color="auto" w:fill="FFFFFF"/>
        </w:rPr>
        <w:t>Joplin would be fine.</w:t>
      </w:r>
      <w:r w:rsidRPr="00522515">
        <w:rPr>
          <w:sz w:val="24"/>
          <w:szCs w:val="24"/>
        </w:rPr>
        <w:br/>
      </w:r>
      <w:r w:rsidRPr="00522515">
        <w:rPr>
          <w:sz w:val="24"/>
          <w:szCs w:val="24"/>
          <w:shd w:val="clear" w:color="auto" w:fill="FFFFFF"/>
        </w:rPr>
        <w:t>Something by Fats Waller would certainly do.</w:t>
      </w:r>
      <w:r w:rsidRPr="00522515">
        <w:rPr>
          <w:sz w:val="24"/>
          <w:szCs w:val="24"/>
        </w:rPr>
        <w:br/>
      </w:r>
      <w:r w:rsidRPr="00522515">
        <w:rPr>
          <w:sz w:val="24"/>
          <w:szCs w:val="24"/>
          <w:shd w:val="clear" w:color="auto" w:fill="FFFFFF"/>
        </w:rPr>
        <w:t>Those early jazzmen knew what they were up to</w:t>
      </w:r>
      <w:r w:rsidRPr="00522515">
        <w:rPr>
          <w:sz w:val="24"/>
          <w:szCs w:val="24"/>
        </w:rPr>
        <w:br/>
      </w:r>
      <w:r w:rsidRPr="00522515">
        <w:rPr>
          <w:sz w:val="24"/>
          <w:szCs w:val="24"/>
          <w:shd w:val="clear" w:color="auto" w:fill="FFFFFF"/>
        </w:rPr>
        <w:t>when they set about making funeral marches swing.</w:t>
      </w:r>
      <w:r w:rsidRPr="00522515">
        <w:rPr>
          <w:sz w:val="24"/>
          <w:szCs w:val="24"/>
        </w:rPr>
        <w:br/>
      </w:r>
      <w:r w:rsidRPr="00522515">
        <w:rPr>
          <w:sz w:val="24"/>
          <w:szCs w:val="24"/>
          <w:shd w:val="clear" w:color="auto" w:fill="FFFFFF"/>
        </w:rPr>
        <w:t>So swing me away, please, with a rousing tune.</w:t>
      </w:r>
    </w:p>
    <w:p w14:paraId="10C79AC2" w14:textId="77777777" w:rsidR="005D0898" w:rsidRPr="00522515" w:rsidRDefault="005D0898" w:rsidP="005D0898">
      <w:pPr>
        <w:ind w:left="360"/>
        <w:rPr>
          <w:sz w:val="24"/>
          <w:szCs w:val="24"/>
        </w:rPr>
      </w:pPr>
    </w:p>
    <w:p w14:paraId="5488D121" w14:textId="7EFF76A6" w:rsidR="005D0898" w:rsidRPr="00A03134" w:rsidRDefault="005D0898" w:rsidP="00474209">
      <w:pPr>
        <w:rPr>
          <w:b/>
          <w:bCs/>
          <w:sz w:val="24"/>
          <w:szCs w:val="24"/>
        </w:rPr>
      </w:pPr>
      <w:r w:rsidRPr="00A03134">
        <w:rPr>
          <w:b/>
          <w:bCs/>
          <w:sz w:val="24"/>
          <w:szCs w:val="24"/>
        </w:rPr>
        <w:t>IIA. Answer any TWO of the following questions:</w:t>
      </w:r>
      <w:r w:rsidRPr="00A03134">
        <w:rPr>
          <w:b/>
          <w:bCs/>
          <w:sz w:val="24"/>
          <w:szCs w:val="24"/>
        </w:rPr>
        <w:tab/>
      </w:r>
      <w:r w:rsidRPr="00A03134">
        <w:rPr>
          <w:b/>
          <w:bCs/>
          <w:sz w:val="24"/>
          <w:szCs w:val="24"/>
        </w:rPr>
        <w:tab/>
      </w:r>
      <w:r w:rsidRPr="00A03134">
        <w:rPr>
          <w:b/>
          <w:bCs/>
          <w:sz w:val="24"/>
          <w:szCs w:val="24"/>
        </w:rPr>
        <w:tab/>
      </w:r>
      <w:r w:rsidRPr="00A03134">
        <w:rPr>
          <w:b/>
          <w:bCs/>
          <w:sz w:val="24"/>
          <w:szCs w:val="24"/>
        </w:rPr>
        <w:tab/>
        <w:t>(2X1</w:t>
      </w:r>
      <w:r w:rsidR="002C681B" w:rsidRPr="00A03134">
        <w:rPr>
          <w:b/>
          <w:bCs/>
          <w:sz w:val="24"/>
          <w:szCs w:val="24"/>
        </w:rPr>
        <w:t>0</w:t>
      </w:r>
      <w:r w:rsidRPr="00A03134">
        <w:rPr>
          <w:b/>
          <w:bCs/>
          <w:sz w:val="24"/>
          <w:szCs w:val="24"/>
        </w:rPr>
        <w:t>=</w:t>
      </w:r>
      <w:r w:rsidR="002C681B" w:rsidRPr="00A03134">
        <w:rPr>
          <w:b/>
          <w:bCs/>
          <w:sz w:val="24"/>
          <w:szCs w:val="24"/>
        </w:rPr>
        <w:t>2</w:t>
      </w:r>
      <w:r w:rsidRPr="00A03134">
        <w:rPr>
          <w:b/>
          <w:bCs/>
          <w:sz w:val="24"/>
          <w:szCs w:val="24"/>
        </w:rPr>
        <w:t>0)</w:t>
      </w:r>
    </w:p>
    <w:p w14:paraId="1FCBB1DC" w14:textId="7319C7E8" w:rsidR="005D0898" w:rsidRPr="00522515" w:rsidRDefault="00144C6A" w:rsidP="008F66AF">
      <w:pPr>
        <w:pStyle w:val="ListParagraph"/>
        <w:numPr>
          <w:ilvl w:val="0"/>
          <w:numId w:val="6"/>
        </w:numPr>
        <w:rPr>
          <w:rFonts w:ascii="Arial" w:hAnsi="Arial" w:cs="Arial"/>
          <w:sz w:val="24"/>
          <w:szCs w:val="24"/>
        </w:rPr>
      </w:pPr>
      <w:r w:rsidRPr="00522515">
        <w:rPr>
          <w:rFonts w:ascii="Arial" w:hAnsi="Arial" w:cs="Arial"/>
          <w:sz w:val="24"/>
          <w:szCs w:val="24"/>
        </w:rPr>
        <w:t>The poet list</w:t>
      </w:r>
      <w:r w:rsidR="002C681B" w:rsidRPr="00522515">
        <w:rPr>
          <w:rFonts w:ascii="Arial" w:hAnsi="Arial" w:cs="Arial"/>
          <w:sz w:val="24"/>
          <w:szCs w:val="24"/>
        </w:rPr>
        <w:t>s</w:t>
      </w:r>
      <w:r w:rsidRPr="00522515">
        <w:rPr>
          <w:rFonts w:ascii="Arial" w:hAnsi="Arial" w:cs="Arial"/>
          <w:sz w:val="24"/>
          <w:szCs w:val="24"/>
        </w:rPr>
        <w:t xml:space="preserve"> out bands and artists </w:t>
      </w:r>
      <w:r w:rsidR="00C822FE" w:rsidRPr="00522515">
        <w:rPr>
          <w:rFonts w:ascii="Arial" w:hAnsi="Arial" w:cs="Arial"/>
          <w:sz w:val="24"/>
          <w:szCs w:val="24"/>
        </w:rPr>
        <w:t>to be played in his funeral (Dixieland, Joplin, Fats Waller</w:t>
      </w:r>
      <w:r w:rsidR="002C681B" w:rsidRPr="00522515">
        <w:rPr>
          <w:rFonts w:ascii="Arial" w:hAnsi="Arial" w:cs="Arial"/>
          <w:sz w:val="24"/>
          <w:szCs w:val="24"/>
        </w:rPr>
        <w:t>)</w:t>
      </w:r>
      <w:r w:rsidR="00547FFC" w:rsidRPr="00522515">
        <w:rPr>
          <w:rFonts w:ascii="Arial" w:hAnsi="Arial" w:cs="Arial"/>
          <w:sz w:val="24"/>
          <w:szCs w:val="24"/>
        </w:rPr>
        <w:t xml:space="preserve">. </w:t>
      </w:r>
      <w:r w:rsidR="005D0898" w:rsidRPr="00522515">
        <w:rPr>
          <w:rFonts w:ascii="Arial" w:hAnsi="Arial" w:cs="Arial"/>
          <w:sz w:val="24"/>
          <w:szCs w:val="24"/>
        </w:rPr>
        <w:t>If you were to replace the list with your favourite bands/musicians, what would you replace it with and why?</w:t>
      </w:r>
    </w:p>
    <w:p w14:paraId="55B2C4AD" w14:textId="676AC4B6" w:rsidR="00474209" w:rsidRPr="00522515" w:rsidRDefault="00547FFC" w:rsidP="008F66AF">
      <w:pPr>
        <w:pStyle w:val="ListParagraph"/>
        <w:numPr>
          <w:ilvl w:val="0"/>
          <w:numId w:val="6"/>
        </w:numPr>
        <w:rPr>
          <w:rFonts w:ascii="Arial" w:hAnsi="Arial" w:cs="Arial"/>
          <w:sz w:val="24"/>
          <w:szCs w:val="24"/>
        </w:rPr>
      </w:pPr>
      <w:r w:rsidRPr="00522515">
        <w:rPr>
          <w:rFonts w:ascii="Arial" w:hAnsi="Arial" w:cs="Arial"/>
          <w:sz w:val="24"/>
          <w:szCs w:val="24"/>
        </w:rPr>
        <w:t>Narrate a funeral that was moving</w:t>
      </w:r>
      <w:r w:rsidR="00946003" w:rsidRPr="00522515">
        <w:rPr>
          <w:rFonts w:ascii="Arial" w:hAnsi="Arial" w:cs="Arial"/>
          <w:sz w:val="24"/>
          <w:szCs w:val="24"/>
        </w:rPr>
        <w:t xml:space="preserve"> to you</w:t>
      </w:r>
      <w:r w:rsidRPr="00522515">
        <w:rPr>
          <w:rFonts w:ascii="Arial" w:hAnsi="Arial" w:cs="Arial"/>
          <w:sz w:val="24"/>
          <w:szCs w:val="24"/>
        </w:rPr>
        <w:t xml:space="preserve">. </w:t>
      </w:r>
    </w:p>
    <w:p w14:paraId="48BD72F1" w14:textId="5F265ABC" w:rsidR="009A40A7" w:rsidRPr="00522515" w:rsidRDefault="002947F0" w:rsidP="00141E8C">
      <w:pPr>
        <w:pStyle w:val="ListParagraph"/>
        <w:numPr>
          <w:ilvl w:val="0"/>
          <w:numId w:val="6"/>
        </w:numPr>
        <w:rPr>
          <w:rFonts w:ascii="Arial" w:hAnsi="Arial" w:cs="Arial"/>
          <w:sz w:val="24"/>
          <w:szCs w:val="24"/>
        </w:rPr>
      </w:pPr>
      <w:r w:rsidRPr="00522515">
        <w:rPr>
          <w:rFonts w:ascii="Arial" w:hAnsi="Arial" w:cs="Arial"/>
          <w:sz w:val="24"/>
          <w:szCs w:val="24"/>
        </w:rPr>
        <w:t xml:space="preserve">“One night, at </w:t>
      </w:r>
      <w:r w:rsidR="00991EC5" w:rsidRPr="00522515">
        <w:rPr>
          <w:rFonts w:ascii="Arial" w:hAnsi="Arial" w:cs="Arial"/>
          <w:sz w:val="24"/>
          <w:szCs w:val="24"/>
        </w:rPr>
        <w:t>nine, I set out towards the graveyard</w:t>
      </w:r>
      <w:r w:rsidR="004B0134" w:rsidRPr="00522515">
        <w:rPr>
          <w:rFonts w:ascii="Arial" w:hAnsi="Arial" w:cs="Arial"/>
          <w:sz w:val="24"/>
          <w:szCs w:val="24"/>
        </w:rPr>
        <w:t>. A friend insisted that he wanted to come, and he wouldn’t listen to me</w:t>
      </w:r>
      <w:r w:rsidR="006D7310" w:rsidRPr="00522515">
        <w:rPr>
          <w:rFonts w:ascii="Arial" w:hAnsi="Arial" w:cs="Arial"/>
          <w:sz w:val="24"/>
          <w:szCs w:val="24"/>
        </w:rPr>
        <w:t xml:space="preserve"> when I asked him to stay behind. I gave in and took him along. When we opened the gate of the graveyard</w:t>
      </w:r>
      <w:r w:rsidR="00B2489D" w:rsidRPr="00522515">
        <w:rPr>
          <w:rFonts w:ascii="Arial" w:hAnsi="Arial" w:cs="Arial"/>
          <w:sz w:val="24"/>
          <w:szCs w:val="24"/>
        </w:rPr>
        <w:t xml:space="preserve"> and stepped in, he started</w:t>
      </w:r>
      <w:r w:rsidR="00141E8C" w:rsidRPr="00522515">
        <w:rPr>
          <w:rFonts w:ascii="Arial" w:hAnsi="Arial" w:cs="Arial"/>
          <w:sz w:val="24"/>
          <w:szCs w:val="24"/>
        </w:rPr>
        <w:t xml:space="preserve"> – </w:t>
      </w:r>
      <w:r w:rsidR="00B2489D" w:rsidRPr="00522515">
        <w:rPr>
          <w:rFonts w:ascii="Arial" w:hAnsi="Arial" w:cs="Arial"/>
          <w:sz w:val="24"/>
          <w:szCs w:val="24"/>
        </w:rPr>
        <w:t xml:space="preserve"> </w:t>
      </w:r>
    </w:p>
    <w:p w14:paraId="2214D047" w14:textId="2C012CFD" w:rsidR="00B2489D" w:rsidRPr="00522515" w:rsidRDefault="00B2489D" w:rsidP="009A40A7">
      <w:pPr>
        <w:pStyle w:val="ListParagraph"/>
        <w:rPr>
          <w:rFonts w:ascii="Arial" w:hAnsi="Arial" w:cs="Arial"/>
          <w:sz w:val="24"/>
          <w:szCs w:val="24"/>
        </w:rPr>
      </w:pPr>
      <w:r w:rsidRPr="00522515">
        <w:rPr>
          <w:rFonts w:ascii="Arial" w:hAnsi="Arial" w:cs="Arial"/>
          <w:sz w:val="24"/>
          <w:szCs w:val="24"/>
        </w:rPr>
        <w:t>‘</w:t>
      </w:r>
      <w:r w:rsidR="009A40A7" w:rsidRPr="00522515">
        <w:rPr>
          <w:rFonts w:ascii="Arial" w:hAnsi="Arial" w:cs="Arial"/>
          <w:sz w:val="24"/>
          <w:szCs w:val="24"/>
        </w:rPr>
        <w:t>L</w:t>
      </w:r>
      <w:r w:rsidRPr="00522515">
        <w:rPr>
          <w:rFonts w:ascii="Arial" w:hAnsi="Arial" w:cs="Arial"/>
          <w:sz w:val="24"/>
          <w:szCs w:val="24"/>
        </w:rPr>
        <w:t>ook, why are there so many people here?</w:t>
      </w:r>
      <w:r w:rsidR="009A40A7" w:rsidRPr="00522515">
        <w:rPr>
          <w:rFonts w:ascii="Arial" w:hAnsi="Arial" w:cs="Arial"/>
          <w:sz w:val="24"/>
          <w:szCs w:val="24"/>
        </w:rPr>
        <w:t xml:space="preserve">’ he asked. But there was no one there. I realized </w:t>
      </w:r>
      <w:r w:rsidR="00F914C1" w:rsidRPr="00522515">
        <w:rPr>
          <w:rFonts w:ascii="Arial" w:hAnsi="Arial" w:cs="Arial"/>
          <w:sz w:val="24"/>
          <w:szCs w:val="24"/>
        </w:rPr>
        <w:t>he had mistaken the white stones on the graves for people.</w:t>
      </w:r>
      <w:r w:rsidR="00053EF2" w:rsidRPr="00522515">
        <w:rPr>
          <w:rFonts w:ascii="Arial" w:hAnsi="Arial" w:cs="Arial"/>
          <w:sz w:val="24"/>
          <w:szCs w:val="24"/>
        </w:rPr>
        <w:t>”</w:t>
      </w:r>
    </w:p>
    <w:p w14:paraId="577327EF" w14:textId="77777777" w:rsidR="00F914C1" w:rsidRPr="00522515" w:rsidRDefault="00F914C1" w:rsidP="009A40A7">
      <w:pPr>
        <w:pStyle w:val="ListParagraph"/>
        <w:rPr>
          <w:rFonts w:ascii="Arial" w:hAnsi="Arial" w:cs="Arial"/>
          <w:sz w:val="24"/>
          <w:szCs w:val="24"/>
        </w:rPr>
      </w:pPr>
    </w:p>
    <w:p w14:paraId="74D11126" w14:textId="464FD086" w:rsidR="00302DB1" w:rsidRPr="00D678EC" w:rsidRDefault="00F914C1" w:rsidP="00D678EC">
      <w:pPr>
        <w:pStyle w:val="ListParagraph"/>
        <w:rPr>
          <w:rFonts w:ascii="Arial" w:hAnsi="Arial" w:cs="Arial"/>
          <w:sz w:val="24"/>
          <w:szCs w:val="24"/>
        </w:rPr>
      </w:pPr>
      <w:r w:rsidRPr="00522515">
        <w:rPr>
          <w:rFonts w:ascii="Arial" w:hAnsi="Arial" w:cs="Arial"/>
          <w:sz w:val="24"/>
          <w:szCs w:val="24"/>
        </w:rPr>
        <w:t xml:space="preserve">What </w:t>
      </w:r>
      <w:r w:rsidR="00585409" w:rsidRPr="00522515">
        <w:rPr>
          <w:rFonts w:ascii="Arial" w:hAnsi="Arial" w:cs="Arial"/>
          <w:sz w:val="24"/>
          <w:szCs w:val="24"/>
        </w:rPr>
        <w:t xml:space="preserve">do you think </w:t>
      </w:r>
      <w:r w:rsidRPr="00522515">
        <w:rPr>
          <w:rFonts w:ascii="Arial" w:hAnsi="Arial" w:cs="Arial"/>
          <w:sz w:val="24"/>
          <w:szCs w:val="24"/>
        </w:rPr>
        <w:t xml:space="preserve">is the attitude towards death </w:t>
      </w:r>
      <w:r w:rsidR="00FC430B" w:rsidRPr="00522515">
        <w:rPr>
          <w:rFonts w:ascii="Arial" w:hAnsi="Arial" w:cs="Arial"/>
          <w:sz w:val="24"/>
          <w:szCs w:val="24"/>
        </w:rPr>
        <w:t xml:space="preserve">and graveyard </w:t>
      </w:r>
      <w:r w:rsidR="00585409" w:rsidRPr="00522515">
        <w:rPr>
          <w:rFonts w:ascii="Arial" w:hAnsi="Arial" w:cs="Arial"/>
          <w:sz w:val="24"/>
          <w:szCs w:val="24"/>
        </w:rPr>
        <w:t>in the above lines?</w:t>
      </w:r>
      <w:r w:rsidR="00FC430B" w:rsidRPr="00522515">
        <w:rPr>
          <w:rFonts w:ascii="Arial" w:hAnsi="Arial" w:cs="Arial"/>
          <w:sz w:val="24"/>
          <w:szCs w:val="24"/>
        </w:rPr>
        <w:t xml:space="preserve"> </w:t>
      </w:r>
      <w:r w:rsidR="00AA27C8" w:rsidRPr="00522515">
        <w:rPr>
          <w:rFonts w:ascii="Arial" w:hAnsi="Arial" w:cs="Arial"/>
          <w:sz w:val="24"/>
          <w:szCs w:val="24"/>
        </w:rPr>
        <w:t xml:space="preserve">Is it similar/different from the attitude in the poem? </w:t>
      </w:r>
    </w:p>
    <w:sectPr w:rsidR="00302DB1" w:rsidRPr="00D678EC" w:rsidSect="00CD61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D68EE" w14:textId="77777777" w:rsidR="00276607" w:rsidRDefault="00276607" w:rsidP="00AF4EA1">
      <w:pPr>
        <w:spacing w:line="240" w:lineRule="auto"/>
      </w:pPr>
      <w:r>
        <w:separator/>
      </w:r>
    </w:p>
  </w:endnote>
  <w:endnote w:type="continuationSeparator" w:id="0">
    <w:p w14:paraId="2B219FC8" w14:textId="77777777" w:rsidR="00276607" w:rsidRDefault="00276607" w:rsidP="00AF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8BEA8" w14:textId="77777777" w:rsidR="00D678EC" w:rsidRDefault="00D67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7932" w14:textId="1D7DCCCD" w:rsidR="00AF4EA1" w:rsidRDefault="001C00C2">
    <w:pPr>
      <w:pStyle w:val="Footer"/>
    </w:pPr>
    <w:r>
      <w:t>EN</w:t>
    </w:r>
    <w:r w:rsidR="00D678EC">
      <w:t>-</w:t>
    </w:r>
    <w:r>
      <w:t>L2-GE-121-B-2022</w:t>
    </w:r>
  </w:p>
  <w:p w14:paraId="7511C724" w14:textId="77777777" w:rsidR="00AF4EA1" w:rsidRDefault="00AF4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98E1" w14:textId="77777777" w:rsidR="00D678EC" w:rsidRDefault="00D67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3286B" w14:textId="77777777" w:rsidR="00276607" w:rsidRDefault="00276607" w:rsidP="00AF4EA1">
      <w:pPr>
        <w:spacing w:line="240" w:lineRule="auto"/>
      </w:pPr>
      <w:r>
        <w:separator/>
      </w:r>
    </w:p>
  </w:footnote>
  <w:footnote w:type="continuationSeparator" w:id="0">
    <w:p w14:paraId="7231D4DF" w14:textId="77777777" w:rsidR="00276607" w:rsidRDefault="00276607" w:rsidP="00AF4E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9E61" w14:textId="77777777" w:rsidR="00D678EC" w:rsidRDefault="00D67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9E02" w14:textId="77777777" w:rsidR="00D678EC" w:rsidRDefault="00D67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A10FC" w14:textId="77777777" w:rsidR="00D678EC" w:rsidRDefault="00D67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20FC0"/>
    <w:multiLevelType w:val="hybridMultilevel"/>
    <w:tmpl w:val="BEB0F3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933436"/>
    <w:multiLevelType w:val="hybridMultilevel"/>
    <w:tmpl w:val="9DD8DAFC"/>
    <w:lvl w:ilvl="0" w:tplc="C6901E1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DD79A8"/>
    <w:multiLevelType w:val="hybridMultilevel"/>
    <w:tmpl w:val="18AAB36C"/>
    <w:lvl w:ilvl="0" w:tplc="D1E6164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312501"/>
    <w:multiLevelType w:val="hybridMultilevel"/>
    <w:tmpl w:val="DDFE0012"/>
    <w:lvl w:ilvl="0" w:tplc="E08851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4C3856"/>
    <w:multiLevelType w:val="hybridMultilevel"/>
    <w:tmpl w:val="E9F03392"/>
    <w:lvl w:ilvl="0" w:tplc="D1AC49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562177"/>
    <w:multiLevelType w:val="hybridMultilevel"/>
    <w:tmpl w:val="483CB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D62FBE"/>
    <w:multiLevelType w:val="hybridMultilevel"/>
    <w:tmpl w:val="CD968312"/>
    <w:lvl w:ilvl="0" w:tplc="CB8EA7DA">
      <w:start w:val="2"/>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AE7A1B"/>
    <w:multiLevelType w:val="hybridMultilevel"/>
    <w:tmpl w:val="99F6D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1B96469"/>
    <w:multiLevelType w:val="hybridMultilevel"/>
    <w:tmpl w:val="CF86F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D6090C"/>
    <w:multiLevelType w:val="multilevel"/>
    <w:tmpl w:val="6968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9892FD7"/>
    <w:multiLevelType w:val="hybridMultilevel"/>
    <w:tmpl w:val="E6501EC2"/>
    <w:lvl w:ilvl="0" w:tplc="E47E43A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83E5B1E"/>
    <w:multiLevelType w:val="hybridMultilevel"/>
    <w:tmpl w:val="6964A900"/>
    <w:lvl w:ilvl="0" w:tplc="12769B40">
      <w:start w:val="1"/>
      <w:numFmt w:val="decimal"/>
      <w:lvlText w:val="%1."/>
      <w:lvlJc w:val="left"/>
      <w:pPr>
        <w:ind w:left="720" w:hanging="360"/>
      </w:pPr>
      <w:rPr>
        <w:rFonts w:hint="default"/>
        <w:color w:val="66666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5750E9"/>
    <w:multiLevelType w:val="hybridMultilevel"/>
    <w:tmpl w:val="11A8C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55164C"/>
    <w:multiLevelType w:val="hybridMultilevel"/>
    <w:tmpl w:val="F2AC7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13"/>
  </w:num>
  <w:num w:numId="6">
    <w:abstractNumId w:val="12"/>
  </w:num>
  <w:num w:numId="7">
    <w:abstractNumId w:val="8"/>
  </w:num>
  <w:num w:numId="8">
    <w:abstractNumId w:val="11"/>
  </w:num>
  <w:num w:numId="9">
    <w:abstractNumId w:val="6"/>
  </w:num>
  <w:num w:numId="10">
    <w:abstractNumId w:val="0"/>
  </w:num>
  <w:num w:numId="11">
    <w:abstractNumId w:val="7"/>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B1"/>
    <w:rsid w:val="00024796"/>
    <w:rsid w:val="00053EF2"/>
    <w:rsid w:val="000D2CED"/>
    <w:rsid w:val="000E364C"/>
    <w:rsid w:val="001015D3"/>
    <w:rsid w:val="00106155"/>
    <w:rsid w:val="00107FF7"/>
    <w:rsid w:val="00141E8C"/>
    <w:rsid w:val="00144C6A"/>
    <w:rsid w:val="00151B56"/>
    <w:rsid w:val="001A0CB1"/>
    <w:rsid w:val="001A1A53"/>
    <w:rsid w:val="001A5E16"/>
    <w:rsid w:val="001C00C2"/>
    <w:rsid w:val="001C1DD5"/>
    <w:rsid w:val="001F6302"/>
    <w:rsid w:val="00205AE3"/>
    <w:rsid w:val="002546D5"/>
    <w:rsid w:val="00276607"/>
    <w:rsid w:val="0028388C"/>
    <w:rsid w:val="002947F0"/>
    <w:rsid w:val="00294E82"/>
    <w:rsid w:val="002C03AE"/>
    <w:rsid w:val="002C681B"/>
    <w:rsid w:val="00302DB1"/>
    <w:rsid w:val="00303488"/>
    <w:rsid w:val="003527A5"/>
    <w:rsid w:val="003618BB"/>
    <w:rsid w:val="00373CF3"/>
    <w:rsid w:val="00381E53"/>
    <w:rsid w:val="003D33EA"/>
    <w:rsid w:val="003D48F6"/>
    <w:rsid w:val="00413A44"/>
    <w:rsid w:val="00426C9C"/>
    <w:rsid w:val="00443917"/>
    <w:rsid w:val="00444F28"/>
    <w:rsid w:val="00474209"/>
    <w:rsid w:val="0049542F"/>
    <w:rsid w:val="004B0134"/>
    <w:rsid w:val="004E43D6"/>
    <w:rsid w:val="0052060A"/>
    <w:rsid w:val="00522515"/>
    <w:rsid w:val="00536B8E"/>
    <w:rsid w:val="00547FFC"/>
    <w:rsid w:val="00560E8D"/>
    <w:rsid w:val="00571BEE"/>
    <w:rsid w:val="005828E0"/>
    <w:rsid w:val="00585409"/>
    <w:rsid w:val="005A06F6"/>
    <w:rsid w:val="005D0898"/>
    <w:rsid w:val="005E7683"/>
    <w:rsid w:val="00607A9D"/>
    <w:rsid w:val="006175AC"/>
    <w:rsid w:val="00642AB6"/>
    <w:rsid w:val="006755B0"/>
    <w:rsid w:val="006840F8"/>
    <w:rsid w:val="006C34CE"/>
    <w:rsid w:val="006D7310"/>
    <w:rsid w:val="006F7136"/>
    <w:rsid w:val="00757082"/>
    <w:rsid w:val="007770EA"/>
    <w:rsid w:val="007823CD"/>
    <w:rsid w:val="00795594"/>
    <w:rsid w:val="007B51DF"/>
    <w:rsid w:val="007B6194"/>
    <w:rsid w:val="007B7828"/>
    <w:rsid w:val="008C1D4C"/>
    <w:rsid w:val="008C1FD5"/>
    <w:rsid w:val="008C3396"/>
    <w:rsid w:val="008D35CD"/>
    <w:rsid w:val="008F66AF"/>
    <w:rsid w:val="00946003"/>
    <w:rsid w:val="009574EE"/>
    <w:rsid w:val="00991EC5"/>
    <w:rsid w:val="00994DC7"/>
    <w:rsid w:val="009A256B"/>
    <w:rsid w:val="009A40A7"/>
    <w:rsid w:val="009B0F76"/>
    <w:rsid w:val="009B7A39"/>
    <w:rsid w:val="009B7FB9"/>
    <w:rsid w:val="009C4E00"/>
    <w:rsid w:val="00A03134"/>
    <w:rsid w:val="00AA27C8"/>
    <w:rsid w:val="00AC1BC1"/>
    <w:rsid w:val="00AE271C"/>
    <w:rsid w:val="00AF4EA1"/>
    <w:rsid w:val="00B2489D"/>
    <w:rsid w:val="00B51D13"/>
    <w:rsid w:val="00B9647C"/>
    <w:rsid w:val="00BC622C"/>
    <w:rsid w:val="00C03433"/>
    <w:rsid w:val="00C1200D"/>
    <w:rsid w:val="00C36DC0"/>
    <w:rsid w:val="00C4743A"/>
    <w:rsid w:val="00C822FE"/>
    <w:rsid w:val="00CA2C97"/>
    <w:rsid w:val="00CD6178"/>
    <w:rsid w:val="00CF4201"/>
    <w:rsid w:val="00D45C78"/>
    <w:rsid w:val="00D46FFB"/>
    <w:rsid w:val="00D678EC"/>
    <w:rsid w:val="00D75A6D"/>
    <w:rsid w:val="00DA52AD"/>
    <w:rsid w:val="00DC460D"/>
    <w:rsid w:val="00DC6FB1"/>
    <w:rsid w:val="00DE2243"/>
    <w:rsid w:val="00DF0584"/>
    <w:rsid w:val="00DF21BF"/>
    <w:rsid w:val="00E222A9"/>
    <w:rsid w:val="00E247FA"/>
    <w:rsid w:val="00E71498"/>
    <w:rsid w:val="00E82F6A"/>
    <w:rsid w:val="00E933C9"/>
    <w:rsid w:val="00EA4EEB"/>
    <w:rsid w:val="00ED317A"/>
    <w:rsid w:val="00F407FB"/>
    <w:rsid w:val="00F42DE2"/>
    <w:rsid w:val="00F44710"/>
    <w:rsid w:val="00F6081E"/>
    <w:rsid w:val="00F83509"/>
    <w:rsid w:val="00F914C1"/>
    <w:rsid w:val="00FB7233"/>
    <w:rsid w:val="00FC430B"/>
    <w:rsid w:val="00FD4EB6"/>
    <w:rsid w:val="00FE23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2F9E"/>
  <w15:docId w15:val="{364AB1F4-F554-4D38-9197-43B15CD4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5D0898"/>
    <w:rPr>
      <w:b/>
      <w:bCs/>
    </w:rPr>
  </w:style>
  <w:style w:type="paragraph" w:styleId="NormalWeb">
    <w:name w:val="Normal (Web)"/>
    <w:basedOn w:val="Normal"/>
    <w:uiPriority w:val="99"/>
    <w:unhideWhenUsed/>
    <w:rsid w:val="005D0898"/>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5D0898"/>
    <w:rPr>
      <w:i/>
      <w:iCs/>
    </w:rPr>
  </w:style>
  <w:style w:type="paragraph" w:styleId="ListParagraph">
    <w:name w:val="List Paragraph"/>
    <w:basedOn w:val="Normal"/>
    <w:uiPriority w:val="34"/>
    <w:qFormat/>
    <w:rsid w:val="005D0898"/>
    <w:pPr>
      <w:spacing w:after="160" w:line="259" w:lineRule="auto"/>
      <w:ind w:left="720"/>
      <w:contextualSpacing/>
    </w:pPr>
    <w:rPr>
      <w:rFonts w:asciiTheme="minorHAnsi" w:eastAsiaTheme="minorHAnsi" w:hAnsiTheme="minorHAnsi" w:cstheme="minorBidi"/>
      <w:lang w:val="en-IN" w:eastAsia="en-US"/>
    </w:rPr>
  </w:style>
  <w:style w:type="paragraph" w:styleId="Header">
    <w:name w:val="header"/>
    <w:basedOn w:val="Normal"/>
    <w:link w:val="HeaderChar"/>
    <w:uiPriority w:val="99"/>
    <w:unhideWhenUsed/>
    <w:rsid w:val="00AF4EA1"/>
    <w:pPr>
      <w:tabs>
        <w:tab w:val="center" w:pos="4513"/>
        <w:tab w:val="right" w:pos="9026"/>
      </w:tabs>
      <w:spacing w:line="240" w:lineRule="auto"/>
    </w:pPr>
  </w:style>
  <w:style w:type="character" w:customStyle="1" w:styleId="HeaderChar">
    <w:name w:val="Header Char"/>
    <w:basedOn w:val="DefaultParagraphFont"/>
    <w:link w:val="Header"/>
    <w:uiPriority w:val="99"/>
    <w:rsid w:val="00AF4EA1"/>
  </w:style>
  <w:style w:type="paragraph" w:styleId="Footer">
    <w:name w:val="footer"/>
    <w:basedOn w:val="Normal"/>
    <w:link w:val="FooterChar"/>
    <w:uiPriority w:val="99"/>
    <w:unhideWhenUsed/>
    <w:rsid w:val="00AF4EA1"/>
    <w:pPr>
      <w:tabs>
        <w:tab w:val="center" w:pos="4513"/>
        <w:tab w:val="right" w:pos="9026"/>
      </w:tabs>
      <w:spacing w:line="240" w:lineRule="auto"/>
    </w:pPr>
  </w:style>
  <w:style w:type="character" w:customStyle="1" w:styleId="FooterChar">
    <w:name w:val="Footer Char"/>
    <w:basedOn w:val="DefaultParagraphFont"/>
    <w:link w:val="Footer"/>
    <w:uiPriority w:val="99"/>
    <w:rsid w:val="00AF4EA1"/>
  </w:style>
  <w:style w:type="paragraph" w:styleId="NoSpacing">
    <w:name w:val="No Spacing"/>
    <w:uiPriority w:val="1"/>
    <w:qFormat/>
    <w:rsid w:val="00A03134"/>
    <w:pPr>
      <w:spacing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2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122</cp:revision>
  <cp:lastPrinted>2022-02-10T06:41:00Z</cp:lastPrinted>
  <dcterms:created xsi:type="dcterms:W3CDTF">2022-01-03T09:24:00Z</dcterms:created>
  <dcterms:modified xsi:type="dcterms:W3CDTF">2022-07-08T09:19:00Z</dcterms:modified>
</cp:coreProperties>
</file>